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A81" w:rsidRPr="00F77FD1" w:rsidRDefault="00696A81" w:rsidP="001E15F1">
      <w:pPr>
        <w:pStyle w:val="Heading1"/>
        <w:jc w:val="both"/>
      </w:pPr>
      <w:r w:rsidRPr="008039EE">
        <w:t xml:space="preserve">Strengthening the regulatory framework for </w:t>
      </w:r>
      <w:r>
        <w:t xml:space="preserve">SAFETY AND SECURITY FOR TRANSPORT OF </w:t>
      </w:r>
      <w:r w:rsidR="001E15F1">
        <w:t xml:space="preserve">NUCLEAR </w:t>
      </w:r>
      <w:r w:rsidR="00367E84">
        <w:t>AND RADIOACTIVE</w:t>
      </w:r>
      <w:r w:rsidR="001E15F1">
        <w:t xml:space="preserve"> MATERIALS</w:t>
      </w:r>
      <w:r>
        <w:t xml:space="preserve"> </w:t>
      </w:r>
      <w:r w:rsidRPr="008039EE">
        <w:t>in Cameroon: difficulties encountered results and prospects</w:t>
      </w:r>
    </w:p>
    <w:p w:rsidR="00696A81" w:rsidRPr="00F77FD1" w:rsidRDefault="00696A81" w:rsidP="00696A81">
      <w:pPr>
        <w:pStyle w:val="BodyText"/>
        <w:ind w:firstLine="0"/>
      </w:pPr>
    </w:p>
    <w:p w:rsidR="00696A81" w:rsidRDefault="00696A81" w:rsidP="00696A81">
      <w:pPr>
        <w:pStyle w:val="Authornameandaffiliation"/>
        <w:ind w:left="0"/>
      </w:pPr>
    </w:p>
    <w:p w:rsidR="00696A81" w:rsidRPr="00031499" w:rsidRDefault="00696A81" w:rsidP="00696A81">
      <w:pPr>
        <w:pStyle w:val="Authornameandaffiliation"/>
      </w:pPr>
      <w:r w:rsidRPr="00031499">
        <w:t>H.J. NZOUATCHA</w:t>
      </w:r>
    </w:p>
    <w:p w:rsidR="00696A81" w:rsidRPr="00696A81" w:rsidRDefault="00696A81" w:rsidP="00696A81">
      <w:pPr>
        <w:rPr>
          <w:color w:val="0000FF"/>
          <w:sz w:val="20"/>
          <w:lang w:val="en-US"/>
        </w:rPr>
      </w:pPr>
      <w:r>
        <w:rPr>
          <w:b/>
          <w:color w:val="0000FF"/>
          <w:sz w:val="16"/>
          <w:szCs w:val="16"/>
          <w:lang w:val="en-US"/>
        </w:rPr>
        <w:t xml:space="preserve">     </w:t>
      </w:r>
      <w:r w:rsidRPr="00696A81">
        <w:rPr>
          <w:b/>
          <w:color w:val="000000" w:themeColor="text1"/>
          <w:sz w:val="16"/>
          <w:szCs w:val="16"/>
          <w:lang w:val="en-US"/>
        </w:rPr>
        <w:t xml:space="preserve">         </w:t>
      </w:r>
      <w:r w:rsidRPr="00696A81">
        <w:rPr>
          <w:color w:val="000000" w:themeColor="text1"/>
          <w:sz w:val="20"/>
          <w:lang w:val="en-US"/>
        </w:rPr>
        <w:t>Radiological Safety and Nuclear Security Authority</w:t>
      </w:r>
    </w:p>
    <w:p w:rsidR="00696A81" w:rsidRDefault="00696A81" w:rsidP="00696A81">
      <w:pPr>
        <w:pStyle w:val="Authornameandaffiliation"/>
      </w:pPr>
      <w:proofErr w:type="spellStart"/>
      <w:r>
        <w:t>Yaounde</w:t>
      </w:r>
      <w:proofErr w:type="spellEnd"/>
      <w:r>
        <w:t>, Cameroon</w:t>
      </w:r>
    </w:p>
    <w:p w:rsidR="00696A81" w:rsidRPr="006732A8" w:rsidRDefault="00696A81" w:rsidP="00696A81">
      <w:pPr>
        <w:pStyle w:val="Authornameandaffiliation"/>
      </w:pPr>
      <w:proofErr w:type="gramStart"/>
      <w:r w:rsidRPr="006732A8">
        <w:t>Email :</w:t>
      </w:r>
      <w:proofErr w:type="gramEnd"/>
      <w:r w:rsidRPr="006732A8">
        <w:t xml:space="preserve"> </w:t>
      </w:r>
      <w:hyperlink r:id="rId7" w:history="1">
        <w:r w:rsidRPr="006732A8">
          <w:rPr>
            <w:rStyle w:val="Hyperlink"/>
          </w:rPr>
          <w:t>hnzouatcha@yahoo.fr</w:t>
        </w:r>
      </w:hyperlink>
    </w:p>
    <w:p w:rsidR="00696A81" w:rsidRDefault="00696A81" w:rsidP="00696A81">
      <w:pPr>
        <w:pStyle w:val="Authornameandaffiliation"/>
      </w:pPr>
    </w:p>
    <w:p w:rsidR="00A57D93" w:rsidRPr="00FF386F" w:rsidRDefault="00A57D93" w:rsidP="00A57D93">
      <w:pPr>
        <w:pStyle w:val="Authornameandaffiliation"/>
      </w:pPr>
      <w:r>
        <w:t>L</w:t>
      </w:r>
      <w:r w:rsidRPr="00FF386F">
        <w:t>.</w:t>
      </w:r>
      <w:r>
        <w:t>L</w:t>
      </w:r>
      <w:r w:rsidRPr="00FF386F">
        <w:t xml:space="preserve">. </w:t>
      </w:r>
      <w:r>
        <w:t>MOHAMADOU</w:t>
      </w:r>
    </w:p>
    <w:p w:rsidR="00A57D93" w:rsidRPr="00696A81" w:rsidRDefault="00A57D93" w:rsidP="00A57D93">
      <w:pPr>
        <w:ind w:firstLine="567"/>
        <w:rPr>
          <w:color w:val="0000FF"/>
          <w:sz w:val="20"/>
          <w:lang w:val="en-US"/>
        </w:rPr>
      </w:pPr>
      <w:r w:rsidRPr="00696A81">
        <w:rPr>
          <w:color w:val="000000" w:themeColor="text1"/>
          <w:sz w:val="20"/>
          <w:lang w:val="en-US"/>
        </w:rPr>
        <w:t>Radiological Safety and Nuclear Security Authority</w:t>
      </w:r>
    </w:p>
    <w:p w:rsidR="00A57D93" w:rsidRDefault="00A57D93" w:rsidP="00A57D93">
      <w:pPr>
        <w:pStyle w:val="Authornameandaffiliation"/>
      </w:pPr>
      <w:proofErr w:type="spellStart"/>
      <w:r>
        <w:t>Bafoussam</w:t>
      </w:r>
      <w:proofErr w:type="spellEnd"/>
      <w:r>
        <w:t>, Cameroon</w:t>
      </w:r>
    </w:p>
    <w:p w:rsidR="00696A81" w:rsidRDefault="00696A81" w:rsidP="00696A81">
      <w:pPr>
        <w:pStyle w:val="Authornameandaffiliation"/>
        <w:ind w:left="0"/>
      </w:pPr>
    </w:p>
    <w:p w:rsidR="00696A81" w:rsidRPr="00FF386F" w:rsidRDefault="00696A81" w:rsidP="00696A81">
      <w:pPr>
        <w:pStyle w:val="Authornameandaffiliation"/>
      </w:pPr>
      <w:r>
        <w:t>A. SIMO</w:t>
      </w:r>
    </w:p>
    <w:p w:rsidR="00696A81" w:rsidRDefault="00696A81" w:rsidP="00696A81">
      <w:pPr>
        <w:pStyle w:val="Authornameandaffiliation"/>
      </w:pPr>
      <w:r>
        <w:rPr>
          <w:b/>
          <w:color w:val="000000" w:themeColor="text1"/>
          <w:sz w:val="16"/>
          <w:szCs w:val="16"/>
        </w:rPr>
        <w:t xml:space="preserve"> </w:t>
      </w:r>
      <w:r w:rsidRPr="00696A81">
        <w:rPr>
          <w:color w:val="000000" w:themeColor="text1"/>
        </w:rPr>
        <w:t>Radiological Safety and Nuclear Security Authority</w:t>
      </w:r>
      <w:r>
        <w:t xml:space="preserve"> </w:t>
      </w:r>
    </w:p>
    <w:p w:rsidR="00696A81" w:rsidRDefault="00696A81" w:rsidP="00696A81">
      <w:pPr>
        <w:pStyle w:val="Authornameandaffiliation"/>
      </w:pPr>
      <w:proofErr w:type="spellStart"/>
      <w:r>
        <w:t>Yaounde</w:t>
      </w:r>
      <w:proofErr w:type="spellEnd"/>
      <w:r>
        <w:t>, Cameroon</w:t>
      </w:r>
    </w:p>
    <w:p w:rsidR="00696A81" w:rsidRDefault="00696A81" w:rsidP="00696A81">
      <w:pPr>
        <w:pStyle w:val="Authornameandaffiliation"/>
      </w:pPr>
    </w:p>
    <w:p w:rsidR="00696A81" w:rsidRPr="00647F33" w:rsidRDefault="00696A81" w:rsidP="00696A81">
      <w:pPr>
        <w:pStyle w:val="Authornameandaffiliation"/>
        <w:rPr>
          <w:b/>
        </w:rPr>
      </w:pPr>
      <w:r w:rsidRPr="00647F33">
        <w:rPr>
          <w:b/>
        </w:rPr>
        <w:t>Abstract</w:t>
      </w:r>
    </w:p>
    <w:p w:rsidR="00696A81" w:rsidRPr="006F4AD8" w:rsidRDefault="00696A81" w:rsidP="00696A81">
      <w:pPr>
        <w:pStyle w:val="Authornameandaffiliation"/>
        <w:rPr>
          <w:sz w:val="24"/>
          <w:szCs w:val="24"/>
        </w:rPr>
      </w:pPr>
    </w:p>
    <w:p w:rsidR="00696A81" w:rsidRPr="002E47CE" w:rsidRDefault="00696A81" w:rsidP="00367E84">
      <w:pPr>
        <w:jc w:val="both"/>
        <w:rPr>
          <w:sz w:val="24"/>
          <w:szCs w:val="24"/>
          <w:lang w:val="en-US"/>
        </w:rPr>
      </w:pPr>
      <w:r w:rsidRPr="002E47CE">
        <w:rPr>
          <w:sz w:val="24"/>
          <w:szCs w:val="24"/>
          <w:lang w:val="en-US"/>
        </w:rPr>
        <w:t xml:space="preserve">Improving a State's national regulatory framework </w:t>
      </w:r>
      <w:r w:rsidR="003C1DB5">
        <w:rPr>
          <w:sz w:val="24"/>
          <w:szCs w:val="24"/>
          <w:lang w:val="en-US"/>
        </w:rPr>
        <w:t>for</w:t>
      </w:r>
      <w:r w:rsidR="006F4AD8" w:rsidRPr="002E47CE">
        <w:rPr>
          <w:sz w:val="24"/>
          <w:szCs w:val="24"/>
          <w:lang w:val="en-US"/>
        </w:rPr>
        <w:t xml:space="preserve"> transport </w:t>
      </w:r>
      <w:r w:rsidRPr="002E47CE">
        <w:rPr>
          <w:sz w:val="24"/>
          <w:szCs w:val="24"/>
          <w:lang w:val="en-US"/>
        </w:rPr>
        <w:t xml:space="preserve">of radioactive </w:t>
      </w:r>
      <w:r w:rsidR="006F4AD8" w:rsidRPr="002E47CE">
        <w:rPr>
          <w:sz w:val="24"/>
          <w:szCs w:val="24"/>
          <w:lang w:val="en-US"/>
        </w:rPr>
        <w:t>materials</w:t>
      </w:r>
      <w:r w:rsidRPr="002E47CE">
        <w:rPr>
          <w:sz w:val="24"/>
          <w:szCs w:val="24"/>
          <w:lang w:val="en-US"/>
        </w:rPr>
        <w:t xml:space="preserve"> remains the cornerstone of the nuclear security regime. The National Radiation Protection Agency set up in 2002</w:t>
      </w:r>
      <w:r w:rsidR="006F4AD8" w:rsidRPr="002E47CE">
        <w:rPr>
          <w:sz w:val="24"/>
          <w:szCs w:val="24"/>
          <w:lang w:val="en-US"/>
        </w:rPr>
        <w:t xml:space="preserve"> was changed to </w:t>
      </w:r>
      <w:r w:rsidR="006F4AD8" w:rsidRPr="002E47CE">
        <w:rPr>
          <w:color w:val="000000" w:themeColor="text1"/>
          <w:sz w:val="24"/>
          <w:szCs w:val="24"/>
          <w:lang w:val="en-US"/>
        </w:rPr>
        <w:t>Radiological Safety and Nuclear Security Authority</w:t>
      </w:r>
      <w:r w:rsidR="002E47CE" w:rsidRPr="002E47CE">
        <w:rPr>
          <w:color w:val="000000" w:themeColor="text1"/>
          <w:sz w:val="24"/>
          <w:szCs w:val="24"/>
          <w:lang w:val="en-US"/>
        </w:rPr>
        <w:t xml:space="preserve"> in 2024</w:t>
      </w:r>
      <w:r w:rsidRPr="002E47CE">
        <w:rPr>
          <w:sz w:val="24"/>
          <w:szCs w:val="24"/>
          <w:lang w:val="en-US"/>
        </w:rPr>
        <w:t xml:space="preserve">, </w:t>
      </w:r>
      <w:r w:rsidR="006F4AD8" w:rsidRPr="002E47CE">
        <w:rPr>
          <w:sz w:val="24"/>
          <w:szCs w:val="24"/>
          <w:lang w:val="en-US"/>
        </w:rPr>
        <w:t xml:space="preserve">and </w:t>
      </w:r>
      <w:r w:rsidRPr="002E47CE">
        <w:rPr>
          <w:sz w:val="24"/>
          <w:szCs w:val="24"/>
          <w:lang w:val="en-US"/>
        </w:rPr>
        <w:t xml:space="preserve">aims to regulate </w:t>
      </w:r>
      <w:r w:rsidR="001E15F1">
        <w:rPr>
          <w:sz w:val="24"/>
          <w:szCs w:val="24"/>
          <w:lang w:val="en-US"/>
        </w:rPr>
        <w:t>nuclear and radioactive materials</w:t>
      </w:r>
      <w:r w:rsidRPr="002E47CE">
        <w:rPr>
          <w:sz w:val="24"/>
          <w:szCs w:val="24"/>
          <w:lang w:val="en-US"/>
        </w:rPr>
        <w:t xml:space="preserve"> within in Cameroon. One of its aims amongst others is to ensure adequate application of radiological</w:t>
      </w:r>
      <w:r w:rsidR="002E47CE">
        <w:rPr>
          <w:sz w:val="24"/>
          <w:szCs w:val="24"/>
          <w:lang w:val="en-US"/>
        </w:rPr>
        <w:t xml:space="preserve"> safety and</w:t>
      </w:r>
      <w:r w:rsidRPr="002E47CE">
        <w:rPr>
          <w:sz w:val="24"/>
          <w:szCs w:val="24"/>
          <w:lang w:val="en-US"/>
        </w:rPr>
        <w:t xml:space="preserve"> security measures by the licensees. </w:t>
      </w:r>
      <w:r w:rsidR="00367E84" w:rsidRPr="00367E84">
        <w:rPr>
          <w:sz w:val="24"/>
          <w:szCs w:val="24"/>
        </w:rPr>
        <w:t>To fully advance its nuclear security mission, Cameroon enacted Law n°2019/012 of July 19, 2019, repealing the previous Law No. 95/08 of January 30, 1995. A key provision of this new legislation is the formal introduction of regulations governing the transport of radioactive materials. To facilitate its implementation, regulatory guides on the safe and secure transport of these materials have been developed and disseminated to licensees. This initiative aims to ensure a comprehensive understanding of the requirements and to strengthen the protection of nuclear and radioactive materials. Inspections conducted since 2019 have revealed a significant improvement in licensees' compliance with safety and nuclear security measures during transport.</w:t>
      </w:r>
      <w:r w:rsidR="00367E84">
        <w:rPr>
          <w:sz w:val="24"/>
          <w:szCs w:val="24"/>
          <w:lang w:val="en-US"/>
        </w:rPr>
        <w:t xml:space="preserve"> </w:t>
      </w:r>
      <w:r w:rsidRPr="002E47CE">
        <w:rPr>
          <w:sz w:val="24"/>
          <w:szCs w:val="24"/>
          <w:lang w:val="en-US"/>
        </w:rPr>
        <w:t xml:space="preserve">The paper presents the actions taken by Cameroon to strengthen its national regulatory framework on </w:t>
      </w:r>
      <w:r w:rsidR="006F4AD8" w:rsidRPr="002E47CE">
        <w:rPr>
          <w:sz w:val="24"/>
          <w:szCs w:val="24"/>
          <w:lang w:val="en-US"/>
        </w:rPr>
        <w:t xml:space="preserve">safety and security of transport of radioactive </w:t>
      </w:r>
      <w:r w:rsidR="002E47CE" w:rsidRPr="002E47CE">
        <w:rPr>
          <w:sz w:val="24"/>
          <w:szCs w:val="24"/>
          <w:lang w:val="en-US"/>
        </w:rPr>
        <w:t xml:space="preserve">materials. </w:t>
      </w:r>
      <w:r w:rsidRPr="002E47CE">
        <w:rPr>
          <w:sz w:val="24"/>
          <w:szCs w:val="24"/>
          <w:lang w:val="en-US"/>
        </w:rPr>
        <w:t>It shares the country's experience, origins and motivations behind these actions, the results obtained, difficulties encountered and outlooks.</w:t>
      </w:r>
    </w:p>
    <w:p w:rsidR="00696A81" w:rsidRPr="002E47CE" w:rsidRDefault="00696A81" w:rsidP="00696A81">
      <w:pPr>
        <w:pStyle w:val="Abstracttext"/>
        <w:rPr>
          <w:sz w:val="24"/>
          <w:szCs w:val="24"/>
          <w:lang w:val="en-GB"/>
        </w:rPr>
      </w:pPr>
    </w:p>
    <w:sectPr w:rsidR="00696A81" w:rsidRPr="002E47CE" w:rsidSect="00696A81">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5FC" w:rsidRDefault="008B35FC">
      <w:r>
        <w:separator/>
      </w:r>
    </w:p>
  </w:endnote>
  <w:endnote w:type="continuationSeparator" w:id="0">
    <w:p w:rsidR="008B35FC" w:rsidRDefault="008B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2E47CE">
    <w:pPr>
      <w:pStyle w:val="zyxClassification1"/>
    </w:pPr>
    <w:r>
      <w:fldChar w:fldCharType="begin"/>
    </w:r>
    <w:r>
      <w:instrText xml:space="preserve"> DOCPROPERTY "IaeaClassification"  \* MERGEFORMAT </w:instrText>
    </w:r>
    <w:r>
      <w:fldChar w:fldCharType="end"/>
    </w:r>
  </w:p>
  <w:p w:rsidR="00000000" w:rsidRDefault="002E47CE">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2E47CE">
    <w:pPr>
      <w:pStyle w:val="zyxClassification1"/>
    </w:pPr>
    <w:r>
      <w:fldChar w:fldCharType="begin"/>
    </w:r>
    <w:r>
      <w:instrText xml:space="preserve"> DOCPROPERTY "IaeaClassification"  \* MERGEFORMAT </w:instrText>
    </w:r>
    <w:r>
      <w:fldChar w:fldCharType="end"/>
    </w:r>
  </w:p>
  <w:p w:rsidR="00000000" w:rsidRPr="00037321" w:rsidRDefault="002E47CE">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A57D93">
      <w:rPr>
        <w:rFonts w:ascii="Times New Roman" w:hAnsi="Times New Roman" w:cs="Times New Roman"/>
        <w:noProof/>
        <w:sz w:val="20"/>
      </w:rPr>
      <w:t>1</w:t>
    </w:r>
    <w:r w:rsidRPr="00037321">
      <w:rPr>
        <w:rFonts w:ascii="Times New Roman" w:hAnsi="Times New Roman" w:cs="Times New Roman"/>
        <w:sz w:val="20"/>
      </w:rPr>
      <w:fldChar w:fldCharType="end"/>
    </w:r>
    <w:r w:rsidRPr="00037321">
      <w:rPr>
        <w:rFonts w:ascii="Times New Roman" w:hAnsi="Times New Roman" w:cs="Times New Roman"/>
        <w:sz w:val="20"/>
      </w:rPr>
      <w:fldChar w:fldCharType="begin"/>
    </w:r>
    <w:r w:rsidRPr="00037321">
      <w:rPr>
        <w:rFonts w:ascii="Times New Roman" w:hAnsi="Times New Roman" w:cs="Times New Roman"/>
        <w:sz w:val="20"/>
      </w:rPr>
      <w:instrText>DOCPROPERTY "IaeaClassification2"  \* MERGEFORMAT</w:instrText>
    </w:r>
    <w:r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trPr>
        <w:cantSplit/>
      </w:trPr>
      <w:tc>
        <w:tcPr>
          <w:tcW w:w="4644" w:type="dxa"/>
        </w:tcPr>
        <w:p w:rsidR="00000000" w:rsidRDefault="002E47CE">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rsidR="00000000" w:rsidRDefault="002E47CE">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1" w:name="DOC_bkmClassification2"/>
      <w:tc>
        <w:tcPr>
          <w:tcW w:w="5670" w:type="dxa"/>
          <w:tcMar>
            <w:right w:w="249" w:type="dxa"/>
          </w:tcMar>
        </w:tcPr>
        <w:p w:rsidR="00000000" w:rsidRDefault="002E47CE">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rsidR="00000000" w:rsidRDefault="002E47CE">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2" w:name="DOC_bkmFileName"/>
  <w:p w:rsidR="00000000" w:rsidRDefault="002E47CE">
    <w:r>
      <w:rPr>
        <w:sz w:val="16"/>
      </w:rPr>
      <w:fldChar w:fldCharType="begin"/>
    </w:r>
    <w:r>
      <w:rPr>
        <w:sz w:val="16"/>
      </w:rPr>
      <w:instrText xml:space="preserve"> FILENAME \* MERGEFORMAT </w:instrText>
    </w:r>
    <w:r>
      <w:rPr>
        <w:sz w:val="16"/>
      </w:rPr>
      <w:fldChar w:fldCharType="separate"/>
    </w:r>
    <w:r>
      <w:rPr>
        <w:noProof/>
        <w:sz w:val="16"/>
      </w:rPr>
      <w:t>Example paper.docx</w:t>
    </w:r>
    <w:r>
      <w:rPr>
        <w:sz w:val="16"/>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5FC" w:rsidRDefault="008B35FC">
      <w:r>
        <w:separator/>
      </w:r>
    </w:p>
  </w:footnote>
  <w:footnote w:type="continuationSeparator" w:id="0">
    <w:p w:rsidR="008B35FC" w:rsidRDefault="008B3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2E47CE" w:rsidP="00CF7AF3">
    <w:pPr>
      <w:pStyle w:val="Runninghead"/>
    </w:pPr>
    <w:r>
      <w:tab/>
      <w:t>IAEA-CN-392</w:t>
    </w:r>
  </w:p>
  <w:p w:rsidR="00000000" w:rsidRDefault="002E47CE" w:rsidP="00CF7AF3">
    <w:pPr>
      <w:pStyle w:val="zyxClassification1"/>
      <w:tabs>
        <w:tab w:val="left" w:pos="3956"/>
        <w:tab w:val="right" w:pos="9071"/>
      </w:tabs>
      <w:jc w:val="left"/>
    </w:pPr>
    <w:r>
      <w:tab/>
    </w:r>
    <w:r>
      <w:fldChar w:fldCharType="begin"/>
    </w:r>
    <w:r>
      <w:instrText xml:space="preserve"> DOCPROPERTY "IaeaClassification"  \* MERGEFORMAT </w:instrText>
    </w:r>
    <w:r>
      <w:fldChar w:fldCharType="end"/>
    </w:r>
  </w:p>
  <w:p w:rsidR="00000000" w:rsidRDefault="002E47CE">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2E47CE" w:rsidP="00B82FA5">
    <w:pPr>
      <w:pStyle w:val="Runninghead"/>
    </w:pPr>
    <w:r>
      <w:t>NZOUATCHA et al.</w:t>
    </w:r>
  </w:p>
  <w:p w:rsidR="00000000" w:rsidRPr="009E1558" w:rsidRDefault="00000000" w:rsidP="00037321">
    <w:pPr>
      <w:jc w:val="center"/>
      <w:rPr>
        <w:color w:val="BFBFBF" w:themeColor="background1" w:themeShade="B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trPr>
        <w:cantSplit/>
        <w:trHeight w:val="716"/>
      </w:trPr>
      <w:tc>
        <w:tcPr>
          <w:tcW w:w="979" w:type="dxa"/>
          <w:vMerge w:val="restart"/>
        </w:tcPr>
        <w:p w:rsidR="00000000" w:rsidRDefault="00000000">
          <w:pPr>
            <w:spacing w:before="180"/>
            <w:ind w:left="17"/>
          </w:pPr>
        </w:p>
      </w:tc>
      <w:tc>
        <w:tcPr>
          <w:tcW w:w="3638" w:type="dxa"/>
          <w:vAlign w:val="bottom"/>
        </w:tcPr>
        <w:p w:rsidR="00000000" w:rsidRDefault="00000000">
          <w:pPr>
            <w:spacing w:after="20"/>
          </w:pPr>
        </w:p>
      </w:tc>
      <w:bookmarkStart w:id="0" w:name="DOC_bkmClassification1"/>
      <w:tc>
        <w:tcPr>
          <w:tcW w:w="5702" w:type="dxa"/>
          <w:vMerge w:val="restart"/>
          <w:tcMar>
            <w:right w:w="193" w:type="dxa"/>
          </w:tcMar>
        </w:tcPr>
        <w:p w:rsidR="00000000" w:rsidRDefault="002E47CE">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0"/>
        <w:p w:rsidR="00000000" w:rsidRDefault="002E47CE">
          <w:pPr>
            <w:pStyle w:val="zyxConfid2Red"/>
          </w:pPr>
          <w:r>
            <w:fldChar w:fldCharType="begin"/>
          </w:r>
          <w:r>
            <w:instrText>DOCPROPERTY "IaeaClassification2"  \* MERGEFORMAT</w:instrText>
          </w:r>
          <w:r>
            <w:fldChar w:fldCharType="end"/>
          </w:r>
        </w:p>
      </w:tc>
    </w:tr>
    <w:tr w:rsidR="00E20E70">
      <w:trPr>
        <w:cantSplit/>
        <w:trHeight w:val="167"/>
      </w:trPr>
      <w:tc>
        <w:tcPr>
          <w:tcW w:w="979" w:type="dxa"/>
          <w:vMerge/>
        </w:tcPr>
        <w:p w:rsidR="00000000" w:rsidRDefault="00000000">
          <w:pPr>
            <w:spacing w:before="57"/>
          </w:pPr>
        </w:p>
      </w:tc>
      <w:tc>
        <w:tcPr>
          <w:tcW w:w="3638" w:type="dxa"/>
          <w:vAlign w:val="bottom"/>
        </w:tcPr>
        <w:p w:rsidR="00000000" w:rsidRDefault="00000000">
          <w:pPr>
            <w:pStyle w:val="Heading9"/>
            <w:spacing w:before="0" w:after="10"/>
          </w:pPr>
        </w:p>
      </w:tc>
      <w:tc>
        <w:tcPr>
          <w:tcW w:w="5702" w:type="dxa"/>
          <w:vMerge/>
          <w:vAlign w:val="bottom"/>
        </w:tcPr>
        <w:p w:rsidR="00000000" w:rsidRDefault="00000000">
          <w:pPr>
            <w:pStyle w:val="Heading9"/>
            <w:spacing w:before="0" w:after="10"/>
          </w:pPr>
        </w:p>
      </w:tc>
    </w:tr>
  </w:tbl>
  <w:p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A125E"/>
    <w:multiLevelType w:val="multilevel"/>
    <w:tmpl w:val="B0A8C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9F5671"/>
    <w:multiLevelType w:val="hybridMultilevel"/>
    <w:tmpl w:val="67246400"/>
    <w:name w:val="HeadingTemplate2"/>
    <w:lvl w:ilvl="0" w:tplc="EDCE82DC">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num w:numId="1" w16cid:durableId="1899045564">
    <w:abstractNumId w:val="3"/>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2" w16cid:durableId="1017775717">
    <w:abstractNumId w:val="3"/>
  </w:num>
  <w:num w:numId="3" w16cid:durableId="334187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606138">
    <w:abstractNumId w:val="1"/>
  </w:num>
  <w:num w:numId="5" w16cid:durableId="1578393961">
    <w:abstractNumId w:val="2"/>
  </w:num>
  <w:num w:numId="6" w16cid:durableId="126341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81"/>
    <w:rsid w:val="000C2DBA"/>
    <w:rsid w:val="001B7EA0"/>
    <w:rsid w:val="001E15F1"/>
    <w:rsid w:val="002E47CE"/>
    <w:rsid w:val="00367E84"/>
    <w:rsid w:val="003C1DB5"/>
    <w:rsid w:val="004570F4"/>
    <w:rsid w:val="005151C0"/>
    <w:rsid w:val="00597706"/>
    <w:rsid w:val="00696A81"/>
    <w:rsid w:val="006F4AD8"/>
    <w:rsid w:val="008B35FC"/>
    <w:rsid w:val="00A57D93"/>
    <w:rsid w:val="00AD0409"/>
    <w:rsid w:val="00AE24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41D6"/>
  <w15:chartTrackingRefBased/>
  <w15:docId w15:val="{EB3BE6E4-14B0-482C-8E93-8E4B6912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49"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rsid w:val="00696A81"/>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GB"/>
    </w:rPr>
  </w:style>
  <w:style w:type="paragraph" w:styleId="Heading1">
    <w:name w:val="heading 1"/>
    <w:aliases w:val="Paper title"/>
    <w:next w:val="Subtitle"/>
    <w:link w:val="Heading1Char"/>
    <w:uiPriority w:val="4"/>
    <w:qFormat/>
    <w:rsid w:val="00696A81"/>
    <w:pPr>
      <w:spacing w:after="0" w:line="280" w:lineRule="atLeast"/>
      <w:ind w:left="567" w:right="567"/>
      <w:outlineLvl w:val="0"/>
    </w:pPr>
    <w:rPr>
      <w:rFonts w:ascii="Times New Roman Bold" w:eastAsia="Times New Roman" w:hAnsi="Times New Roman Bold" w:cs="Times New Roman"/>
      <w:b/>
      <w:caps/>
      <w:sz w:val="24"/>
      <w:szCs w:val="20"/>
      <w:lang w:val="en-US"/>
    </w:rPr>
  </w:style>
  <w:style w:type="paragraph" w:styleId="Heading2">
    <w:name w:val="heading 2"/>
    <w:aliases w:val="1st level paper heading"/>
    <w:next w:val="BodyText"/>
    <w:link w:val="Heading2Char"/>
    <w:uiPriority w:val="4"/>
    <w:qFormat/>
    <w:rsid w:val="00696A81"/>
    <w:pPr>
      <w:widowControl w:val="0"/>
      <w:numPr>
        <w:ilvl w:val="1"/>
        <w:numId w:val="1"/>
      </w:numPr>
      <w:spacing w:before="100" w:beforeAutospacing="1" w:after="100" w:afterAutospacing="1" w:line="280" w:lineRule="atLeast"/>
      <w:outlineLvl w:val="1"/>
    </w:pPr>
    <w:rPr>
      <w:rFonts w:ascii="Times New Roman" w:eastAsia="Times New Roman" w:hAnsi="Times New Roman" w:cs="Times New Roman"/>
      <w:caps/>
      <w:sz w:val="20"/>
      <w:szCs w:val="20"/>
      <w:lang w:val="en-GB"/>
    </w:rPr>
  </w:style>
  <w:style w:type="paragraph" w:styleId="Heading3">
    <w:name w:val="heading 3"/>
    <w:aliases w:val="2nd level paper heading"/>
    <w:next w:val="BodyText"/>
    <w:link w:val="Heading3Char"/>
    <w:uiPriority w:val="4"/>
    <w:qFormat/>
    <w:rsid w:val="00696A81"/>
    <w:pPr>
      <w:widowControl w:val="0"/>
      <w:numPr>
        <w:ilvl w:val="2"/>
        <w:numId w:val="1"/>
      </w:numPr>
      <w:spacing w:before="240" w:after="240" w:line="240" w:lineRule="exact"/>
      <w:outlineLvl w:val="2"/>
    </w:pPr>
    <w:rPr>
      <w:rFonts w:ascii="Times New Roman" w:eastAsia="Times New Roman" w:hAnsi="Times New Roman" w:cs="Times New Roman"/>
      <w:b/>
      <w:sz w:val="20"/>
      <w:szCs w:val="20"/>
      <w:lang w:val="en-GB"/>
    </w:rPr>
  </w:style>
  <w:style w:type="paragraph" w:styleId="Heading4">
    <w:name w:val="heading 4"/>
    <w:aliases w:val="3rd level paper heading"/>
    <w:basedOn w:val="Normal"/>
    <w:next w:val="BodyText"/>
    <w:link w:val="Heading4Char"/>
    <w:uiPriority w:val="4"/>
    <w:qFormat/>
    <w:rsid w:val="00696A81"/>
    <w:pPr>
      <w:widowControl w:val="0"/>
      <w:numPr>
        <w:ilvl w:val="3"/>
        <w:numId w:val="1"/>
      </w:numPr>
      <w:tabs>
        <w:tab w:val="clear" w:pos="2058"/>
      </w:tabs>
      <w:spacing w:before="100" w:beforeAutospacing="1" w:after="100" w:afterAutospacing="1" w:line="240" w:lineRule="atLeast"/>
      <w:outlineLvl w:val="3"/>
    </w:pPr>
    <w:rPr>
      <w:i/>
      <w:sz w:val="20"/>
      <w:lang w:val="en-US"/>
    </w:rPr>
  </w:style>
  <w:style w:type="paragraph" w:styleId="Heading9">
    <w:name w:val="heading 9"/>
    <w:basedOn w:val="Normal"/>
    <w:next w:val="Normal"/>
    <w:link w:val="Heading9Char"/>
    <w:uiPriority w:val="19"/>
    <w:rsid w:val="00696A81"/>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title Char"/>
    <w:basedOn w:val="DefaultParagraphFont"/>
    <w:link w:val="Heading1"/>
    <w:uiPriority w:val="4"/>
    <w:rsid w:val="00696A81"/>
    <w:rPr>
      <w:rFonts w:ascii="Times New Roman Bold" w:eastAsia="Times New Roman" w:hAnsi="Times New Roman Bold" w:cs="Times New Roman"/>
      <w:b/>
      <w:caps/>
      <w:sz w:val="24"/>
      <w:szCs w:val="20"/>
      <w:lang w:val="en-US"/>
    </w:rPr>
  </w:style>
  <w:style w:type="character" w:customStyle="1" w:styleId="Heading2Char">
    <w:name w:val="Heading 2 Char"/>
    <w:aliases w:val="1st level paper heading Char"/>
    <w:basedOn w:val="DefaultParagraphFont"/>
    <w:link w:val="Heading2"/>
    <w:uiPriority w:val="4"/>
    <w:rsid w:val="00696A81"/>
    <w:rPr>
      <w:rFonts w:ascii="Times New Roman" w:eastAsia="Times New Roman" w:hAnsi="Times New Roman" w:cs="Times New Roman"/>
      <w:caps/>
      <w:sz w:val="20"/>
      <w:szCs w:val="20"/>
      <w:lang w:val="en-GB"/>
    </w:rPr>
  </w:style>
  <w:style w:type="character" w:customStyle="1" w:styleId="Heading3Char">
    <w:name w:val="Heading 3 Char"/>
    <w:aliases w:val="2nd level paper heading Char"/>
    <w:basedOn w:val="DefaultParagraphFont"/>
    <w:link w:val="Heading3"/>
    <w:uiPriority w:val="4"/>
    <w:rsid w:val="00696A81"/>
    <w:rPr>
      <w:rFonts w:ascii="Times New Roman" w:eastAsia="Times New Roman" w:hAnsi="Times New Roman" w:cs="Times New Roman"/>
      <w:b/>
      <w:sz w:val="20"/>
      <w:szCs w:val="20"/>
      <w:lang w:val="en-GB"/>
    </w:rPr>
  </w:style>
  <w:style w:type="character" w:customStyle="1" w:styleId="Heading4Char">
    <w:name w:val="Heading 4 Char"/>
    <w:aliases w:val="3rd level paper heading Char"/>
    <w:basedOn w:val="DefaultParagraphFont"/>
    <w:link w:val="Heading4"/>
    <w:uiPriority w:val="4"/>
    <w:rsid w:val="00696A81"/>
    <w:rPr>
      <w:rFonts w:ascii="Times New Roman" w:eastAsia="Times New Roman" w:hAnsi="Times New Roman" w:cs="Times New Roman"/>
      <w:i/>
      <w:sz w:val="20"/>
      <w:szCs w:val="20"/>
      <w:lang w:val="en-US"/>
    </w:rPr>
  </w:style>
  <w:style w:type="character" w:customStyle="1" w:styleId="Heading9Char">
    <w:name w:val="Heading 9 Char"/>
    <w:basedOn w:val="DefaultParagraphFont"/>
    <w:link w:val="Heading9"/>
    <w:uiPriority w:val="19"/>
    <w:rsid w:val="00696A81"/>
    <w:rPr>
      <w:rFonts w:ascii="Arial" w:eastAsia="Times New Roman" w:hAnsi="Arial" w:cs="Arial"/>
      <w:lang w:val="en-US"/>
    </w:rPr>
  </w:style>
  <w:style w:type="paragraph" w:styleId="BodyText">
    <w:name w:val="Body Text"/>
    <w:link w:val="BodyTextChar"/>
    <w:qFormat/>
    <w:rsid w:val="00696A81"/>
    <w:pPr>
      <w:spacing w:after="0" w:line="260" w:lineRule="atLeast"/>
      <w:ind w:firstLine="567"/>
      <w:contextualSpacing/>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696A81"/>
    <w:rPr>
      <w:rFonts w:ascii="Times New Roman" w:eastAsia="Times New Roman" w:hAnsi="Times New Roman" w:cs="Times New Roman"/>
      <w:sz w:val="20"/>
      <w:szCs w:val="20"/>
      <w:lang w:val="en-GB"/>
    </w:rPr>
  </w:style>
  <w:style w:type="paragraph" w:customStyle="1" w:styleId="ListEmdash">
    <w:name w:val="List Emdash"/>
    <w:basedOn w:val="BodyText"/>
    <w:uiPriority w:val="6"/>
    <w:qFormat/>
    <w:rsid w:val="00696A81"/>
    <w:pPr>
      <w:ind w:firstLine="0"/>
    </w:pPr>
  </w:style>
  <w:style w:type="paragraph" w:customStyle="1" w:styleId="zyxConfid2Red">
    <w:name w:val="zyxConfid2Red"/>
    <w:basedOn w:val="Normal"/>
    <w:uiPriority w:val="49"/>
    <w:locked/>
    <w:rsid w:val="00696A81"/>
    <w:pPr>
      <w:spacing w:after="20" w:line="220" w:lineRule="exact"/>
      <w:jc w:val="right"/>
    </w:pPr>
    <w:rPr>
      <w:rFonts w:ascii="Arial" w:hAnsi="Arial" w:cs="Arial"/>
      <w:color w:val="FF0000"/>
    </w:rPr>
  </w:style>
  <w:style w:type="paragraph" w:customStyle="1" w:styleId="zyxConfidBlack">
    <w:name w:val="zyxConfidBlack"/>
    <w:basedOn w:val="Normal"/>
    <w:uiPriority w:val="49"/>
    <w:locked/>
    <w:rsid w:val="00696A81"/>
    <w:pPr>
      <w:framePr w:wrap="auto" w:vAnchor="page" w:hAnchor="page" w:x="1333" w:y="228"/>
      <w:spacing w:before="80"/>
      <w:suppressOverlap/>
      <w:jc w:val="right"/>
    </w:pPr>
    <w:rPr>
      <w:rFonts w:ascii="Arial" w:hAnsi="Arial" w:cs="Arial"/>
      <w:b/>
      <w:bCs/>
      <w:caps/>
      <w:color w:val="000000"/>
      <w:sz w:val="40"/>
    </w:rPr>
  </w:style>
  <w:style w:type="paragraph" w:customStyle="1" w:styleId="zyxDistribution">
    <w:name w:val="zyxDistribution"/>
    <w:basedOn w:val="Normal"/>
    <w:uiPriority w:val="49"/>
    <w:locked/>
    <w:rsid w:val="00696A81"/>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Sensitivity">
    <w:name w:val="zyxSensitivity"/>
    <w:basedOn w:val="Normal"/>
    <w:uiPriority w:val="49"/>
    <w:locked/>
    <w:rsid w:val="00696A81"/>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Classification1">
    <w:name w:val="zyxClassification1"/>
    <w:basedOn w:val="BodyText"/>
    <w:uiPriority w:val="49"/>
    <w:locked/>
    <w:rsid w:val="00696A81"/>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rsid w:val="00696A81"/>
    <w:pPr>
      <w:tabs>
        <w:tab w:val="clear" w:pos="4513"/>
        <w:tab w:val="clear" w:pos="9026"/>
        <w:tab w:val="center" w:pos="4320"/>
        <w:tab w:val="right" w:pos="8640"/>
      </w:tabs>
      <w:ind w:firstLine="567"/>
      <w:jc w:val="right"/>
    </w:pPr>
    <w:rPr>
      <w:rFonts w:ascii="Arial" w:hAnsi="Arial" w:cs="Arial"/>
      <w:sz w:val="16"/>
    </w:rPr>
  </w:style>
  <w:style w:type="paragraph" w:customStyle="1" w:styleId="Runninghead">
    <w:name w:val="Running head"/>
    <w:basedOn w:val="Normal"/>
    <w:link w:val="RunningheadChar"/>
    <w:uiPriority w:val="49"/>
    <w:qFormat/>
    <w:rsid w:val="00696A81"/>
    <w:pPr>
      <w:jc w:val="center"/>
    </w:pPr>
    <w:rPr>
      <w:b/>
      <w:sz w:val="16"/>
      <w:szCs w:val="16"/>
    </w:rPr>
  </w:style>
  <w:style w:type="paragraph" w:customStyle="1" w:styleId="Authornameandaffiliation">
    <w:name w:val="Author name and affiliation"/>
    <w:link w:val="AuthornameandaffiliationChar"/>
    <w:uiPriority w:val="49"/>
    <w:qFormat/>
    <w:rsid w:val="00696A81"/>
    <w:pPr>
      <w:spacing w:after="0" w:line="240" w:lineRule="auto"/>
      <w:ind w:left="567"/>
      <w:contextualSpacing/>
    </w:pPr>
    <w:rPr>
      <w:rFonts w:ascii="Times New Roman" w:eastAsia="Times New Roman" w:hAnsi="Times New Roman" w:cs="Times New Roman"/>
      <w:sz w:val="20"/>
      <w:szCs w:val="20"/>
      <w:lang w:val="en-US"/>
    </w:rPr>
  </w:style>
  <w:style w:type="character" w:customStyle="1" w:styleId="RunningheadChar">
    <w:name w:val="Running head Char"/>
    <w:basedOn w:val="DefaultParagraphFont"/>
    <w:link w:val="Runninghead"/>
    <w:uiPriority w:val="49"/>
    <w:rsid w:val="00696A81"/>
    <w:rPr>
      <w:rFonts w:ascii="Times New Roman" w:eastAsia="Times New Roman" w:hAnsi="Times New Roman" w:cs="Times New Roman"/>
      <w:b/>
      <w:sz w:val="16"/>
      <w:szCs w:val="16"/>
      <w:lang w:val="en-GB"/>
    </w:rPr>
  </w:style>
  <w:style w:type="paragraph" w:customStyle="1" w:styleId="Abstracttext">
    <w:name w:val="Abstract text"/>
    <w:basedOn w:val="Authornameandaffiliation"/>
    <w:link w:val="AbstracttextChar"/>
    <w:uiPriority w:val="49"/>
    <w:qFormat/>
    <w:rsid w:val="00696A81"/>
    <w:pPr>
      <w:spacing w:line="240" w:lineRule="atLeast"/>
      <w:ind w:left="0" w:firstLine="567"/>
    </w:pPr>
    <w:rPr>
      <w:sz w:val="18"/>
    </w:rPr>
  </w:style>
  <w:style w:type="character" w:customStyle="1" w:styleId="AuthornameandaffiliationChar">
    <w:name w:val="Author name and affiliation Char"/>
    <w:basedOn w:val="BodyTextChar"/>
    <w:link w:val="Authornameandaffiliation"/>
    <w:uiPriority w:val="49"/>
    <w:rsid w:val="00696A81"/>
    <w:rPr>
      <w:rFonts w:ascii="Times New Roman" w:eastAsia="Times New Roman" w:hAnsi="Times New Roman" w:cs="Times New Roman"/>
      <w:sz w:val="20"/>
      <w:szCs w:val="20"/>
      <w:lang w:val="en-US"/>
    </w:rPr>
  </w:style>
  <w:style w:type="table" w:styleId="TableGrid">
    <w:name w:val="Table Grid"/>
    <w:basedOn w:val="TableNormal"/>
    <w:rsid w:val="00696A8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696A81"/>
    <w:rPr>
      <w:rFonts w:ascii="Times New Roman" w:eastAsia="Times New Roman" w:hAnsi="Times New Roman" w:cs="Times New Roman"/>
      <w:sz w:val="18"/>
      <w:szCs w:val="20"/>
      <w:lang w:val="en-US"/>
    </w:rPr>
  </w:style>
  <w:style w:type="paragraph" w:customStyle="1" w:styleId="Otherunnumberedheadings">
    <w:name w:val="Other unnumbered headings"/>
    <w:next w:val="BodyText"/>
    <w:link w:val="OtherunnumberedheadingsChar"/>
    <w:uiPriority w:val="49"/>
    <w:qFormat/>
    <w:locked/>
    <w:rsid w:val="00696A81"/>
    <w:pPr>
      <w:spacing w:before="100" w:beforeAutospacing="1" w:after="100" w:afterAutospacing="1" w:line="260" w:lineRule="atLeast"/>
      <w:jc w:val="center"/>
    </w:pPr>
    <w:rPr>
      <w:rFonts w:ascii="Times New Roman Bold" w:eastAsia="Times New Roman" w:hAnsi="Times New Roman Bold" w:cs="Times New Roman"/>
      <w:b/>
      <w:caps/>
      <w:sz w:val="20"/>
      <w:szCs w:val="20"/>
      <w:lang w:val="en-GB"/>
    </w:rPr>
  </w:style>
  <w:style w:type="paragraph" w:customStyle="1" w:styleId="Referencelist">
    <w:name w:val="Reference list"/>
    <w:basedOn w:val="BodyText"/>
    <w:link w:val="ReferencelistChar"/>
    <w:uiPriority w:val="49"/>
    <w:qFormat/>
    <w:rsid w:val="00696A81"/>
    <w:pPr>
      <w:numPr>
        <w:numId w:val="5"/>
      </w:numPr>
    </w:pPr>
    <w:rPr>
      <w:sz w:val="18"/>
      <w:szCs w:val="18"/>
    </w:rPr>
  </w:style>
  <w:style w:type="character" w:customStyle="1" w:styleId="OtherunnumberedheadingsChar">
    <w:name w:val="Other unnumbered headings Char"/>
    <w:basedOn w:val="BodyTextChar"/>
    <w:link w:val="Otherunnumberedheadings"/>
    <w:uiPriority w:val="49"/>
    <w:rsid w:val="00696A81"/>
    <w:rPr>
      <w:rFonts w:ascii="Times New Roman Bold" w:eastAsia="Times New Roman" w:hAnsi="Times New Roman Bold" w:cs="Times New Roman"/>
      <w:b/>
      <w:caps/>
      <w:sz w:val="20"/>
      <w:szCs w:val="20"/>
      <w:lang w:val="en-GB"/>
    </w:rPr>
  </w:style>
  <w:style w:type="character" w:customStyle="1" w:styleId="ReferencelistChar">
    <w:name w:val="Reference list Char"/>
    <w:basedOn w:val="BodyTextChar"/>
    <w:link w:val="Referencelist"/>
    <w:uiPriority w:val="49"/>
    <w:rsid w:val="00696A81"/>
    <w:rPr>
      <w:rFonts w:ascii="Times New Roman" w:eastAsia="Times New Roman" w:hAnsi="Times New Roman" w:cs="Times New Roman"/>
      <w:sz w:val="18"/>
      <w:szCs w:val="18"/>
      <w:lang w:val="en-GB"/>
    </w:rPr>
  </w:style>
  <w:style w:type="paragraph" w:customStyle="1" w:styleId="Tabletext">
    <w:name w:val="Table text"/>
    <w:basedOn w:val="BodyText"/>
    <w:link w:val="TabletextChar"/>
    <w:uiPriority w:val="49"/>
    <w:qFormat/>
    <w:rsid w:val="00696A81"/>
    <w:pPr>
      <w:ind w:firstLine="0"/>
    </w:pPr>
  </w:style>
  <w:style w:type="character" w:customStyle="1" w:styleId="TabletextChar">
    <w:name w:val="Table text Char"/>
    <w:basedOn w:val="BodyTextChar"/>
    <w:link w:val="Tabletext"/>
    <w:uiPriority w:val="49"/>
    <w:rsid w:val="00696A81"/>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696A81"/>
    <w:rPr>
      <w:color w:val="0563C1" w:themeColor="hyperlink"/>
      <w:u w:val="single"/>
    </w:rPr>
  </w:style>
  <w:style w:type="paragraph" w:customStyle="1" w:styleId="Normal1">
    <w:name w:val="Normal1"/>
    <w:rsid w:val="00696A81"/>
    <w:rPr>
      <w:rFonts w:ascii="Calibri" w:eastAsia="Calibri" w:hAnsi="Calibri" w:cs="Calibri"/>
      <w:lang w:val="en-US" w:eastAsia="fr-FR"/>
    </w:rPr>
  </w:style>
  <w:style w:type="paragraph" w:styleId="Subtitle">
    <w:name w:val="Subtitle"/>
    <w:basedOn w:val="Normal"/>
    <w:next w:val="Normal"/>
    <w:link w:val="SubtitleChar"/>
    <w:uiPriority w:val="11"/>
    <w:qFormat/>
    <w:rsid w:val="00696A8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696A81"/>
    <w:rPr>
      <w:rFonts w:eastAsiaTheme="minorEastAsia"/>
      <w:color w:val="5A5A5A" w:themeColor="text1" w:themeTint="A5"/>
      <w:spacing w:val="15"/>
      <w:lang w:val="en-GB"/>
    </w:rPr>
  </w:style>
  <w:style w:type="paragraph" w:styleId="Footer">
    <w:name w:val="footer"/>
    <w:basedOn w:val="Normal"/>
    <w:link w:val="FooterChar"/>
    <w:uiPriority w:val="99"/>
    <w:semiHidden/>
    <w:unhideWhenUsed/>
    <w:rsid w:val="00696A81"/>
    <w:pPr>
      <w:tabs>
        <w:tab w:val="center" w:pos="4513"/>
        <w:tab w:val="right" w:pos="9026"/>
      </w:tabs>
    </w:pPr>
  </w:style>
  <w:style w:type="character" w:customStyle="1" w:styleId="FooterChar">
    <w:name w:val="Footer Char"/>
    <w:basedOn w:val="DefaultParagraphFont"/>
    <w:link w:val="Footer"/>
    <w:uiPriority w:val="99"/>
    <w:semiHidden/>
    <w:rsid w:val="00696A81"/>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nzouatcha@yahoo.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306</Words>
  <Characters>1750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Lawan Loubou Mohamadou</cp:lastModifiedBy>
  <cp:revision>5</cp:revision>
  <dcterms:created xsi:type="dcterms:W3CDTF">2025-09-25T16:52:00Z</dcterms:created>
  <dcterms:modified xsi:type="dcterms:W3CDTF">2025-09-29T16:12:00Z</dcterms:modified>
</cp:coreProperties>
</file>