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B02C0" w14:textId="77777777" w:rsidR="00662E07" w:rsidRDefault="00662E07" w:rsidP="00662E07">
      <w:pPr>
        <w:pStyle w:val="Default"/>
      </w:pPr>
      <w:bookmarkStart w:id="0" w:name="_GoBack"/>
      <w:bookmarkEnd w:id="0"/>
    </w:p>
    <w:p w14:paraId="329571DE" w14:textId="7E761B7F" w:rsidR="00662E07" w:rsidRDefault="00781AE9" w:rsidP="00662E07">
      <w:pPr>
        <w:pStyle w:val="Default"/>
        <w:rPr>
          <w:rFonts w:asciiTheme="minorBidi" w:hAnsiTheme="minorBidi" w:cstheme="minorBidi"/>
          <w:sz w:val="22"/>
          <w:szCs w:val="22"/>
        </w:rPr>
      </w:pPr>
      <w:r w:rsidRPr="00781AE9">
        <w:rPr>
          <w:rFonts w:asciiTheme="minorBidi" w:hAnsiTheme="minorBidi" w:cstheme="minorBidi"/>
          <w:sz w:val="22"/>
          <w:szCs w:val="22"/>
        </w:rPr>
        <w:br/>
      </w:r>
      <w:r w:rsidRPr="00E942F3"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  <w:t>Theme</w:t>
      </w:r>
      <w:r w:rsidRPr="00781AE9">
        <w:rPr>
          <w:rFonts w:asciiTheme="minorBidi" w:hAnsiTheme="minorBidi" w:cstheme="minorBidi"/>
          <w:sz w:val="22"/>
          <w:szCs w:val="22"/>
          <w:lang w:val="en-GB"/>
        </w:rPr>
        <w:t xml:space="preserve">: </w:t>
      </w:r>
      <w:r w:rsidR="00662E07" w:rsidRPr="00781AE9">
        <w:rPr>
          <w:rFonts w:asciiTheme="minorBidi" w:hAnsiTheme="minorBidi" w:cstheme="minorBidi"/>
          <w:sz w:val="22"/>
          <w:szCs w:val="22"/>
        </w:rPr>
        <w:t xml:space="preserve">Safety and Security by Design – Regulatory and Industry Perspective </w:t>
      </w:r>
    </w:p>
    <w:p w14:paraId="1409DFF5" w14:textId="77777777" w:rsidR="00E942F3" w:rsidRPr="00781AE9" w:rsidRDefault="00E942F3" w:rsidP="00662E07">
      <w:pPr>
        <w:pStyle w:val="Default"/>
        <w:rPr>
          <w:rFonts w:asciiTheme="minorBidi" w:hAnsiTheme="minorBidi" w:cstheme="minorBidi"/>
          <w:sz w:val="22"/>
          <w:szCs w:val="22"/>
        </w:rPr>
      </w:pPr>
    </w:p>
    <w:p w14:paraId="112CFAE2" w14:textId="59E1878E" w:rsidR="00781AE9" w:rsidRDefault="00E942F3" w:rsidP="00781AE9">
      <w:pPr>
        <w:pStyle w:val="Default"/>
        <w:rPr>
          <w:rFonts w:asciiTheme="minorBidi" w:hAnsiTheme="minorBidi" w:cstheme="minorBidi"/>
          <w:sz w:val="22"/>
          <w:szCs w:val="22"/>
        </w:rPr>
      </w:pPr>
      <w:r w:rsidRPr="00E942F3"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  <w:t>Associated Topic:</w:t>
      </w:r>
      <w:r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  <w:r w:rsidRPr="00781AE9">
        <w:rPr>
          <w:rFonts w:asciiTheme="minorBidi" w:hAnsiTheme="minorBidi" w:cstheme="minorBidi"/>
          <w:sz w:val="22"/>
          <w:szCs w:val="22"/>
        </w:rPr>
        <w:t>Authorization (certification/validation/renewal) practices to ensure compliance with the code and standards including practices in regulation of non-approved packages.</w:t>
      </w:r>
    </w:p>
    <w:p w14:paraId="3C1A2C5A" w14:textId="77777777" w:rsidR="00E942F3" w:rsidRPr="00781AE9" w:rsidRDefault="00E942F3" w:rsidP="00781AE9">
      <w:pPr>
        <w:pStyle w:val="Default"/>
        <w:rPr>
          <w:rFonts w:asciiTheme="minorBidi" w:hAnsiTheme="minorBidi" w:cstheme="minorBidi"/>
        </w:rPr>
      </w:pPr>
    </w:p>
    <w:p w14:paraId="52C74D35" w14:textId="38702308" w:rsidR="00E942F3" w:rsidRPr="00781AE9" w:rsidRDefault="00E942F3" w:rsidP="00C76B71">
      <w:pPr>
        <w:pStyle w:val="Default"/>
        <w:rPr>
          <w:rFonts w:asciiTheme="minorBidi" w:hAnsiTheme="minorBidi" w:cstheme="minorBidi"/>
          <w:lang w:val="en-GB"/>
        </w:rPr>
      </w:pPr>
      <w:bookmarkStart w:id="1" w:name="_Hlk197942039"/>
      <w:r w:rsidRPr="00E942F3"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  <w:t>Title:</w:t>
      </w:r>
      <w:r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  <w:r w:rsidR="00C76B71">
        <w:rPr>
          <w:rFonts w:asciiTheme="minorBidi" w:hAnsiTheme="minorBidi" w:cstheme="minorBidi"/>
          <w:sz w:val="22"/>
          <w:szCs w:val="22"/>
          <w:lang w:val="en-GB"/>
        </w:rPr>
        <w:t xml:space="preserve">Pakistan’s Experience Regarding </w:t>
      </w:r>
      <w:r w:rsidRPr="00C76B71">
        <w:rPr>
          <w:rFonts w:asciiTheme="minorBidi" w:hAnsiTheme="minorBidi" w:cstheme="minorBidi"/>
          <w:sz w:val="22"/>
          <w:szCs w:val="22"/>
        </w:rPr>
        <w:t xml:space="preserve">Revalidation Experience of Type B(U) Package </w:t>
      </w:r>
    </w:p>
    <w:p w14:paraId="7E303415" w14:textId="77777777" w:rsidR="00E942F3" w:rsidRDefault="00E942F3" w:rsidP="00E94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</w:rPr>
      </w:pPr>
    </w:p>
    <w:p w14:paraId="493B5F5A" w14:textId="519E3CD2" w:rsidR="00E942F3" w:rsidRDefault="00E942F3" w:rsidP="00E942F3">
      <w:pPr>
        <w:pStyle w:val="Default"/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</w:pPr>
      <w:r w:rsidRPr="00E942F3"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  <w:t>Author</w:t>
      </w:r>
      <w:r w:rsidR="00C76B71"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  <w:t>(s)</w:t>
      </w:r>
    </w:p>
    <w:p w14:paraId="3E902360" w14:textId="77777777" w:rsidR="00CA0AEF" w:rsidRPr="00E942F3" w:rsidRDefault="00CA0AEF" w:rsidP="00E942F3">
      <w:pPr>
        <w:pStyle w:val="Default"/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</w:pPr>
    </w:p>
    <w:p w14:paraId="3D3F76F2" w14:textId="3EDB53DB" w:rsidR="00E942F3" w:rsidRPr="00E942F3" w:rsidRDefault="00C76B71" w:rsidP="00E94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3434"/>
          <w:lang w:val="en-GB"/>
        </w:rPr>
      </w:pPr>
      <w:r>
        <w:rPr>
          <w:rFonts w:ascii="Times New Roman" w:hAnsi="Times New Roman" w:cs="Times New Roman"/>
          <w:color w:val="242424"/>
          <w:lang w:val="en-GB"/>
        </w:rPr>
        <w:t>1.</w:t>
      </w:r>
      <w:r w:rsidR="00E942F3">
        <w:rPr>
          <w:rFonts w:ascii="Times New Roman" w:hAnsi="Times New Roman" w:cs="Times New Roman"/>
          <w:color w:val="242424"/>
        </w:rPr>
        <w:t>M</w:t>
      </w:r>
      <w:proofErr w:type="spellStart"/>
      <w:r w:rsidR="00E942F3">
        <w:rPr>
          <w:rFonts w:ascii="Times New Roman" w:hAnsi="Times New Roman" w:cs="Times New Roman"/>
          <w:color w:val="242424"/>
          <w:lang w:val="en-GB"/>
        </w:rPr>
        <w:t>ajid</w:t>
      </w:r>
      <w:proofErr w:type="spellEnd"/>
      <w:r w:rsidR="00E942F3">
        <w:rPr>
          <w:rFonts w:ascii="Times New Roman" w:hAnsi="Times New Roman" w:cs="Times New Roman"/>
          <w:color w:val="242424"/>
          <w:lang w:val="en-GB"/>
        </w:rPr>
        <w:t xml:space="preserve"> Akhtar</w:t>
      </w:r>
      <w:r w:rsidR="00E942F3">
        <w:rPr>
          <w:rFonts w:ascii="Times New Roman" w:hAnsi="Times New Roman" w:cs="Times New Roman"/>
          <w:color w:val="242424"/>
        </w:rPr>
        <w:t xml:space="preserve"> </w:t>
      </w:r>
      <w:r>
        <w:rPr>
          <w:rFonts w:ascii="Times New Roman" w:hAnsi="Times New Roman" w:cs="Times New Roman"/>
          <w:color w:val="242424"/>
          <w:lang w:val="en-GB"/>
        </w:rPr>
        <w:t>Qureshi (</w:t>
      </w:r>
      <w:r w:rsidR="00DF2EC9">
        <w:rPr>
          <w:rFonts w:ascii="Times New Roman" w:hAnsi="Times New Roman" w:cs="Times New Roman"/>
          <w:color w:val="242424"/>
          <w:lang w:val="en-GB"/>
        </w:rPr>
        <w:t xml:space="preserve">Primary </w:t>
      </w:r>
      <w:r>
        <w:rPr>
          <w:rFonts w:ascii="Times New Roman" w:hAnsi="Times New Roman" w:cs="Times New Roman"/>
          <w:color w:val="242424"/>
          <w:lang w:val="en-GB"/>
        </w:rPr>
        <w:t>author)</w:t>
      </w:r>
    </w:p>
    <w:p w14:paraId="46C309B1" w14:textId="47DD7235" w:rsidR="00E942F3" w:rsidRPr="00E942F3" w:rsidRDefault="00E942F3" w:rsidP="00E94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34343"/>
          <w:lang w:val="en-GB"/>
        </w:rPr>
      </w:pPr>
      <w:r>
        <w:rPr>
          <w:rFonts w:ascii="Times New Roman" w:hAnsi="Times New Roman" w:cs="Times New Roman"/>
          <w:color w:val="343434"/>
        </w:rPr>
        <w:t>E</w:t>
      </w:r>
      <w:r>
        <w:rPr>
          <w:rFonts w:ascii="Times New Roman" w:hAnsi="Times New Roman" w:cs="Times New Roman"/>
          <w:color w:val="141414"/>
        </w:rPr>
        <w:t>-m</w:t>
      </w:r>
      <w:r>
        <w:rPr>
          <w:rFonts w:ascii="Times New Roman" w:hAnsi="Times New Roman" w:cs="Times New Roman"/>
          <w:color w:val="343434"/>
        </w:rPr>
        <w:t>a</w:t>
      </w:r>
      <w:r>
        <w:rPr>
          <w:rFonts w:ascii="Times New Roman" w:hAnsi="Times New Roman" w:cs="Times New Roman"/>
          <w:color w:val="141414"/>
        </w:rPr>
        <w:t>il</w:t>
      </w:r>
      <w:r>
        <w:rPr>
          <w:rFonts w:ascii="Times New Roman" w:hAnsi="Times New Roman" w:cs="Times New Roman"/>
          <w:color w:val="343434"/>
        </w:rPr>
        <w:t xml:space="preserve">: </w:t>
      </w:r>
      <w:r>
        <w:rPr>
          <w:rFonts w:ascii="Times New Roman" w:hAnsi="Times New Roman" w:cs="Times New Roman"/>
          <w:color w:val="343434"/>
          <w:lang w:val="en-GB"/>
        </w:rPr>
        <w:t>majid.akhtar@pnra.org</w:t>
      </w:r>
    </w:p>
    <w:p w14:paraId="12690F80" w14:textId="001AAD36" w:rsidR="00662E07" w:rsidRDefault="00E942F3" w:rsidP="00E942F3">
      <w:pPr>
        <w:rPr>
          <w:rFonts w:ascii="Times New Roman" w:hAnsi="Times New Roman" w:cs="Times New Roman"/>
          <w:color w:val="242424"/>
        </w:rPr>
      </w:pPr>
      <w:r>
        <w:rPr>
          <w:rFonts w:ascii="Times New Roman" w:hAnsi="Times New Roman" w:cs="Times New Roman"/>
          <w:color w:val="141414"/>
        </w:rPr>
        <w:t>P</w:t>
      </w:r>
      <w:r>
        <w:rPr>
          <w:rFonts w:ascii="Times New Roman" w:hAnsi="Times New Roman" w:cs="Times New Roman"/>
          <w:color w:val="434343"/>
        </w:rPr>
        <w:t>a</w:t>
      </w:r>
      <w:r>
        <w:rPr>
          <w:rFonts w:ascii="Times New Roman" w:hAnsi="Times New Roman" w:cs="Times New Roman"/>
          <w:color w:val="242424"/>
        </w:rPr>
        <w:t xml:space="preserve">kistan </w:t>
      </w:r>
      <w:r>
        <w:rPr>
          <w:rFonts w:ascii="Times New Roman" w:hAnsi="Times New Roman" w:cs="Times New Roman"/>
          <w:color w:val="343434"/>
        </w:rPr>
        <w:t xml:space="preserve">Nuclear </w:t>
      </w:r>
      <w:r>
        <w:rPr>
          <w:rFonts w:ascii="Times New Roman" w:hAnsi="Times New Roman" w:cs="Times New Roman"/>
          <w:color w:val="242424"/>
        </w:rPr>
        <w:t>Regulatory Authority</w:t>
      </w:r>
    </w:p>
    <w:p w14:paraId="15BE2947" w14:textId="77777777" w:rsidR="00CA0AEF" w:rsidRDefault="00CA0AEF" w:rsidP="00CA0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  <w:lang w:val="en-GB"/>
        </w:rPr>
      </w:pPr>
      <w:r>
        <w:rPr>
          <w:rFonts w:ascii="Times New Roman" w:hAnsi="Times New Roman" w:cs="Times New Roman"/>
          <w:color w:val="242424"/>
          <w:lang w:val="en-GB"/>
        </w:rPr>
        <w:t>2.</w:t>
      </w:r>
      <w:r w:rsidRPr="00C76B71">
        <w:rPr>
          <w:rFonts w:ascii="Times New Roman" w:hAnsi="Times New Roman" w:cs="Times New Roman"/>
          <w:color w:val="242424"/>
        </w:rPr>
        <w:t>Muhammad Usama Ejaz</w:t>
      </w:r>
      <w:r>
        <w:rPr>
          <w:rFonts w:ascii="Times New Roman" w:hAnsi="Times New Roman" w:cs="Times New Roman"/>
          <w:color w:val="242424"/>
          <w:lang w:val="en-GB"/>
        </w:rPr>
        <w:t xml:space="preserve"> (Co-Author)</w:t>
      </w:r>
    </w:p>
    <w:p w14:paraId="3B424410" w14:textId="77777777" w:rsidR="00CA0AEF" w:rsidRPr="002D189A" w:rsidRDefault="00CA0AEF" w:rsidP="00CA0AEF">
      <w:pPr>
        <w:spacing w:after="0"/>
        <w:rPr>
          <w:rFonts w:ascii="Times New Roman" w:hAnsi="Times New Roman" w:cs="Times New Roman"/>
          <w:color w:val="242424"/>
        </w:rPr>
      </w:pPr>
      <w:r w:rsidRPr="002D189A">
        <w:rPr>
          <w:rFonts w:ascii="Times New Roman" w:hAnsi="Times New Roman" w:cs="Times New Roman"/>
          <w:color w:val="242424"/>
        </w:rPr>
        <w:t>E-mail: m.usama@pnra.org</w:t>
      </w:r>
    </w:p>
    <w:p w14:paraId="714E1C24" w14:textId="33F94122" w:rsidR="00CA0AEF" w:rsidRDefault="00CA0AEF" w:rsidP="00C76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</w:rPr>
      </w:pPr>
      <w:r>
        <w:rPr>
          <w:rFonts w:ascii="Times New Roman" w:hAnsi="Times New Roman" w:cs="Times New Roman"/>
          <w:color w:val="141414"/>
        </w:rPr>
        <w:t>P</w:t>
      </w:r>
      <w:r>
        <w:rPr>
          <w:rFonts w:ascii="Times New Roman" w:hAnsi="Times New Roman" w:cs="Times New Roman"/>
          <w:color w:val="434343"/>
        </w:rPr>
        <w:t>a</w:t>
      </w:r>
      <w:r>
        <w:rPr>
          <w:rFonts w:ascii="Times New Roman" w:hAnsi="Times New Roman" w:cs="Times New Roman"/>
          <w:color w:val="242424"/>
        </w:rPr>
        <w:t xml:space="preserve">kistan </w:t>
      </w:r>
      <w:r>
        <w:rPr>
          <w:rFonts w:ascii="Times New Roman" w:hAnsi="Times New Roman" w:cs="Times New Roman"/>
          <w:color w:val="343434"/>
        </w:rPr>
        <w:t xml:space="preserve">Nuclear </w:t>
      </w:r>
      <w:r>
        <w:rPr>
          <w:rFonts w:ascii="Times New Roman" w:hAnsi="Times New Roman" w:cs="Times New Roman"/>
          <w:color w:val="242424"/>
        </w:rPr>
        <w:t>Regulatory Authority</w:t>
      </w:r>
      <w:bookmarkEnd w:id="1"/>
    </w:p>
    <w:p w14:paraId="7C4484EC" w14:textId="77777777" w:rsidR="002D189A" w:rsidRPr="00C76B71" w:rsidRDefault="002D189A" w:rsidP="00C76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  <w:lang w:val="en-GB"/>
        </w:rPr>
      </w:pPr>
    </w:p>
    <w:p w14:paraId="2B532795" w14:textId="1F9E723A" w:rsidR="00662E07" w:rsidRDefault="00E942F3" w:rsidP="00E942F3">
      <w:pPr>
        <w:pStyle w:val="Default"/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</w:pPr>
      <w:r w:rsidRPr="00E942F3"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  <w:t>Synopsis</w:t>
      </w:r>
    </w:p>
    <w:p w14:paraId="1C90D4D8" w14:textId="77777777" w:rsidR="00E942F3" w:rsidRPr="00E942F3" w:rsidRDefault="00E942F3" w:rsidP="00E942F3">
      <w:pPr>
        <w:pStyle w:val="Default"/>
        <w:rPr>
          <w:rFonts w:asciiTheme="minorBidi" w:hAnsiTheme="minorBidi" w:cstheme="minorBidi"/>
          <w:b/>
          <w:bCs/>
          <w:sz w:val="22"/>
          <w:szCs w:val="22"/>
          <w:u w:val="single"/>
          <w:lang w:val="en-GB"/>
        </w:rPr>
      </w:pPr>
    </w:p>
    <w:p w14:paraId="7BD98397" w14:textId="6FF13BFD" w:rsidR="003760BF" w:rsidRDefault="000508E1" w:rsidP="00781AE9">
      <w:pPr>
        <w:jc w:val="both"/>
        <w:rPr>
          <w:rFonts w:asciiTheme="minorBidi" w:hAnsiTheme="minorBidi"/>
        </w:rPr>
      </w:pPr>
      <w:r w:rsidRPr="000508E1">
        <w:rPr>
          <w:rFonts w:asciiTheme="minorBidi" w:hAnsiTheme="minorBidi"/>
        </w:rPr>
        <w:t>In Pakistan</w:t>
      </w:r>
      <w:r>
        <w:rPr>
          <w:rFonts w:asciiTheme="minorBidi" w:hAnsiTheme="minorBidi"/>
          <w:lang w:val="en-US"/>
        </w:rPr>
        <w:t>,</w:t>
      </w:r>
      <w:r w:rsidRPr="00781AE9">
        <w:rPr>
          <w:rFonts w:asciiTheme="minorBidi" w:hAnsiTheme="minorBidi"/>
          <w:lang w:val="en-GB"/>
        </w:rPr>
        <w:t xml:space="preserve"> </w:t>
      </w:r>
      <w:r>
        <w:rPr>
          <w:rFonts w:asciiTheme="minorBidi" w:hAnsiTheme="minorBidi"/>
          <w:lang w:val="en-GB"/>
        </w:rPr>
        <w:t>t</w:t>
      </w:r>
      <w:r w:rsidR="00FC6FF3" w:rsidRPr="00781AE9">
        <w:rPr>
          <w:rFonts w:asciiTheme="minorBidi" w:hAnsiTheme="minorBidi"/>
          <w:lang w:val="en-GB"/>
        </w:rPr>
        <w:t>he regulatory framework for safe transport of radioactive material</w:t>
      </w:r>
      <w:r w:rsidR="009C3E7E">
        <w:rPr>
          <w:rFonts w:asciiTheme="minorBidi" w:hAnsiTheme="minorBidi"/>
          <w:lang w:val="en-GB"/>
        </w:rPr>
        <w:t xml:space="preserve"> (PAK/916 Rev. 1)</w:t>
      </w:r>
      <w:r w:rsidR="00FC6FF3" w:rsidRPr="00781AE9">
        <w:rPr>
          <w:rFonts w:asciiTheme="minorBidi" w:hAnsiTheme="minorBidi"/>
          <w:lang w:val="en-GB"/>
        </w:rPr>
        <w:t xml:space="preserve"> requires designer of</w:t>
      </w:r>
      <w:r w:rsidR="00781AE9">
        <w:rPr>
          <w:rFonts w:asciiTheme="minorBidi" w:hAnsiTheme="minorBidi"/>
          <w:lang w:val="en-GB"/>
        </w:rPr>
        <w:t xml:space="preserve"> </w:t>
      </w:r>
      <w:r w:rsidR="00FC6FF3" w:rsidRPr="00781AE9">
        <w:rPr>
          <w:rFonts w:asciiTheme="minorBidi" w:hAnsiTheme="minorBidi"/>
          <w:lang w:val="en-GB"/>
        </w:rPr>
        <w:t>packag</w:t>
      </w:r>
      <w:r w:rsidR="00781AE9">
        <w:rPr>
          <w:rFonts w:asciiTheme="minorBidi" w:hAnsiTheme="minorBidi"/>
          <w:lang w:val="en-GB"/>
        </w:rPr>
        <w:t>e for transport of radioactive materials (including Type B(U)</w:t>
      </w:r>
      <w:r w:rsidR="006F24E9">
        <w:rPr>
          <w:rFonts w:asciiTheme="minorBidi" w:hAnsiTheme="minorBidi"/>
          <w:lang w:val="en-GB"/>
        </w:rPr>
        <w:t>)</w:t>
      </w:r>
      <w:r w:rsidR="00781AE9">
        <w:rPr>
          <w:rFonts w:asciiTheme="minorBidi" w:hAnsiTheme="minorBidi"/>
          <w:lang w:val="en-GB"/>
        </w:rPr>
        <w:t xml:space="preserve">, </w:t>
      </w:r>
      <w:r w:rsidR="00FC6FF3" w:rsidRPr="00781AE9">
        <w:rPr>
          <w:rFonts w:asciiTheme="minorBidi" w:hAnsiTheme="minorBidi"/>
          <w:lang w:val="en-GB"/>
        </w:rPr>
        <w:t xml:space="preserve">to obtain Design </w:t>
      </w:r>
      <w:r w:rsidR="00781AE9" w:rsidRPr="00781AE9">
        <w:rPr>
          <w:rFonts w:asciiTheme="minorBidi" w:hAnsiTheme="minorBidi"/>
          <w:lang w:val="en-GB"/>
        </w:rPr>
        <w:t xml:space="preserve">Approval Certificate </w:t>
      </w:r>
      <w:r w:rsidR="00781AE9">
        <w:rPr>
          <w:rFonts w:asciiTheme="minorBidi" w:hAnsiTheme="minorBidi"/>
          <w:lang w:val="en-GB"/>
        </w:rPr>
        <w:t xml:space="preserve">(DAC) </w:t>
      </w:r>
      <w:r w:rsidR="009F367E" w:rsidRPr="00781AE9">
        <w:rPr>
          <w:rFonts w:asciiTheme="minorBidi" w:hAnsiTheme="minorBidi"/>
        </w:rPr>
        <w:t xml:space="preserve">from </w:t>
      </w:r>
      <w:r w:rsidR="00781AE9">
        <w:rPr>
          <w:rFonts w:asciiTheme="minorBidi" w:hAnsiTheme="minorBidi"/>
          <w:lang w:val="en-GB"/>
        </w:rPr>
        <w:t>Pakistan Nuclear Regulatory Authority (</w:t>
      </w:r>
      <w:r w:rsidR="009F367E" w:rsidRPr="00781AE9">
        <w:rPr>
          <w:rFonts w:asciiTheme="minorBidi" w:hAnsiTheme="minorBidi"/>
        </w:rPr>
        <w:t>PNRA</w:t>
      </w:r>
      <w:r w:rsidR="00781AE9">
        <w:rPr>
          <w:rFonts w:asciiTheme="minorBidi" w:hAnsiTheme="minorBidi"/>
          <w:lang w:val="en-GB"/>
        </w:rPr>
        <w:t xml:space="preserve">). </w:t>
      </w:r>
      <w:r w:rsidR="00EE6961" w:rsidRPr="000508E1">
        <w:rPr>
          <w:rFonts w:asciiTheme="minorBidi" w:hAnsiTheme="minorBidi"/>
        </w:rPr>
        <w:t>To initiate this process</w:t>
      </w:r>
      <w:r w:rsidR="009F367E" w:rsidRPr="00781AE9">
        <w:rPr>
          <w:rFonts w:asciiTheme="minorBidi" w:hAnsiTheme="minorBidi"/>
        </w:rPr>
        <w:t xml:space="preserve">, </w:t>
      </w:r>
      <w:r w:rsidR="00551D02">
        <w:rPr>
          <w:rFonts w:asciiTheme="minorBidi" w:hAnsiTheme="minorBidi"/>
          <w:lang w:val="en-GB"/>
        </w:rPr>
        <w:t xml:space="preserve">applicant </w:t>
      </w:r>
      <w:r w:rsidR="00EE6961">
        <w:rPr>
          <w:rFonts w:asciiTheme="minorBidi" w:hAnsiTheme="minorBidi"/>
          <w:lang w:val="en-GB"/>
        </w:rPr>
        <w:t xml:space="preserve">must </w:t>
      </w:r>
      <w:r w:rsidR="001C22C3">
        <w:rPr>
          <w:rFonts w:asciiTheme="minorBidi" w:hAnsiTheme="minorBidi"/>
          <w:lang w:val="en-GB"/>
        </w:rPr>
        <w:t>submit</w:t>
      </w:r>
      <w:r w:rsidR="00551D02">
        <w:rPr>
          <w:rFonts w:asciiTheme="minorBidi" w:hAnsiTheme="minorBidi"/>
          <w:lang w:val="en-GB"/>
        </w:rPr>
        <w:t xml:space="preserve"> </w:t>
      </w:r>
      <w:r w:rsidR="00EE6961">
        <w:rPr>
          <w:rFonts w:asciiTheme="minorBidi" w:hAnsiTheme="minorBidi"/>
          <w:lang w:val="en-GB"/>
        </w:rPr>
        <w:t xml:space="preserve">their </w:t>
      </w:r>
      <w:r w:rsidR="00551D02">
        <w:rPr>
          <w:rFonts w:asciiTheme="minorBidi" w:hAnsiTheme="minorBidi"/>
          <w:lang w:val="en-GB"/>
        </w:rPr>
        <w:t xml:space="preserve">case along with </w:t>
      </w:r>
      <w:r w:rsidR="008D5D80">
        <w:rPr>
          <w:rFonts w:asciiTheme="minorBidi" w:hAnsiTheme="minorBidi"/>
          <w:lang w:val="en-GB"/>
        </w:rPr>
        <w:t>the ne</w:t>
      </w:r>
      <w:r w:rsidR="000F50CD">
        <w:rPr>
          <w:rFonts w:asciiTheme="minorBidi" w:hAnsiTheme="minorBidi"/>
          <w:lang w:val="en-GB"/>
        </w:rPr>
        <w:t>cessary</w:t>
      </w:r>
      <w:r w:rsidR="008D5D80">
        <w:rPr>
          <w:rFonts w:asciiTheme="minorBidi" w:hAnsiTheme="minorBidi"/>
          <w:lang w:val="en-GB"/>
        </w:rPr>
        <w:t xml:space="preserve"> </w:t>
      </w:r>
      <w:r w:rsidR="00551D02">
        <w:rPr>
          <w:rFonts w:asciiTheme="minorBidi" w:hAnsiTheme="minorBidi"/>
          <w:lang w:val="en-GB"/>
        </w:rPr>
        <w:t xml:space="preserve">documentation </w:t>
      </w:r>
      <w:r w:rsidR="00C76B71">
        <w:rPr>
          <w:rFonts w:asciiTheme="minorBidi" w:hAnsiTheme="minorBidi"/>
          <w:lang w:val="en-GB"/>
        </w:rPr>
        <w:t xml:space="preserve">to </w:t>
      </w:r>
      <w:r w:rsidR="00551D02">
        <w:rPr>
          <w:rFonts w:asciiTheme="minorBidi" w:hAnsiTheme="minorBidi"/>
          <w:lang w:val="en-GB"/>
        </w:rPr>
        <w:t>PNRA</w:t>
      </w:r>
      <w:r w:rsidR="000F50CD">
        <w:rPr>
          <w:rFonts w:asciiTheme="minorBidi" w:hAnsiTheme="minorBidi"/>
          <w:lang w:val="en-GB"/>
        </w:rPr>
        <w:t>. The authority</w:t>
      </w:r>
      <w:r w:rsidR="00551D02">
        <w:rPr>
          <w:rFonts w:asciiTheme="minorBidi" w:hAnsiTheme="minorBidi"/>
          <w:lang w:val="en-GB"/>
        </w:rPr>
        <w:t xml:space="preserve"> review</w:t>
      </w:r>
      <w:r w:rsidR="000F50CD">
        <w:rPr>
          <w:rFonts w:asciiTheme="minorBidi" w:hAnsiTheme="minorBidi"/>
          <w:lang w:val="en-GB"/>
        </w:rPr>
        <w:t>s</w:t>
      </w:r>
      <w:r w:rsidR="00551D02">
        <w:rPr>
          <w:rFonts w:asciiTheme="minorBidi" w:hAnsiTheme="minorBidi"/>
          <w:lang w:val="en-GB"/>
        </w:rPr>
        <w:t xml:space="preserve"> the </w:t>
      </w:r>
      <w:r w:rsidR="000F50CD">
        <w:rPr>
          <w:rFonts w:asciiTheme="minorBidi" w:hAnsiTheme="minorBidi"/>
          <w:lang w:val="en-GB"/>
        </w:rPr>
        <w:t xml:space="preserve">submissions and verifies </w:t>
      </w:r>
      <w:r w:rsidR="00551D02">
        <w:rPr>
          <w:rFonts w:asciiTheme="minorBidi" w:hAnsiTheme="minorBidi"/>
          <w:lang w:val="en-GB"/>
        </w:rPr>
        <w:t xml:space="preserve">compliance </w:t>
      </w:r>
      <w:r w:rsidR="000F50CD">
        <w:rPr>
          <w:rFonts w:asciiTheme="minorBidi" w:hAnsiTheme="minorBidi"/>
          <w:lang w:val="en-GB"/>
        </w:rPr>
        <w:t xml:space="preserve">with </w:t>
      </w:r>
      <w:r w:rsidR="00551D02">
        <w:rPr>
          <w:rFonts w:asciiTheme="minorBidi" w:hAnsiTheme="minorBidi"/>
          <w:lang w:val="en-GB"/>
        </w:rPr>
        <w:t xml:space="preserve">the commitments made </w:t>
      </w:r>
      <w:r w:rsidR="001C22C3">
        <w:rPr>
          <w:rFonts w:asciiTheme="minorBidi" w:hAnsiTheme="minorBidi"/>
          <w:lang w:val="en-GB"/>
        </w:rPr>
        <w:t>during manufacturing</w:t>
      </w:r>
      <w:r w:rsidR="00551D02">
        <w:rPr>
          <w:rFonts w:asciiTheme="minorBidi" w:hAnsiTheme="minorBidi"/>
          <w:lang w:val="en-GB"/>
        </w:rPr>
        <w:t xml:space="preserve"> inspections</w:t>
      </w:r>
      <w:r w:rsidR="009C3E7E">
        <w:rPr>
          <w:rFonts w:asciiTheme="minorBidi" w:hAnsiTheme="minorBidi"/>
          <w:lang w:val="en-GB"/>
        </w:rPr>
        <w:t xml:space="preserve"> (based on ASME code)</w:t>
      </w:r>
      <w:r w:rsidR="000F50CD">
        <w:rPr>
          <w:rFonts w:asciiTheme="minorBidi" w:hAnsiTheme="minorBidi"/>
          <w:lang w:val="en-GB"/>
        </w:rPr>
        <w:t xml:space="preserve"> and </w:t>
      </w:r>
      <w:r w:rsidR="00551D02">
        <w:rPr>
          <w:rFonts w:asciiTheme="minorBidi" w:hAnsiTheme="minorBidi"/>
          <w:lang w:val="en-GB"/>
        </w:rPr>
        <w:t xml:space="preserve">qualification testing of </w:t>
      </w:r>
      <w:r w:rsidR="000F50CD">
        <w:rPr>
          <w:rFonts w:asciiTheme="minorBidi" w:hAnsiTheme="minorBidi"/>
          <w:lang w:val="en-GB"/>
        </w:rPr>
        <w:t xml:space="preserve">the </w:t>
      </w:r>
      <w:r w:rsidR="00551D02">
        <w:rPr>
          <w:rFonts w:asciiTheme="minorBidi" w:hAnsiTheme="minorBidi"/>
          <w:lang w:val="en-GB"/>
        </w:rPr>
        <w:t>prototype</w:t>
      </w:r>
      <w:r w:rsidR="009C3E7E">
        <w:rPr>
          <w:rFonts w:asciiTheme="minorBidi" w:hAnsiTheme="minorBidi"/>
          <w:lang w:val="en-GB"/>
        </w:rPr>
        <w:t xml:space="preserve"> (based on PAK/916 Rev.1)</w:t>
      </w:r>
      <w:r w:rsidR="00551D02">
        <w:rPr>
          <w:rFonts w:asciiTheme="minorBidi" w:hAnsiTheme="minorBidi"/>
          <w:lang w:val="en-GB"/>
        </w:rPr>
        <w:t xml:space="preserve">. </w:t>
      </w:r>
      <w:r w:rsidR="000F50CD">
        <w:rPr>
          <w:rFonts w:asciiTheme="minorBidi" w:hAnsiTheme="minorBidi"/>
          <w:lang w:val="en-US"/>
        </w:rPr>
        <w:t>Upon</w:t>
      </w:r>
      <w:r w:rsidR="00551D02" w:rsidRPr="00781AE9">
        <w:rPr>
          <w:rFonts w:asciiTheme="minorBidi" w:hAnsiTheme="minorBidi"/>
        </w:rPr>
        <w:t xml:space="preserve"> </w:t>
      </w:r>
      <w:r w:rsidR="009F367E" w:rsidRPr="00781AE9">
        <w:rPr>
          <w:rFonts w:asciiTheme="minorBidi" w:hAnsiTheme="minorBidi"/>
        </w:rPr>
        <w:t xml:space="preserve">satisfactory </w:t>
      </w:r>
      <w:r w:rsidR="00551D02">
        <w:rPr>
          <w:rFonts w:asciiTheme="minorBidi" w:hAnsiTheme="minorBidi"/>
          <w:lang w:val="en-GB"/>
        </w:rPr>
        <w:t xml:space="preserve">compliance </w:t>
      </w:r>
      <w:r w:rsidR="000F50CD">
        <w:rPr>
          <w:rFonts w:asciiTheme="minorBidi" w:hAnsiTheme="minorBidi"/>
          <w:lang w:val="en-GB"/>
        </w:rPr>
        <w:t xml:space="preserve">with </w:t>
      </w:r>
      <w:r w:rsidR="00551D02">
        <w:rPr>
          <w:rFonts w:asciiTheme="minorBidi" w:hAnsiTheme="minorBidi"/>
          <w:lang w:val="en-GB"/>
        </w:rPr>
        <w:t>the</w:t>
      </w:r>
      <w:r w:rsidR="009F367E" w:rsidRPr="00781AE9">
        <w:rPr>
          <w:rFonts w:asciiTheme="minorBidi" w:hAnsiTheme="minorBidi"/>
        </w:rPr>
        <w:t xml:space="preserve"> regulatory </w:t>
      </w:r>
      <w:r w:rsidR="001C22C3">
        <w:rPr>
          <w:rFonts w:asciiTheme="minorBidi" w:hAnsiTheme="minorBidi"/>
          <w:lang w:val="en-US"/>
        </w:rPr>
        <w:t>requirements,</w:t>
      </w:r>
      <w:r w:rsidR="000F50CD">
        <w:rPr>
          <w:rFonts w:asciiTheme="minorBidi" w:hAnsiTheme="minorBidi"/>
          <w:lang w:val="en-US"/>
        </w:rPr>
        <w:t xml:space="preserve"> the</w:t>
      </w:r>
      <w:r w:rsidR="009F367E" w:rsidRPr="00781AE9">
        <w:rPr>
          <w:rFonts w:asciiTheme="minorBidi" w:hAnsiTheme="minorBidi"/>
        </w:rPr>
        <w:t xml:space="preserve"> PNRA issues</w:t>
      </w:r>
      <w:r w:rsidR="000F50CD">
        <w:rPr>
          <w:rFonts w:asciiTheme="minorBidi" w:hAnsiTheme="minorBidi"/>
          <w:lang w:val="en-US"/>
        </w:rPr>
        <w:t xml:space="preserve"> a</w:t>
      </w:r>
      <w:r w:rsidR="009F367E" w:rsidRPr="00781AE9">
        <w:rPr>
          <w:rFonts w:asciiTheme="minorBidi" w:hAnsiTheme="minorBidi"/>
        </w:rPr>
        <w:t xml:space="preserve"> design approval certificate </w:t>
      </w:r>
      <w:r w:rsidR="001C22C3">
        <w:rPr>
          <w:rFonts w:asciiTheme="minorBidi" w:hAnsiTheme="minorBidi"/>
          <w:lang w:val="en-US"/>
        </w:rPr>
        <w:t xml:space="preserve">valid </w:t>
      </w:r>
      <w:r w:rsidR="001C22C3" w:rsidRPr="00781AE9">
        <w:rPr>
          <w:rFonts w:asciiTheme="minorBidi" w:hAnsiTheme="minorBidi"/>
        </w:rPr>
        <w:t>for</w:t>
      </w:r>
      <w:r w:rsidR="009F367E" w:rsidRPr="00781AE9">
        <w:rPr>
          <w:rFonts w:asciiTheme="minorBidi" w:hAnsiTheme="minorBidi"/>
        </w:rPr>
        <w:t xml:space="preserve"> a period of up to five (05) years. </w:t>
      </w:r>
    </w:p>
    <w:p w14:paraId="1260216F" w14:textId="481D5A16" w:rsidR="009F367E" w:rsidRDefault="009F367E" w:rsidP="00781AE9">
      <w:pPr>
        <w:jc w:val="both"/>
        <w:rPr>
          <w:rFonts w:asciiTheme="minorBidi" w:hAnsiTheme="minorBidi"/>
          <w:lang w:val="en-GB"/>
        </w:rPr>
      </w:pPr>
      <w:r w:rsidRPr="00781AE9">
        <w:rPr>
          <w:rFonts w:asciiTheme="minorBidi" w:hAnsiTheme="minorBidi"/>
        </w:rPr>
        <w:t xml:space="preserve">If </w:t>
      </w:r>
      <w:r w:rsidR="006F24E9">
        <w:rPr>
          <w:rFonts w:asciiTheme="minorBidi" w:hAnsiTheme="minorBidi"/>
          <w:lang w:val="en-US"/>
        </w:rPr>
        <w:t xml:space="preserve">the </w:t>
      </w:r>
      <w:r w:rsidRPr="00781AE9">
        <w:rPr>
          <w:rFonts w:asciiTheme="minorBidi" w:hAnsiTheme="minorBidi"/>
        </w:rPr>
        <w:t xml:space="preserve">certificate holder intends to continue </w:t>
      </w:r>
      <w:r w:rsidR="006F24E9">
        <w:rPr>
          <w:rFonts w:asciiTheme="minorBidi" w:hAnsiTheme="minorBidi"/>
          <w:lang w:val="en-US"/>
        </w:rPr>
        <w:t>using</w:t>
      </w:r>
      <w:r w:rsidRPr="00781AE9">
        <w:rPr>
          <w:rFonts w:asciiTheme="minorBidi" w:hAnsiTheme="minorBidi"/>
        </w:rPr>
        <w:t xml:space="preserve"> the </w:t>
      </w:r>
      <w:r w:rsidR="00551D02">
        <w:rPr>
          <w:rFonts w:asciiTheme="minorBidi" w:hAnsiTheme="minorBidi"/>
          <w:lang w:val="en-GB"/>
        </w:rPr>
        <w:t xml:space="preserve">approved </w:t>
      </w:r>
      <w:r w:rsidRPr="00781AE9">
        <w:rPr>
          <w:rFonts w:asciiTheme="minorBidi" w:hAnsiTheme="minorBidi"/>
        </w:rPr>
        <w:t xml:space="preserve">package design after the </w:t>
      </w:r>
      <w:r w:rsidR="001C22C3" w:rsidRPr="00781AE9">
        <w:rPr>
          <w:rFonts w:asciiTheme="minorBidi" w:hAnsiTheme="minorBidi"/>
        </w:rPr>
        <w:t>expiry date</w:t>
      </w:r>
      <w:r w:rsidRPr="00781AE9">
        <w:rPr>
          <w:rFonts w:asciiTheme="minorBidi" w:hAnsiTheme="minorBidi"/>
        </w:rPr>
        <w:t xml:space="preserve"> and </w:t>
      </w:r>
      <w:r w:rsidR="00B07F1A">
        <w:rPr>
          <w:rFonts w:asciiTheme="minorBidi" w:hAnsiTheme="minorBidi"/>
          <w:lang w:val="en-US"/>
        </w:rPr>
        <w:t xml:space="preserve">there have been no changes to </w:t>
      </w:r>
      <w:r w:rsidRPr="00781AE9">
        <w:rPr>
          <w:rFonts w:asciiTheme="minorBidi" w:hAnsiTheme="minorBidi"/>
        </w:rPr>
        <w:t>the technical specifications</w:t>
      </w:r>
      <w:r w:rsidR="00B07F1A">
        <w:rPr>
          <w:rFonts w:asciiTheme="minorBidi" w:hAnsiTheme="minorBidi"/>
          <w:lang w:val="en-US"/>
        </w:rPr>
        <w:t>,</w:t>
      </w:r>
      <w:r w:rsidR="001C22C3">
        <w:rPr>
          <w:rFonts w:asciiTheme="minorBidi" w:hAnsiTheme="minorBidi"/>
          <w:lang w:val="en-US"/>
        </w:rPr>
        <w:t xml:space="preserve"> </w:t>
      </w:r>
      <w:r w:rsidR="00B07F1A">
        <w:rPr>
          <w:rFonts w:asciiTheme="minorBidi" w:hAnsiTheme="minorBidi"/>
          <w:lang w:val="en-US"/>
        </w:rPr>
        <w:t xml:space="preserve">they must </w:t>
      </w:r>
      <w:r w:rsidR="001C22C3">
        <w:rPr>
          <w:rFonts w:asciiTheme="minorBidi" w:hAnsiTheme="minorBidi"/>
          <w:lang w:val="en-US"/>
        </w:rPr>
        <w:t>apply</w:t>
      </w:r>
      <w:r w:rsidRPr="00781AE9">
        <w:rPr>
          <w:rFonts w:asciiTheme="minorBidi" w:hAnsiTheme="minorBidi"/>
        </w:rPr>
        <w:t xml:space="preserve"> for </w:t>
      </w:r>
      <w:r w:rsidR="001C22C3" w:rsidRPr="00781AE9">
        <w:rPr>
          <w:rFonts w:asciiTheme="minorBidi" w:hAnsiTheme="minorBidi"/>
        </w:rPr>
        <w:t>revalidation to</w:t>
      </w:r>
      <w:r w:rsidRPr="00781AE9">
        <w:rPr>
          <w:rFonts w:asciiTheme="minorBidi" w:hAnsiTheme="minorBidi"/>
        </w:rPr>
        <w:t xml:space="preserve"> the </w:t>
      </w:r>
      <w:r w:rsidR="00E942F3">
        <w:rPr>
          <w:rFonts w:asciiTheme="minorBidi" w:hAnsiTheme="minorBidi"/>
          <w:lang w:val="en-GB"/>
        </w:rPr>
        <w:t>PNRA</w:t>
      </w:r>
      <w:r w:rsidRPr="00781AE9">
        <w:rPr>
          <w:rFonts w:asciiTheme="minorBidi" w:hAnsiTheme="minorBidi"/>
        </w:rPr>
        <w:t xml:space="preserve"> at least six months </w:t>
      </w:r>
      <w:r w:rsidR="00B07F1A">
        <w:rPr>
          <w:rFonts w:asciiTheme="minorBidi" w:hAnsiTheme="minorBidi"/>
          <w:lang w:val="en-US"/>
        </w:rPr>
        <w:t xml:space="preserve">prior to </w:t>
      </w:r>
      <w:r w:rsidRPr="00781AE9">
        <w:rPr>
          <w:rFonts w:asciiTheme="minorBidi" w:hAnsiTheme="minorBidi"/>
        </w:rPr>
        <w:t xml:space="preserve">the </w:t>
      </w:r>
      <w:r w:rsidR="00B07F1A">
        <w:rPr>
          <w:rFonts w:asciiTheme="minorBidi" w:hAnsiTheme="minorBidi"/>
          <w:lang w:val="en-US"/>
        </w:rPr>
        <w:t xml:space="preserve">certificate’s </w:t>
      </w:r>
      <w:r w:rsidR="001C22C3" w:rsidRPr="00781AE9">
        <w:rPr>
          <w:rFonts w:asciiTheme="minorBidi" w:hAnsiTheme="minorBidi"/>
        </w:rPr>
        <w:t>expiry</w:t>
      </w:r>
      <w:r w:rsidR="00B07F1A">
        <w:rPr>
          <w:rFonts w:asciiTheme="minorBidi" w:hAnsiTheme="minorBidi"/>
          <w:lang w:val="en-US"/>
        </w:rPr>
        <w:t>.</w:t>
      </w:r>
      <w:r w:rsidR="00E942F3">
        <w:rPr>
          <w:rFonts w:asciiTheme="minorBidi" w:hAnsiTheme="minorBidi"/>
          <w:lang w:val="en-GB"/>
        </w:rPr>
        <w:t xml:space="preserve"> This application </w:t>
      </w:r>
      <w:r w:rsidR="00B07F1A" w:rsidRPr="000508E1">
        <w:rPr>
          <w:rFonts w:asciiTheme="minorBidi" w:hAnsiTheme="minorBidi"/>
        </w:rPr>
        <w:t>undergoes</w:t>
      </w:r>
      <w:r w:rsidR="00B07F1A">
        <w:rPr>
          <w:rFonts w:asciiTheme="minorBidi" w:hAnsiTheme="minorBidi"/>
          <w:lang w:val="en-GB"/>
        </w:rPr>
        <w:t xml:space="preserve"> </w:t>
      </w:r>
      <w:r w:rsidR="00E942F3">
        <w:rPr>
          <w:rFonts w:asciiTheme="minorBidi" w:hAnsiTheme="minorBidi"/>
          <w:lang w:val="en-GB"/>
        </w:rPr>
        <w:t>evaluat</w:t>
      </w:r>
      <w:r w:rsidR="00B07F1A">
        <w:rPr>
          <w:rFonts w:asciiTheme="minorBidi" w:hAnsiTheme="minorBidi"/>
          <w:lang w:val="en-GB"/>
        </w:rPr>
        <w:t>ion</w:t>
      </w:r>
      <w:r w:rsidR="00E942F3">
        <w:rPr>
          <w:rFonts w:asciiTheme="minorBidi" w:hAnsiTheme="minorBidi"/>
          <w:lang w:val="en-GB"/>
        </w:rPr>
        <w:t xml:space="preserve"> by </w:t>
      </w:r>
      <w:r w:rsidR="00B07F1A">
        <w:rPr>
          <w:rFonts w:asciiTheme="minorBidi" w:hAnsiTheme="minorBidi"/>
          <w:lang w:val="en-GB"/>
        </w:rPr>
        <w:t xml:space="preserve">the </w:t>
      </w:r>
      <w:r w:rsidR="00E942F3">
        <w:rPr>
          <w:rFonts w:asciiTheme="minorBidi" w:hAnsiTheme="minorBidi"/>
          <w:lang w:val="en-GB"/>
        </w:rPr>
        <w:t>PNRA</w:t>
      </w:r>
      <w:r w:rsidR="00B07F1A">
        <w:rPr>
          <w:rFonts w:asciiTheme="minorBidi" w:hAnsiTheme="minorBidi"/>
          <w:lang w:val="en-GB"/>
        </w:rPr>
        <w:t>,</w:t>
      </w:r>
      <w:r w:rsidR="00E942F3">
        <w:rPr>
          <w:rFonts w:asciiTheme="minorBidi" w:hAnsiTheme="minorBidi"/>
          <w:lang w:val="en-GB"/>
        </w:rPr>
        <w:t xml:space="preserve"> and if deemed necessary</w:t>
      </w:r>
      <w:r w:rsidR="00B07F1A">
        <w:rPr>
          <w:rFonts w:asciiTheme="minorBidi" w:hAnsiTheme="minorBidi"/>
          <w:lang w:val="en-GB"/>
        </w:rPr>
        <w:t>, verification</w:t>
      </w:r>
      <w:r w:rsidR="00E942F3">
        <w:rPr>
          <w:rFonts w:asciiTheme="minorBidi" w:hAnsiTheme="minorBidi"/>
          <w:lang w:val="en-GB"/>
        </w:rPr>
        <w:t xml:space="preserve"> </w:t>
      </w:r>
      <w:r w:rsidR="00B07F1A" w:rsidRPr="000508E1">
        <w:rPr>
          <w:rFonts w:asciiTheme="minorBidi" w:hAnsiTheme="minorBidi"/>
        </w:rPr>
        <w:t>through</w:t>
      </w:r>
      <w:r w:rsidR="00B07F1A">
        <w:rPr>
          <w:rFonts w:asciiTheme="minorBidi" w:hAnsiTheme="minorBidi"/>
          <w:lang w:val="en-GB"/>
        </w:rPr>
        <w:t xml:space="preserve"> inspection is conducted. </w:t>
      </w:r>
      <w:r w:rsidR="00E942F3">
        <w:rPr>
          <w:rFonts w:asciiTheme="minorBidi" w:hAnsiTheme="minorBidi"/>
          <w:lang w:val="en-GB"/>
        </w:rPr>
        <w:t>This synopsis</w:t>
      </w:r>
      <w:r w:rsidR="00FC6FF3" w:rsidRPr="00781AE9">
        <w:rPr>
          <w:rFonts w:asciiTheme="minorBidi" w:hAnsiTheme="minorBidi"/>
          <w:lang w:val="en-GB"/>
        </w:rPr>
        <w:t xml:space="preserve"> </w:t>
      </w:r>
      <w:r w:rsidR="00B07F1A">
        <w:rPr>
          <w:rFonts w:asciiTheme="minorBidi" w:hAnsiTheme="minorBidi"/>
          <w:lang w:val="en-GB"/>
        </w:rPr>
        <w:t xml:space="preserve">outlines </w:t>
      </w:r>
      <w:r w:rsidR="00E942F3">
        <w:rPr>
          <w:rFonts w:asciiTheme="minorBidi" w:hAnsiTheme="minorBidi"/>
          <w:lang w:val="en-GB"/>
        </w:rPr>
        <w:t>the PNRA</w:t>
      </w:r>
      <w:r w:rsidR="00B07F1A">
        <w:rPr>
          <w:rFonts w:asciiTheme="minorBidi" w:hAnsiTheme="minorBidi"/>
          <w:lang w:val="en-GB"/>
        </w:rPr>
        <w:t>’s</w:t>
      </w:r>
      <w:r w:rsidR="00E942F3">
        <w:rPr>
          <w:rFonts w:asciiTheme="minorBidi" w:hAnsiTheme="minorBidi"/>
          <w:lang w:val="en-GB"/>
        </w:rPr>
        <w:t xml:space="preserve"> experience </w:t>
      </w:r>
      <w:r w:rsidR="00807F42">
        <w:rPr>
          <w:rFonts w:asciiTheme="minorBidi" w:hAnsiTheme="minorBidi"/>
          <w:lang w:val="en-GB"/>
        </w:rPr>
        <w:t xml:space="preserve">of evaluating </w:t>
      </w:r>
      <w:r w:rsidR="00E942F3">
        <w:rPr>
          <w:rFonts w:asciiTheme="minorBidi" w:hAnsiTheme="minorBidi"/>
          <w:lang w:val="en-GB"/>
        </w:rPr>
        <w:t>application for revalidation of the already approved design, where certain issues were highlighted during this evaluation process</w:t>
      </w:r>
      <w:r w:rsidR="00B07F1A">
        <w:rPr>
          <w:rFonts w:asciiTheme="minorBidi" w:hAnsiTheme="minorBidi"/>
          <w:lang w:val="en-GB"/>
        </w:rPr>
        <w:t>.</w:t>
      </w:r>
      <w:r w:rsidR="00E942F3">
        <w:rPr>
          <w:rFonts w:asciiTheme="minorBidi" w:hAnsiTheme="minorBidi"/>
          <w:lang w:val="en-GB"/>
        </w:rPr>
        <w:t xml:space="preserve"> </w:t>
      </w:r>
      <w:r w:rsidR="00B07F1A">
        <w:rPr>
          <w:rFonts w:asciiTheme="minorBidi" w:hAnsiTheme="minorBidi"/>
          <w:lang w:val="en-GB"/>
        </w:rPr>
        <w:t>T</w:t>
      </w:r>
      <w:r w:rsidR="00E942F3">
        <w:rPr>
          <w:rFonts w:asciiTheme="minorBidi" w:hAnsiTheme="minorBidi"/>
          <w:lang w:val="en-GB"/>
        </w:rPr>
        <w:t xml:space="preserve">he licensee </w:t>
      </w:r>
      <w:r w:rsidR="00B07F1A">
        <w:rPr>
          <w:rFonts w:asciiTheme="minorBidi" w:hAnsiTheme="minorBidi"/>
          <w:lang w:val="en-GB"/>
        </w:rPr>
        <w:t>addressed</w:t>
      </w:r>
      <w:r w:rsidR="00681CCB">
        <w:rPr>
          <w:rFonts w:asciiTheme="minorBidi" w:hAnsiTheme="minorBidi"/>
          <w:lang w:val="en-GB"/>
        </w:rPr>
        <w:t xml:space="preserve"> </w:t>
      </w:r>
      <w:r w:rsidR="00E942F3">
        <w:rPr>
          <w:rFonts w:asciiTheme="minorBidi" w:hAnsiTheme="minorBidi"/>
          <w:lang w:val="en-GB"/>
        </w:rPr>
        <w:t>the regulatory concerns</w:t>
      </w:r>
      <w:r w:rsidR="005509C0">
        <w:rPr>
          <w:rFonts w:asciiTheme="minorBidi" w:hAnsiTheme="minorBidi"/>
          <w:lang w:val="en-GB"/>
        </w:rPr>
        <w:t>,</w:t>
      </w:r>
      <w:r w:rsidR="00E942F3">
        <w:rPr>
          <w:rFonts w:asciiTheme="minorBidi" w:hAnsiTheme="minorBidi"/>
          <w:lang w:val="en-GB"/>
        </w:rPr>
        <w:t xml:space="preserve"> </w:t>
      </w:r>
      <w:r w:rsidR="005509C0" w:rsidRPr="000508E1">
        <w:rPr>
          <w:rFonts w:asciiTheme="minorBidi" w:hAnsiTheme="minorBidi"/>
        </w:rPr>
        <w:t xml:space="preserve">leading to the issuance of the </w:t>
      </w:r>
      <w:r w:rsidR="00E942F3">
        <w:rPr>
          <w:rFonts w:asciiTheme="minorBidi" w:hAnsiTheme="minorBidi"/>
          <w:lang w:val="en-GB"/>
        </w:rPr>
        <w:t xml:space="preserve">design approval. The information presented in this synopsis </w:t>
      </w:r>
      <w:r w:rsidR="005509C0" w:rsidRPr="000508E1">
        <w:rPr>
          <w:rFonts w:asciiTheme="minorBidi" w:hAnsiTheme="minorBidi"/>
        </w:rPr>
        <w:t xml:space="preserve">emphasizes key focus areas </w:t>
      </w:r>
      <w:r w:rsidR="005509C0">
        <w:rPr>
          <w:rFonts w:asciiTheme="minorBidi" w:hAnsiTheme="minorBidi"/>
          <w:lang w:val="en-GB"/>
        </w:rPr>
        <w:t>regarding the</w:t>
      </w:r>
      <w:r w:rsidR="00E942F3">
        <w:rPr>
          <w:rFonts w:asciiTheme="minorBidi" w:hAnsiTheme="minorBidi"/>
          <w:lang w:val="en-GB"/>
        </w:rPr>
        <w:t xml:space="preserve"> issuance</w:t>
      </w:r>
      <w:r w:rsidR="005509C0">
        <w:rPr>
          <w:rFonts w:asciiTheme="minorBidi" w:hAnsiTheme="minorBidi"/>
          <w:lang w:val="en-GB"/>
        </w:rPr>
        <w:t xml:space="preserve"> and</w:t>
      </w:r>
      <w:r w:rsidR="00681CCB">
        <w:rPr>
          <w:rFonts w:asciiTheme="minorBidi" w:hAnsiTheme="minorBidi"/>
          <w:lang w:val="en-GB"/>
        </w:rPr>
        <w:t xml:space="preserve"> </w:t>
      </w:r>
      <w:r w:rsidR="00E942F3">
        <w:rPr>
          <w:rFonts w:asciiTheme="minorBidi" w:hAnsiTheme="minorBidi"/>
          <w:lang w:val="en-GB"/>
        </w:rPr>
        <w:t xml:space="preserve">revalidation of design approval certification </w:t>
      </w:r>
      <w:r w:rsidR="005509C0">
        <w:rPr>
          <w:rFonts w:asciiTheme="minorBidi" w:hAnsiTheme="minorBidi"/>
          <w:lang w:val="en-GB"/>
        </w:rPr>
        <w:t xml:space="preserve">for </w:t>
      </w:r>
      <w:r w:rsidR="00E942F3">
        <w:rPr>
          <w:rFonts w:asciiTheme="minorBidi" w:hAnsiTheme="minorBidi"/>
          <w:lang w:val="en-GB"/>
        </w:rPr>
        <w:t xml:space="preserve">packages. </w:t>
      </w:r>
    </w:p>
    <w:p w14:paraId="016F55BF" w14:textId="77777777" w:rsidR="00786274" w:rsidRDefault="00551D02" w:rsidP="00B31530">
      <w:pPr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Pakistan Institute of Nuclear Science and Technology (</w:t>
      </w:r>
      <w:r w:rsidR="009F367E" w:rsidRPr="00781AE9">
        <w:rPr>
          <w:rFonts w:asciiTheme="minorBidi" w:hAnsiTheme="minorBidi"/>
        </w:rPr>
        <w:t>PINSTECH</w:t>
      </w:r>
      <w:r>
        <w:rPr>
          <w:rFonts w:asciiTheme="minorBidi" w:hAnsiTheme="minorBidi"/>
          <w:lang w:val="en-GB"/>
        </w:rPr>
        <w:t>)</w:t>
      </w:r>
      <w:r w:rsidR="009F367E" w:rsidRPr="00781AE9">
        <w:rPr>
          <w:rFonts w:asciiTheme="minorBidi" w:hAnsiTheme="minorBidi"/>
        </w:rPr>
        <w:t xml:space="preserve"> </w:t>
      </w:r>
      <w:r w:rsidR="001C22C3">
        <w:rPr>
          <w:rFonts w:asciiTheme="minorBidi" w:hAnsiTheme="minorBidi"/>
          <w:lang w:val="en-GB"/>
        </w:rPr>
        <w:t xml:space="preserve">applied for </w:t>
      </w:r>
      <w:r w:rsidR="001C22C3" w:rsidRPr="00781AE9">
        <w:rPr>
          <w:rFonts w:asciiTheme="minorBidi" w:hAnsiTheme="minorBidi"/>
          <w:lang w:val="en-GB"/>
        </w:rPr>
        <w:t>design</w:t>
      </w:r>
      <w:r w:rsidR="00FC6FF3" w:rsidRPr="00781AE9">
        <w:rPr>
          <w:rFonts w:asciiTheme="minorBidi" w:hAnsiTheme="minorBidi"/>
          <w:lang w:val="en-GB"/>
        </w:rPr>
        <w:t xml:space="preserve"> approval certificate for Type B(U) package with D(U) shielding </w:t>
      </w:r>
      <w:r>
        <w:rPr>
          <w:rFonts w:asciiTheme="minorBidi" w:hAnsiTheme="minorBidi"/>
          <w:lang w:val="en-GB"/>
        </w:rPr>
        <w:t>from PNRA</w:t>
      </w:r>
      <w:r w:rsidR="00FC6FF3" w:rsidRPr="00781AE9">
        <w:rPr>
          <w:rFonts w:asciiTheme="minorBidi" w:hAnsiTheme="minorBidi"/>
          <w:lang w:val="en-GB"/>
        </w:rPr>
        <w:t xml:space="preserve"> to transport radiopharmaceuticals including</w:t>
      </w:r>
      <w:r w:rsidR="009C3E7E">
        <w:rPr>
          <w:rFonts w:asciiTheme="minorBidi" w:hAnsiTheme="minorBidi"/>
          <w:lang w:val="en-GB"/>
        </w:rPr>
        <w:t xml:space="preserve"> liquid form of </w:t>
      </w:r>
      <w:r w:rsidR="009C3E7E" w:rsidRPr="00781AE9">
        <w:rPr>
          <w:rFonts w:asciiTheme="minorBidi" w:hAnsiTheme="minorBidi"/>
          <w:lang w:val="en-GB"/>
        </w:rPr>
        <w:t>Mo-99</w:t>
      </w:r>
      <w:r w:rsidR="009C3E7E">
        <w:rPr>
          <w:rFonts w:asciiTheme="minorBidi" w:hAnsiTheme="minorBidi"/>
          <w:lang w:val="en-GB"/>
        </w:rPr>
        <w:t xml:space="preserve"> (300 Ci)</w:t>
      </w:r>
      <w:r w:rsidR="009C3E7E" w:rsidRPr="00781AE9">
        <w:rPr>
          <w:rFonts w:asciiTheme="minorBidi" w:hAnsiTheme="minorBidi"/>
          <w:lang w:val="en-GB"/>
        </w:rPr>
        <w:t>, I-131</w:t>
      </w:r>
      <w:r w:rsidR="009C3E7E">
        <w:rPr>
          <w:rFonts w:asciiTheme="minorBidi" w:hAnsiTheme="minorBidi"/>
          <w:lang w:val="en-GB"/>
        </w:rPr>
        <w:t xml:space="preserve"> (250 Ci</w:t>
      </w:r>
      <w:r w:rsidR="009C3E7E" w:rsidRPr="00781AE9">
        <w:rPr>
          <w:rFonts w:asciiTheme="minorBidi" w:hAnsiTheme="minorBidi"/>
          <w:lang w:val="en-GB"/>
        </w:rPr>
        <w:t xml:space="preserve"> and P-32</w:t>
      </w:r>
      <w:r w:rsidR="009C3E7E">
        <w:rPr>
          <w:rFonts w:asciiTheme="minorBidi" w:hAnsiTheme="minorBidi"/>
          <w:lang w:val="en-GB"/>
        </w:rPr>
        <w:t xml:space="preserve"> (150 Ci)</w:t>
      </w:r>
      <w:r w:rsidR="003F58CB" w:rsidRPr="00781AE9">
        <w:rPr>
          <w:rFonts w:asciiTheme="minorBidi" w:hAnsiTheme="minorBidi"/>
          <w:lang w:val="en-GB"/>
        </w:rPr>
        <w:t xml:space="preserve">. </w:t>
      </w:r>
      <w:r w:rsidR="001C22C3">
        <w:rPr>
          <w:rFonts w:asciiTheme="minorBidi" w:hAnsiTheme="minorBidi"/>
          <w:lang w:val="en-GB"/>
        </w:rPr>
        <w:t xml:space="preserve">The application was supported with safety analysis report and quality assurance program. </w:t>
      </w:r>
      <w:r w:rsidR="003F58CB" w:rsidRPr="00781AE9">
        <w:rPr>
          <w:rFonts w:asciiTheme="minorBidi" w:hAnsiTheme="minorBidi"/>
          <w:lang w:val="en-GB"/>
        </w:rPr>
        <w:t>T</w:t>
      </w:r>
      <w:r w:rsidR="00FC6FF3" w:rsidRPr="00781AE9">
        <w:rPr>
          <w:rFonts w:asciiTheme="minorBidi" w:hAnsiTheme="minorBidi"/>
          <w:lang w:val="en-GB"/>
        </w:rPr>
        <w:t xml:space="preserve">he modes of transport </w:t>
      </w:r>
      <w:r>
        <w:rPr>
          <w:rFonts w:asciiTheme="minorBidi" w:hAnsiTheme="minorBidi"/>
          <w:lang w:val="en-GB"/>
        </w:rPr>
        <w:t xml:space="preserve">applicable to the package </w:t>
      </w:r>
      <w:r w:rsidR="00FC6FF3" w:rsidRPr="00781AE9">
        <w:rPr>
          <w:rFonts w:asciiTheme="minorBidi" w:hAnsiTheme="minorBidi"/>
          <w:lang w:val="en-GB"/>
        </w:rPr>
        <w:t xml:space="preserve">were Air, Land and Sea. </w:t>
      </w:r>
      <w:r w:rsidR="003F58CB" w:rsidRPr="00781AE9">
        <w:rPr>
          <w:rFonts w:asciiTheme="minorBidi" w:hAnsiTheme="minorBidi"/>
          <w:lang w:val="en-GB"/>
        </w:rPr>
        <w:t xml:space="preserve"> The packaging was </w:t>
      </w:r>
      <w:r w:rsidR="001C22C3">
        <w:rPr>
          <w:rFonts w:asciiTheme="minorBidi" w:hAnsiTheme="minorBidi"/>
          <w:lang w:val="en-GB"/>
        </w:rPr>
        <w:t xml:space="preserve">granted DAC in 2016 which was revalidated in 2021, </w:t>
      </w:r>
      <w:r w:rsidR="00807F42">
        <w:rPr>
          <w:rFonts w:asciiTheme="minorBidi" w:hAnsiTheme="minorBidi"/>
          <w:lang w:val="en-GB"/>
        </w:rPr>
        <w:t xml:space="preserve">in compliance with </w:t>
      </w:r>
      <w:r w:rsidR="00D35F44" w:rsidRPr="00D35F44">
        <w:rPr>
          <w:rFonts w:asciiTheme="minorBidi" w:hAnsiTheme="minorBidi"/>
          <w:lang w:val="en-GB"/>
        </w:rPr>
        <w:t>“Regulations for the Safe Transport of Radioactive Material</w:t>
      </w:r>
      <w:r w:rsidR="00D35F44">
        <w:rPr>
          <w:rFonts w:asciiTheme="minorBidi" w:hAnsiTheme="minorBidi"/>
          <w:lang w:val="en-GB"/>
        </w:rPr>
        <w:t>”</w:t>
      </w:r>
      <w:r w:rsidR="00D35F44">
        <w:t xml:space="preserve"> </w:t>
      </w:r>
      <w:r w:rsidR="003F58CB" w:rsidRPr="00781AE9">
        <w:rPr>
          <w:rFonts w:asciiTheme="minorBidi" w:hAnsiTheme="minorBidi"/>
          <w:lang w:val="en-GB"/>
        </w:rPr>
        <w:t>PAK/916</w:t>
      </w:r>
      <w:r>
        <w:rPr>
          <w:rFonts w:asciiTheme="minorBidi" w:hAnsiTheme="minorBidi"/>
          <w:lang w:val="en-GB"/>
        </w:rPr>
        <w:t xml:space="preserve"> (Rev .0)</w:t>
      </w:r>
      <w:r w:rsidR="003F58CB" w:rsidRPr="00781AE9">
        <w:rPr>
          <w:rFonts w:asciiTheme="minorBidi" w:hAnsiTheme="minorBidi"/>
          <w:lang w:val="en-GB"/>
        </w:rPr>
        <w:t xml:space="preserve"> and </w:t>
      </w:r>
      <w:r>
        <w:rPr>
          <w:rFonts w:asciiTheme="minorBidi" w:hAnsiTheme="minorBidi"/>
          <w:lang w:val="en-GB"/>
        </w:rPr>
        <w:t xml:space="preserve">IAEA </w:t>
      </w:r>
      <w:r w:rsidR="00D35F44">
        <w:rPr>
          <w:rFonts w:asciiTheme="minorBidi" w:hAnsiTheme="minorBidi"/>
          <w:lang w:val="en-GB"/>
        </w:rPr>
        <w:t>“Regulations for safe Transport of Radioactive material “SSR</w:t>
      </w:r>
      <w:r w:rsidR="003F58CB" w:rsidRPr="00781AE9">
        <w:rPr>
          <w:rFonts w:asciiTheme="minorBidi" w:hAnsiTheme="minorBidi"/>
          <w:lang w:val="en-GB"/>
        </w:rPr>
        <w:t xml:space="preserve">-6 2012 edition. After obtaining the </w:t>
      </w:r>
      <w:r w:rsidRPr="00781AE9">
        <w:rPr>
          <w:rFonts w:asciiTheme="minorBidi" w:hAnsiTheme="minorBidi"/>
          <w:lang w:val="en-GB"/>
        </w:rPr>
        <w:t xml:space="preserve">design </w:t>
      </w:r>
      <w:r w:rsidR="003F58CB" w:rsidRPr="00781AE9">
        <w:rPr>
          <w:rFonts w:asciiTheme="minorBidi" w:hAnsiTheme="minorBidi"/>
          <w:lang w:val="en-GB"/>
        </w:rPr>
        <w:t xml:space="preserve">approval certification the actual </w:t>
      </w:r>
      <w:r w:rsidRPr="00781AE9">
        <w:rPr>
          <w:rFonts w:asciiTheme="minorBidi" w:hAnsiTheme="minorBidi"/>
          <w:lang w:val="en-GB"/>
        </w:rPr>
        <w:t>pack</w:t>
      </w:r>
      <w:r>
        <w:rPr>
          <w:rFonts w:asciiTheme="minorBidi" w:hAnsiTheme="minorBidi"/>
          <w:lang w:val="en-GB"/>
        </w:rPr>
        <w:t>ages</w:t>
      </w:r>
      <w:r w:rsidR="003F58CB" w:rsidRPr="00781AE9">
        <w:rPr>
          <w:rFonts w:asciiTheme="minorBidi" w:hAnsiTheme="minorBidi"/>
          <w:lang w:val="en-GB"/>
        </w:rPr>
        <w:t xml:space="preserve"> w</w:t>
      </w:r>
      <w:r>
        <w:rPr>
          <w:rFonts w:asciiTheme="minorBidi" w:hAnsiTheme="minorBidi"/>
          <w:lang w:val="en-GB"/>
        </w:rPr>
        <w:t>ere</w:t>
      </w:r>
      <w:r w:rsidR="003F58CB" w:rsidRPr="00781AE9">
        <w:rPr>
          <w:rFonts w:asciiTheme="minorBidi" w:hAnsiTheme="minorBidi"/>
          <w:lang w:val="en-GB"/>
        </w:rPr>
        <w:t xml:space="preserve"> manufactured and kept under control</w:t>
      </w:r>
      <w:r w:rsidR="00D35F44">
        <w:rPr>
          <w:rFonts w:asciiTheme="minorBidi" w:hAnsiTheme="minorBidi"/>
          <w:lang w:val="en-GB"/>
        </w:rPr>
        <w:t>/storage</w:t>
      </w:r>
      <w:r w:rsidR="003F58CB" w:rsidRPr="00781AE9">
        <w:rPr>
          <w:rFonts w:asciiTheme="minorBidi" w:hAnsiTheme="minorBidi"/>
          <w:lang w:val="en-GB"/>
        </w:rPr>
        <w:t xml:space="preserve"> by the </w:t>
      </w:r>
    </w:p>
    <w:p w14:paraId="58147C21" w14:textId="77777777" w:rsidR="00786274" w:rsidRDefault="00786274" w:rsidP="00B31530">
      <w:pPr>
        <w:jc w:val="both"/>
        <w:rPr>
          <w:rFonts w:asciiTheme="minorBidi" w:hAnsiTheme="minorBidi"/>
          <w:lang w:val="en-GB"/>
        </w:rPr>
      </w:pPr>
    </w:p>
    <w:p w14:paraId="537DFCEA" w14:textId="24EAEE45" w:rsidR="00B31530" w:rsidRDefault="003F58CB" w:rsidP="00B31530">
      <w:pPr>
        <w:jc w:val="both"/>
        <w:rPr>
          <w:rFonts w:asciiTheme="minorBidi" w:hAnsiTheme="minorBidi"/>
          <w:lang w:val="en-GB"/>
        </w:rPr>
      </w:pPr>
      <w:r w:rsidRPr="00781AE9">
        <w:rPr>
          <w:rFonts w:asciiTheme="minorBidi" w:hAnsiTheme="minorBidi"/>
          <w:lang w:val="en-GB"/>
        </w:rPr>
        <w:t>user</w:t>
      </w:r>
      <w:r w:rsidR="00551D02">
        <w:rPr>
          <w:rFonts w:asciiTheme="minorBidi" w:hAnsiTheme="minorBidi"/>
          <w:lang w:val="en-GB"/>
        </w:rPr>
        <w:t>. Later,</w:t>
      </w:r>
      <w:r w:rsidR="00551D02" w:rsidRPr="00781AE9">
        <w:rPr>
          <w:rFonts w:asciiTheme="minorBidi" w:hAnsiTheme="minorBidi"/>
          <w:lang w:val="en-GB"/>
        </w:rPr>
        <w:t xml:space="preserve"> the</w:t>
      </w:r>
      <w:r w:rsidRPr="00781AE9">
        <w:rPr>
          <w:rFonts w:asciiTheme="minorBidi" w:hAnsiTheme="minorBidi"/>
          <w:lang w:val="en-GB"/>
        </w:rPr>
        <w:t xml:space="preserve"> applicant applied for revalidation of the</w:t>
      </w:r>
      <w:r w:rsidR="00551D02">
        <w:rPr>
          <w:rFonts w:asciiTheme="minorBidi" w:hAnsiTheme="minorBidi"/>
          <w:lang w:val="en-GB"/>
        </w:rPr>
        <w:t xml:space="preserve"> said</w:t>
      </w:r>
      <w:r w:rsidRPr="00781AE9">
        <w:rPr>
          <w:rFonts w:asciiTheme="minorBidi" w:hAnsiTheme="minorBidi"/>
          <w:lang w:val="en-GB"/>
        </w:rPr>
        <w:t xml:space="preserve"> package design and </w:t>
      </w:r>
      <w:r w:rsidR="00551D02">
        <w:rPr>
          <w:rFonts w:asciiTheme="minorBidi" w:hAnsiTheme="minorBidi"/>
          <w:lang w:val="en-GB"/>
        </w:rPr>
        <w:t>submitted the document</w:t>
      </w:r>
      <w:r w:rsidR="00D35F44">
        <w:rPr>
          <w:rFonts w:asciiTheme="minorBidi" w:hAnsiTheme="minorBidi"/>
          <w:lang w:val="en-GB"/>
        </w:rPr>
        <w:t>s</w:t>
      </w:r>
      <w:r w:rsidR="00551D02">
        <w:rPr>
          <w:rFonts w:asciiTheme="minorBidi" w:hAnsiTheme="minorBidi"/>
          <w:lang w:val="en-GB"/>
        </w:rPr>
        <w:t xml:space="preserve"> </w:t>
      </w:r>
      <w:r w:rsidR="00D35F44">
        <w:rPr>
          <w:rFonts w:asciiTheme="minorBidi" w:hAnsiTheme="minorBidi"/>
          <w:lang w:val="en-GB"/>
        </w:rPr>
        <w:t xml:space="preserve">as </w:t>
      </w:r>
      <w:r w:rsidR="00551D02">
        <w:rPr>
          <w:rFonts w:asciiTheme="minorBidi" w:hAnsiTheme="minorBidi"/>
          <w:lang w:val="en-GB"/>
        </w:rPr>
        <w:t xml:space="preserve">required by PNRA. </w:t>
      </w:r>
    </w:p>
    <w:p w14:paraId="2CA881C6" w14:textId="117B8A90" w:rsidR="00CB4969" w:rsidRPr="00781AE9" w:rsidRDefault="003F58CB" w:rsidP="00D35F44">
      <w:pPr>
        <w:jc w:val="both"/>
        <w:rPr>
          <w:rFonts w:asciiTheme="minorBidi" w:hAnsiTheme="minorBidi"/>
          <w:lang w:val="en-GB"/>
        </w:rPr>
      </w:pPr>
      <w:r w:rsidRPr="00781AE9">
        <w:rPr>
          <w:rFonts w:asciiTheme="minorBidi" w:hAnsiTheme="minorBidi"/>
          <w:lang w:val="en-GB"/>
        </w:rPr>
        <w:t>The submi</w:t>
      </w:r>
      <w:r w:rsidR="00551D02">
        <w:rPr>
          <w:rFonts w:asciiTheme="minorBidi" w:hAnsiTheme="minorBidi"/>
          <w:lang w:val="en-GB"/>
        </w:rPr>
        <w:t xml:space="preserve">tted </w:t>
      </w:r>
      <w:r w:rsidR="00B31530">
        <w:rPr>
          <w:rFonts w:asciiTheme="minorBidi" w:hAnsiTheme="minorBidi"/>
          <w:lang w:val="en-GB"/>
        </w:rPr>
        <w:t xml:space="preserve">documents mainly outlined the </w:t>
      </w:r>
      <w:r w:rsidR="00551D02" w:rsidRPr="00781AE9">
        <w:rPr>
          <w:rFonts w:asciiTheme="minorBidi" w:hAnsiTheme="minorBidi"/>
          <w:lang w:val="en-GB"/>
        </w:rPr>
        <w:t xml:space="preserve">details </w:t>
      </w:r>
      <w:r w:rsidRPr="00781AE9">
        <w:rPr>
          <w:rFonts w:asciiTheme="minorBidi" w:hAnsiTheme="minorBidi"/>
          <w:lang w:val="en-GB"/>
        </w:rPr>
        <w:t>of maintenance and inspection history of the package and statement confirming that the operational and maintenance manual previously submitted to PNRA has not been changed.</w:t>
      </w:r>
      <w:r w:rsidR="00B31530">
        <w:rPr>
          <w:rFonts w:asciiTheme="minorBidi" w:hAnsiTheme="minorBidi"/>
          <w:lang w:val="en-GB"/>
        </w:rPr>
        <w:t xml:space="preserve"> Furthermore, the applicant did</w:t>
      </w:r>
      <w:r w:rsidR="00B31530" w:rsidRPr="00781AE9">
        <w:rPr>
          <w:rFonts w:asciiTheme="minorBidi" w:hAnsiTheme="minorBidi"/>
          <w:lang w:val="en-GB"/>
        </w:rPr>
        <w:t>n’t</w:t>
      </w:r>
      <w:r w:rsidRPr="00781AE9">
        <w:rPr>
          <w:rFonts w:asciiTheme="minorBidi" w:hAnsiTheme="minorBidi"/>
          <w:lang w:val="en-GB"/>
        </w:rPr>
        <w:t xml:space="preserve"> propose any modification/change in already approved S</w:t>
      </w:r>
      <w:r w:rsidR="00B31530">
        <w:rPr>
          <w:rFonts w:asciiTheme="minorBidi" w:hAnsiTheme="minorBidi"/>
          <w:lang w:val="en-GB"/>
        </w:rPr>
        <w:t xml:space="preserve">afety </w:t>
      </w:r>
      <w:r w:rsidRPr="00781AE9">
        <w:rPr>
          <w:rFonts w:asciiTheme="minorBidi" w:hAnsiTheme="minorBidi"/>
          <w:lang w:val="en-GB"/>
        </w:rPr>
        <w:t>A</w:t>
      </w:r>
      <w:r w:rsidR="00B31530">
        <w:rPr>
          <w:rFonts w:asciiTheme="minorBidi" w:hAnsiTheme="minorBidi"/>
          <w:lang w:val="en-GB"/>
        </w:rPr>
        <w:t xml:space="preserve">nalysis </w:t>
      </w:r>
      <w:r w:rsidR="00B31530" w:rsidRPr="00781AE9">
        <w:rPr>
          <w:rFonts w:asciiTheme="minorBidi" w:hAnsiTheme="minorBidi"/>
          <w:lang w:val="en-GB"/>
        </w:rPr>
        <w:t>R</w:t>
      </w:r>
      <w:r w:rsidR="00B31530">
        <w:rPr>
          <w:rFonts w:asciiTheme="minorBidi" w:hAnsiTheme="minorBidi"/>
          <w:lang w:val="en-GB"/>
        </w:rPr>
        <w:t>eport,</w:t>
      </w:r>
      <w:r w:rsidRPr="00781AE9">
        <w:rPr>
          <w:rFonts w:asciiTheme="minorBidi" w:hAnsiTheme="minorBidi"/>
          <w:lang w:val="en-GB"/>
        </w:rPr>
        <w:t xml:space="preserve"> Q</w:t>
      </w:r>
      <w:r w:rsidR="00B31530">
        <w:rPr>
          <w:rFonts w:asciiTheme="minorBidi" w:hAnsiTheme="minorBidi"/>
          <w:lang w:val="en-GB"/>
        </w:rPr>
        <w:t xml:space="preserve">uality </w:t>
      </w:r>
      <w:r w:rsidRPr="00781AE9">
        <w:rPr>
          <w:rFonts w:asciiTheme="minorBidi" w:hAnsiTheme="minorBidi"/>
          <w:lang w:val="en-GB"/>
        </w:rPr>
        <w:t>A</w:t>
      </w:r>
      <w:r w:rsidR="00B31530">
        <w:rPr>
          <w:rFonts w:asciiTheme="minorBidi" w:hAnsiTheme="minorBidi"/>
          <w:lang w:val="en-GB"/>
        </w:rPr>
        <w:t xml:space="preserve">ssurance </w:t>
      </w:r>
      <w:r w:rsidRPr="00781AE9">
        <w:rPr>
          <w:rFonts w:asciiTheme="minorBidi" w:hAnsiTheme="minorBidi"/>
          <w:lang w:val="en-GB"/>
        </w:rPr>
        <w:t>P</w:t>
      </w:r>
      <w:r w:rsidR="00B31530">
        <w:rPr>
          <w:rFonts w:asciiTheme="minorBidi" w:hAnsiTheme="minorBidi"/>
          <w:lang w:val="en-GB"/>
        </w:rPr>
        <w:t>rogram</w:t>
      </w:r>
      <w:r w:rsidRPr="00781AE9">
        <w:rPr>
          <w:rFonts w:asciiTheme="minorBidi" w:hAnsiTheme="minorBidi"/>
          <w:lang w:val="en-GB"/>
        </w:rPr>
        <w:t xml:space="preserve"> and technical specifications. </w:t>
      </w:r>
      <w:r w:rsidR="00B31530">
        <w:rPr>
          <w:rFonts w:asciiTheme="minorBidi" w:hAnsiTheme="minorBidi"/>
          <w:lang w:val="en-GB"/>
        </w:rPr>
        <w:t xml:space="preserve">PNRA reviewed the submissions and conducted an inspection to </w:t>
      </w:r>
      <w:r w:rsidRPr="00781AE9">
        <w:rPr>
          <w:rFonts w:asciiTheme="minorBidi" w:hAnsiTheme="minorBidi"/>
          <w:lang w:val="en-GB"/>
        </w:rPr>
        <w:t xml:space="preserve">verify the </w:t>
      </w:r>
      <w:r w:rsidR="00B31530">
        <w:rPr>
          <w:rFonts w:asciiTheme="minorBidi" w:hAnsiTheme="minorBidi"/>
          <w:lang w:val="en-GB"/>
        </w:rPr>
        <w:t xml:space="preserve">submitted </w:t>
      </w:r>
      <w:r w:rsidRPr="00781AE9">
        <w:rPr>
          <w:rFonts w:asciiTheme="minorBidi" w:hAnsiTheme="minorBidi"/>
          <w:lang w:val="en-GB"/>
        </w:rPr>
        <w:t xml:space="preserve">information </w:t>
      </w:r>
      <w:r w:rsidR="00B31530">
        <w:rPr>
          <w:rFonts w:asciiTheme="minorBidi" w:hAnsiTheme="minorBidi"/>
          <w:lang w:val="en-GB"/>
        </w:rPr>
        <w:t xml:space="preserve">and the </w:t>
      </w:r>
      <w:r w:rsidRPr="00781AE9">
        <w:rPr>
          <w:rFonts w:asciiTheme="minorBidi" w:hAnsiTheme="minorBidi"/>
          <w:lang w:val="en-GB"/>
        </w:rPr>
        <w:t>current physical condition of the packages after two years of storage</w:t>
      </w:r>
      <w:r w:rsidR="00B31530">
        <w:rPr>
          <w:rFonts w:asciiTheme="minorBidi" w:hAnsiTheme="minorBidi"/>
          <w:lang w:val="en-GB"/>
        </w:rPr>
        <w:t xml:space="preserve">. </w:t>
      </w:r>
      <w:r w:rsidR="00D25C02">
        <w:rPr>
          <w:rFonts w:asciiTheme="minorBidi" w:hAnsiTheme="minorBidi"/>
          <w:lang w:val="en-GB"/>
        </w:rPr>
        <w:t xml:space="preserve">During the inspection some technical issues were highlighted which had contributing factors like ageing management, maintenance/handling errors and some manufacturing related </w:t>
      </w:r>
      <w:r w:rsidR="00807F42">
        <w:rPr>
          <w:rFonts w:asciiTheme="minorBidi" w:hAnsiTheme="minorBidi"/>
          <w:lang w:val="en-GB"/>
        </w:rPr>
        <w:t>issues</w:t>
      </w:r>
      <w:r w:rsidR="00D25C02">
        <w:rPr>
          <w:rFonts w:asciiTheme="minorBidi" w:hAnsiTheme="minorBidi"/>
          <w:lang w:val="en-GB"/>
        </w:rPr>
        <w:t xml:space="preserve">. </w:t>
      </w:r>
      <w:r w:rsidR="00807F42">
        <w:rPr>
          <w:rFonts w:asciiTheme="minorBidi" w:hAnsiTheme="minorBidi"/>
          <w:lang w:val="en-GB"/>
        </w:rPr>
        <w:t xml:space="preserve">The </w:t>
      </w:r>
      <w:r w:rsidR="00D25C02">
        <w:rPr>
          <w:rFonts w:asciiTheme="minorBidi" w:hAnsiTheme="minorBidi"/>
          <w:lang w:val="en-GB"/>
        </w:rPr>
        <w:t xml:space="preserve">applicant </w:t>
      </w:r>
      <w:r w:rsidR="00807F42">
        <w:rPr>
          <w:rFonts w:asciiTheme="minorBidi" w:hAnsiTheme="minorBidi"/>
          <w:lang w:val="en-GB"/>
        </w:rPr>
        <w:t xml:space="preserve">was required to </w:t>
      </w:r>
      <w:r w:rsidR="00D25C02">
        <w:rPr>
          <w:rFonts w:asciiTheme="minorBidi" w:hAnsiTheme="minorBidi"/>
          <w:lang w:val="en-GB"/>
        </w:rPr>
        <w:t>compl</w:t>
      </w:r>
      <w:r w:rsidR="00807F42">
        <w:rPr>
          <w:rFonts w:asciiTheme="minorBidi" w:hAnsiTheme="minorBidi"/>
          <w:lang w:val="en-GB"/>
        </w:rPr>
        <w:t>y</w:t>
      </w:r>
      <w:r w:rsidR="00D25C02">
        <w:rPr>
          <w:rFonts w:asciiTheme="minorBidi" w:hAnsiTheme="minorBidi"/>
          <w:lang w:val="en-GB"/>
        </w:rPr>
        <w:t xml:space="preserve"> with the deficiencies noted by PNRA</w:t>
      </w:r>
      <w:r w:rsidR="00CB4969" w:rsidRPr="00781AE9">
        <w:rPr>
          <w:rFonts w:asciiTheme="minorBidi" w:hAnsiTheme="minorBidi"/>
          <w:lang w:val="en-GB"/>
        </w:rPr>
        <w:t>.</w:t>
      </w:r>
      <w:r w:rsidR="00D35F44">
        <w:rPr>
          <w:rFonts w:asciiTheme="minorBidi" w:hAnsiTheme="minorBidi"/>
          <w:lang w:val="en-GB"/>
        </w:rPr>
        <w:t xml:space="preserve"> The detailed </w:t>
      </w:r>
      <w:r w:rsidR="00A40759">
        <w:rPr>
          <w:rFonts w:asciiTheme="minorBidi" w:hAnsiTheme="minorBidi"/>
          <w:lang w:val="en-GB"/>
        </w:rPr>
        <w:t xml:space="preserve">synopsis will describe the issues highlighted by PNRA during the revalidation process of the Type B(U) package and state approaches by which such issues can be avoided. </w:t>
      </w:r>
    </w:p>
    <w:p w14:paraId="7C52DA5C" w14:textId="77777777" w:rsidR="00CB4969" w:rsidRDefault="00CB4969">
      <w:pPr>
        <w:rPr>
          <w:lang w:val="en-GB"/>
        </w:rPr>
      </w:pPr>
    </w:p>
    <w:p w14:paraId="1DB0384F" w14:textId="77777777" w:rsidR="00CB4969" w:rsidRPr="003F58CB" w:rsidRDefault="00CB4969">
      <w:pPr>
        <w:rPr>
          <w:lang w:val="en-GB"/>
        </w:rPr>
      </w:pPr>
    </w:p>
    <w:sectPr w:rsidR="00CB4969" w:rsidRPr="003F5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79980" w14:textId="77777777" w:rsidR="006B34BA" w:rsidRDefault="006B34BA" w:rsidP="00E942F3">
      <w:pPr>
        <w:spacing w:after="0" w:line="240" w:lineRule="auto"/>
      </w:pPr>
      <w:r>
        <w:separator/>
      </w:r>
    </w:p>
  </w:endnote>
  <w:endnote w:type="continuationSeparator" w:id="0">
    <w:p w14:paraId="1C0743A2" w14:textId="77777777" w:rsidR="006B34BA" w:rsidRDefault="006B34BA" w:rsidP="00E9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1266F" w14:textId="77777777" w:rsidR="00786274" w:rsidRDefault="00786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F7C59" w14:textId="77777777" w:rsidR="00786274" w:rsidRDefault="007862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CB005" w14:textId="77777777" w:rsidR="00786274" w:rsidRDefault="00786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0C494" w14:textId="77777777" w:rsidR="006B34BA" w:rsidRDefault="006B34BA" w:rsidP="00E942F3">
      <w:pPr>
        <w:spacing w:after="0" w:line="240" w:lineRule="auto"/>
      </w:pPr>
      <w:r>
        <w:separator/>
      </w:r>
    </w:p>
  </w:footnote>
  <w:footnote w:type="continuationSeparator" w:id="0">
    <w:p w14:paraId="6A5CE185" w14:textId="77777777" w:rsidR="006B34BA" w:rsidRDefault="006B34BA" w:rsidP="00E9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81C6B" w14:textId="77777777" w:rsidR="00786274" w:rsidRDefault="00786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BD544" w14:textId="77777777" w:rsidR="00E942F3" w:rsidRDefault="00E942F3" w:rsidP="00E942F3">
    <w:pPr>
      <w:pStyle w:val="Default"/>
    </w:pPr>
  </w:p>
  <w:p w14:paraId="674B0458" w14:textId="55F81058" w:rsidR="00E942F3" w:rsidRPr="00E942F3" w:rsidRDefault="00E942F3" w:rsidP="00C76B71">
    <w:pPr>
      <w:pStyle w:val="Header"/>
      <w:jc w:val="right"/>
      <w:rPr>
        <w:rFonts w:asciiTheme="minorBidi" w:hAnsiTheme="minorBidi"/>
        <w:b/>
        <w:bCs/>
        <w:sz w:val="24"/>
        <w:szCs w:val="24"/>
        <w:lang w:val="en-GB"/>
      </w:rPr>
    </w:pPr>
    <w:r w:rsidRPr="00E942F3">
      <w:rPr>
        <w:rFonts w:asciiTheme="minorBidi" w:hAnsiTheme="minorBidi"/>
        <w:b/>
        <w:bCs/>
        <w:sz w:val="24"/>
        <w:szCs w:val="24"/>
      </w:rPr>
      <w:t>International Conference on the Safe and Secure Transport of Nuclear and Radioactive Material</w:t>
    </w:r>
    <w:r>
      <w:rPr>
        <w:rFonts w:asciiTheme="minorBidi" w:hAnsiTheme="minorBidi"/>
        <w:b/>
        <w:bCs/>
        <w:sz w:val="24"/>
        <w:szCs w:val="24"/>
        <w:lang w:val="en-GB"/>
      </w:rPr>
      <w:t>-2026</w:t>
    </w:r>
  </w:p>
  <w:p w14:paraId="24A86AB1" w14:textId="00945FB6" w:rsidR="00E942F3" w:rsidRPr="00E942F3" w:rsidRDefault="00E942F3" w:rsidP="00E942F3">
    <w:pPr>
      <w:pStyle w:val="Header"/>
      <w:jc w:val="right"/>
      <w:rPr>
        <w:rFonts w:asciiTheme="minorBidi" w:hAnsiTheme="minorBidi"/>
        <w:lang w:val="en-GB"/>
      </w:rPr>
    </w:pPr>
    <w:r>
      <w:rPr>
        <w:rFonts w:asciiTheme="minorBidi" w:hAnsiTheme="minorBidi"/>
        <w:lang w:val="en-GB"/>
      </w:rPr>
      <w:t>Vienna, Austria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FC27A" w14:textId="77777777" w:rsidR="00786274" w:rsidRDefault="00786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F242A"/>
    <w:multiLevelType w:val="hybridMultilevel"/>
    <w:tmpl w:val="105CD8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7E"/>
    <w:rsid w:val="000508E1"/>
    <w:rsid w:val="00051480"/>
    <w:rsid w:val="000C2C9D"/>
    <w:rsid w:val="000F50CD"/>
    <w:rsid w:val="001C22C3"/>
    <w:rsid w:val="00221F23"/>
    <w:rsid w:val="002747D1"/>
    <w:rsid w:val="002D189A"/>
    <w:rsid w:val="00300455"/>
    <w:rsid w:val="00365BA6"/>
    <w:rsid w:val="003760BF"/>
    <w:rsid w:val="003F58CB"/>
    <w:rsid w:val="0041568F"/>
    <w:rsid w:val="00425C2D"/>
    <w:rsid w:val="0049292B"/>
    <w:rsid w:val="005509C0"/>
    <w:rsid w:val="00551D02"/>
    <w:rsid w:val="005B6162"/>
    <w:rsid w:val="006410D0"/>
    <w:rsid w:val="00662E07"/>
    <w:rsid w:val="00681CCB"/>
    <w:rsid w:val="006B34BA"/>
    <w:rsid w:val="006F24E9"/>
    <w:rsid w:val="007149A6"/>
    <w:rsid w:val="00781AE9"/>
    <w:rsid w:val="00786274"/>
    <w:rsid w:val="007D0EF0"/>
    <w:rsid w:val="00806332"/>
    <w:rsid w:val="00807F42"/>
    <w:rsid w:val="008D5D80"/>
    <w:rsid w:val="008E6DE0"/>
    <w:rsid w:val="00915401"/>
    <w:rsid w:val="009C3E7E"/>
    <w:rsid w:val="009F367E"/>
    <w:rsid w:val="00A40759"/>
    <w:rsid w:val="00B07F1A"/>
    <w:rsid w:val="00B31530"/>
    <w:rsid w:val="00BD2733"/>
    <w:rsid w:val="00C76B71"/>
    <w:rsid w:val="00CA0AEF"/>
    <w:rsid w:val="00CB4969"/>
    <w:rsid w:val="00D25C02"/>
    <w:rsid w:val="00D35F44"/>
    <w:rsid w:val="00DB235E"/>
    <w:rsid w:val="00DF2EC9"/>
    <w:rsid w:val="00E332A6"/>
    <w:rsid w:val="00E729DD"/>
    <w:rsid w:val="00E942F3"/>
    <w:rsid w:val="00EB6CFE"/>
    <w:rsid w:val="00EC7871"/>
    <w:rsid w:val="00EE6961"/>
    <w:rsid w:val="00F03FAE"/>
    <w:rsid w:val="00F44501"/>
    <w:rsid w:val="00F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9E2D"/>
  <w15:chartTrackingRefBased/>
  <w15:docId w15:val="{2737B890-8A03-48F9-B350-CA476543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969"/>
    <w:pPr>
      <w:ind w:left="720"/>
      <w:contextualSpacing/>
    </w:pPr>
  </w:style>
  <w:style w:type="paragraph" w:customStyle="1" w:styleId="Default">
    <w:name w:val="Default"/>
    <w:rsid w:val="00662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4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2F3"/>
  </w:style>
  <w:style w:type="paragraph" w:styleId="Footer">
    <w:name w:val="footer"/>
    <w:basedOn w:val="Normal"/>
    <w:link w:val="FooterChar"/>
    <w:uiPriority w:val="99"/>
    <w:unhideWhenUsed/>
    <w:rsid w:val="00E94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2F3"/>
  </w:style>
  <w:style w:type="character" w:styleId="CommentReference">
    <w:name w:val="annotation reference"/>
    <w:basedOn w:val="DefaultParagraphFont"/>
    <w:uiPriority w:val="99"/>
    <w:semiHidden/>
    <w:unhideWhenUsed/>
    <w:rsid w:val="00681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C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F8D68-7BEC-4DA6-AFC6-5E77B220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Akhtar</dc:creator>
  <cp:keywords/>
  <dc:description/>
  <cp:lastModifiedBy>Majid Akhtar</cp:lastModifiedBy>
  <cp:revision>8</cp:revision>
  <dcterms:created xsi:type="dcterms:W3CDTF">2025-07-02T09:18:00Z</dcterms:created>
  <dcterms:modified xsi:type="dcterms:W3CDTF">2025-08-22T04:27:00Z</dcterms:modified>
</cp:coreProperties>
</file>