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F01" w:rsidRPr="0095251E" w:rsidRDefault="000E5F01" w:rsidP="000E5F01">
      <w:pPr>
        <w:spacing w:before="100" w:beforeAutospacing="1" w:after="100" w:afterAutospacing="1" w:line="240" w:lineRule="auto"/>
        <w:jc w:val="both"/>
        <w:rPr>
          <w:rFonts w:ascii="Times New Roman" w:eastAsia="Times New Roman" w:hAnsi="Times New Roman" w:cs="Times New Roman"/>
          <w:sz w:val="24"/>
          <w:szCs w:val="24"/>
        </w:rPr>
      </w:pPr>
      <w:r w:rsidRPr="0095251E">
        <w:rPr>
          <w:rFonts w:ascii="Times New Roman" w:eastAsia="Times New Roman" w:hAnsi="Times New Roman" w:cs="Times New Roman"/>
          <w:b/>
          <w:bCs/>
          <w:sz w:val="24"/>
          <w:szCs w:val="24"/>
        </w:rPr>
        <w:t xml:space="preserve">Strengthening the Safe and Secure Transport of Radioactive Material in Nepal: Current Status, </w:t>
      </w:r>
      <w:r>
        <w:rPr>
          <w:rFonts w:ascii="Times New Roman" w:eastAsia="Times New Roman" w:hAnsi="Times New Roman" w:cs="Times New Roman"/>
          <w:b/>
          <w:bCs/>
          <w:sz w:val="24"/>
          <w:szCs w:val="24"/>
        </w:rPr>
        <w:t xml:space="preserve">Issues &amp; Challenges. </w:t>
      </w:r>
    </w:p>
    <w:p w:rsidR="00D7249F" w:rsidRPr="00D7249F" w:rsidRDefault="00D7249F" w:rsidP="00D7249F">
      <w:pPr>
        <w:spacing w:after="0" w:line="360" w:lineRule="auto"/>
        <w:jc w:val="both"/>
        <w:rPr>
          <w:rFonts w:ascii="Times New Roman" w:eastAsia="Times New Roman" w:hAnsi="Times New Roman" w:cs="Times New Roman"/>
          <w:i/>
          <w:iCs/>
          <w:sz w:val="24"/>
          <w:szCs w:val="24"/>
        </w:rPr>
      </w:pPr>
      <w:r w:rsidRPr="00D7249F">
        <w:rPr>
          <w:rFonts w:ascii="Times New Roman" w:eastAsia="Times New Roman" w:hAnsi="Times New Roman" w:cs="Times New Roman"/>
          <w:i/>
          <w:iCs/>
          <w:sz w:val="24"/>
          <w:szCs w:val="24"/>
        </w:rPr>
        <w:t xml:space="preserve">Kanchan P. </w:t>
      </w:r>
      <w:proofErr w:type="spellStart"/>
      <w:r w:rsidRPr="00D7249F">
        <w:rPr>
          <w:rFonts w:ascii="Times New Roman" w:eastAsia="Times New Roman" w:hAnsi="Times New Roman" w:cs="Times New Roman"/>
          <w:i/>
          <w:iCs/>
          <w:sz w:val="24"/>
          <w:szCs w:val="24"/>
        </w:rPr>
        <w:t>Adhikari</w:t>
      </w:r>
      <w:proofErr w:type="spellEnd"/>
      <w:r w:rsidRPr="00D7249F">
        <w:rPr>
          <w:rFonts w:ascii="Times New Roman" w:eastAsia="Times New Roman" w:hAnsi="Times New Roman" w:cs="Times New Roman"/>
          <w:i/>
          <w:iCs/>
          <w:sz w:val="24"/>
          <w:szCs w:val="24"/>
        </w:rPr>
        <w:t>, MS, PhD</w:t>
      </w:r>
    </w:p>
    <w:p w:rsidR="00D7249F" w:rsidRPr="00D7249F" w:rsidRDefault="00D7249F" w:rsidP="00D7249F">
      <w:pPr>
        <w:spacing w:after="0" w:line="360" w:lineRule="auto"/>
        <w:jc w:val="both"/>
        <w:rPr>
          <w:rFonts w:ascii="Times New Roman" w:eastAsia="Times New Roman" w:hAnsi="Times New Roman" w:cs="Times New Roman"/>
          <w:i/>
          <w:iCs/>
          <w:sz w:val="24"/>
          <w:szCs w:val="24"/>
        </w:rPr>
      </w:pPr>
      <w:r w:rsidRPr="00D7249F">
        <w:rPr>
          <w:rFonts w:ascii="Times New Roman" w:eastAsia="Times New Roman" w:hAnsi="Times New Roman" w:cs="Times New Roman"/>
          <w:i/>
          <w:iCs/>
          <w:sz w:val="24"/>
          <w:szCs w:val="24"/>
        </w:rPr>
        <w:t>Professor, Medical Physics / Radiation Safety Officer</w:t>
      </w:r>
    </w:p>
    <w:p w:rsidR="00D7249F" w:rsidRPr="00D7249F" w:rsidRDefault="00D7249F" w:rsidP="00D7249F">
      <w:pPr>
        <w:spacing w:after="0" w:line="360" w:lineRule="auto"/>
        <w:jc w:val="both"/>
        <w:rPr>
          <w:rFonts w:ascii="Times New Roman" w:eastAsia="Times New Roman" w:hAnsi="Times New Roman" w:cs="Times New Roman"/>
          <w:i/>
          <w:iCs/>
          <w:sz w:val="24"/>
          <w:szCs w:val="24"/>
        </w:rPr>
      </w:pPr>
      <w:r w:rsidRPr="00D7249F">
        <w:rPr>
          <w:rFonts w:ascii="Times New Roman" w:eastAsia="Times New Roman" w:hAnsi="Times New Roman" w:cs="Times New Roman"/>
          <w:i/>
          <w:iCs/>
          <w:sz w:val="24"/>
          <w:szCs w:val="24"/>
        </w:rPr>
        <w:t xml:space="preserve">National Academy of Medical Sciences, </w:t>
      </w:r>
      <w:proofErr w:type="spellStart"/>
      <w:r w:rsidRPr="00D7249F">
        <w:rPr>
          <w:rFonts w:ascii="Times New Roman" w:eastAsia="Times New Roman" w:hAnsi="Times New Roman" w:cs="Times New Roman"/>
          <w:i/>
          <w:iCs/>
          <w:sz w:val="24"/>
          <w:szCs w:val="24"/>
        </w:rPr>
        <w:t>Bir</w:t>
      </w:r>
      <w:proofErr w:type="spellEnd"/>
      <w:r w:rsidRPr="00D7249F">
        <w:rPr>
          <w:rFonts w:ascii="Times New Roman" w:eastAsia="Times New Roman" w:hAnsi="Times New Roman" w:cs="Times New Roman"/>
          <w:i/>
          <w:iCs/>
          <w:sz w:val="24"/>
          <w:szCs w:val="24"/>
        </w:rPr>
        <w:t xml:space="preserve"> Hospital</w:t>
      </w:r>
    </w:p>
    <w:p w:rsidR="00D7249F" w:rsidRPr="00D7249F" w:rsidRDefault="00D7249F" w:rsidP="00D7249F">
      <w:pPr>
        <w:spacing w:after="0" w:line="360" w:lineRule="auto"/>
        <w:jc w:val="both"/>
        <w:rPr>
          <w:rFonts w:ascii="Times New Roman" w:eastAsia="Times New Roman" w:hAnsi="Times New Roman" w:cs="Times New Roman"/>
          <w:i/>
          <w:iCs/>
          <w:sz w:val="24"/>
          <w:szCs w:val="24"/>
        </w:rPr>
      </w:pPr>
      <w:r w:rsidRPr="00D7249F">
        <w:rPr>
          <w:rFonts w:ascii="Times New Roman" w:eastAsia="Times New Roman" w:hAnsi="Times New Roman" w:cs="Times New Roman"/>
          <w:i/>
          <w:iCs/>
          <w:sz w:val="24"/>
          <w:szCs w:val="24"/>
        </w:rPr>
        <w:t>Kathmandu, Nepal</w:t>
      </w:r>
    </w:p>
    <w:p w:rsidR="000E5F01" w:rsidRPr="000E5F01" w:rsidRDefault="000E5F01" w:rsidP="000A189D">
      <w:pPr>
        <w:spacing w:before="100" w:beforeAutospacing="1" w:after="100" w:afterAutospacing="1" w:line="240" w:lineRule="auto"/>
        <w:jc w:val="both"/>
        <w:rPr>
          <w:rFonts w:ascii="Times New Roman" w:eastAsia="Times New Roman" w:hAnsi="Times New Roman" w:cs="Times New Roman"/>
          <w:sz w:val="24"/>
          <w:szCs w:val="24"/>
        </w:rPr>
      </w:pPr>
      <w:r w:rsidRPr="0095251E">
        <w:rPr>
          <w:rFonts w:ascii="Times New Roman" w:eastAsia="Times New Roman" w:hAnsi="Times New Roman" w:cs="Times New Roman"/>
          <w:sz w:val="24"/>
          <w:szCs w:val="24"/>
        </w:rPr>
        <w:t>The safe and secure transport of radioactive material is increasingly important in Nepal, a landlocked and non-nuclear country where the use of</w:t>
      </w:r>
      <w:r>
        <w:rPr>
          <w:rFonts w:ascii="Times New Roman" w:eastAsia="Times New Roman" w:hAnsi="Times New Roman" w:cs="Times New Roman"/>
          <w:sz w:val="24"/>
          <w:szCs w:val="24"/>
        </w:rPr>
        <w:t xml:space="preserve"> radiation </w:t>
      </w:r>
      <w:r w:rsidR="000A189D">
        <w:rPr>
          <w:rFonts w:ascii="Times New Roman" w:eastAsia="Times New Roman" w:hAnsi="Times New Roman" w:cs="Times New Roman"/>
          <w:sz w:val="24"/>
          <w:szCs w:val="24"/>
        </w:rPr>
        <w:t xml:space="preserve">is growing </w:t>
      </w:r>
      <w:r>
        <w:rPr>
          <w:rFonts w:ascii="Times New Roman" w:eastAsia="Times New Roman" w:hAnsi="Times New Roman" w:cs="Times New Roman"/>
          <w:sz w:val="24"/>
          <w:szCs w:val="24"/>
        </w:rPr>
        <w:t xml:space="preserve">in the medical field, mainly </w:t>
      </w:r>
      <w:r w:rsidRPr="0095251E">
        <w:rPr>
          <w:rFonts w:ascii="Times New Roman" w:eastAsia="Times New Roman" w:hAnsi="Times New Roman" w:cs="Times New Roman"/>
          <w:sz w:val="24"/>
          <w:szCs w:val="24"/>
        </w:rPr>
        <w:t>f</w:t>
      </w:r>
      <w:r w:rsidR="000A189D">
        <w:rPr>
          <w:rFonts w:ascii="Times New Roman" w:eastAsia="Times New Roman" w:hAnsi="Times New Roman" w:cs="Times New Roman"/>
          <w:sz w:val="24"/>
          <w:szCs w:val="24"/>
        </w:rPr>
        <w:t>or imaging and cancer treatment</w:t>
      </w:r>
      <w:r w:rsidRPr="0095251E">
        <w:rPr>
          <w:rFonts w:ascii="Times New Roman" w:eastAsia="Times New Roman" w:hAnsi="Times New Roman" w:cs="Times New Roman"/>
          <w:sz w:val="24"/>
          <w:szCs w:val="24"/>
        </w:rPr>
        <w:t xml:space="preserve">. </w:t>
      </w:r>
      <w:r w:rsidRPr="000E5F01">
        <w:rPr>
          <w:rFonts w:ascii="Times New Roman" w:eastAsia="Times New Roman" w:hAnsi="Times New Roman" w:cs="Times New Roman"/>
          <w:sz w:val="24"/>
          <w:szCs w:val="24"/>
        </w:rPr>
        <w:t xml:space="preserve">While Nepal does not produce or possess nuclear materials, </w:t>
      </w:r>
      <w:r w:rsidR="000A189D">
        <w:rPr>
          <w:rFonts w:ascii="Times New Roman" w:eastAsia="Times New Roman" w:hAnsi="Times New Roman" w:cs="Times New Roman"/>
          <w:sz w:val="24"/>
          <w:szCs w:val="24"/>
        </w:rPr>
        <w:t>but it</w:t>
      </w:r>
      <w:r w:rsidRPr="000E5F01">
        <w:rPr>
          <w:rFonts w:ascii="Times New Roman" w:eastAsia="Times New Roman" w:hAnsi="Times New Roman" w:cs="Times New Roman"/>
          <w:sz w:val="24"/>
          <w:szCs w:val="24"/>
        </w:rPr>
        <w:t xml:space="preserve"> imports both sealed and unsealed radioactive sources for medical applications.</w:t>
      </w:r>
    </w:p>
    <w:p w:rsidR="000E5F01" w:rsidRPr="000E5F01" w:rsidRDefault="000E5F01" w:rsidP="000A189D">
      <w:pPr>
        <w:spacing w:before="100" w:beforeAutospacing="1" w:after="100" w:afterAutospacing="1" w:line="240" w:lineRule="auto"/>
        <w:jc w:val="both"/>
        <w:rPr>
          <w:rFonts w:ascii="Times New Roman" w:eastAsia="Times New Roman" w:hAnsi="Times New Roman" w:cs="Times New Roman"/>
          <w:sz w:val="24"/>
          <w:szCs w:val="24"/>
        </w:rPr>
      </w:pPr>
      <w:r w:rsidRPr="000E5F01">
        <w:rPr>
          <w:rFonts w:ascii="Times New Roman" w:eastAsia="Times New Roman" w:hAnsi="Times New Roman" w:cs="Times New Roman"/>
          <w:sz w:val="24"/>
          <w:szCs w:val="24"/>
        </w:rPr>
        <w:t>A notable incident in 2014</w:t>
      </w:r>
      <w:r w:rsidR="000A189D">
        <w:rPr>
          <w:rFonts w:ascii="Times New Roman" w:eastAsia="Times New Roman" w:hAnsi="Times New Roman" w:cs="Times New Roman"/>
          <w:sz w:val="24"/>
          <w:szCs w:val="24"/>
        </w:rPr>
        <w:t>,</w:t>
      </w:r>
      <w:r w:rsidRPr="000E5F01">
        <w:rPr>
          <w:rFonts w:ascii="Times New Roman" w:eastAsia="Times New Roman" w:hAnsi="Times New Roman" w:cs="Times New Roman"/>
          <w:sz w:val="24"/>
          <w:szCs w:val="24"/>
        </w:rPr>
        <w:t xml:space="preserve"> involving the disappearance of a disused Iridium-192 source </w:t>
      </w:r>
      <w:proofErr w:type="spellStart"/>
      <w:r w:rsidRPr="000E5F01">
        <w:rPr>
          <w:rFonts w:ascii="Times New Roman" w:eastAsia="Times New Roman" w:hAnsi="Times New Roman" w:cs="Times New Roman"/>
          <w:sz w:val="24"/>
          <w:szCs w:val="24"/>
        </w:rPr>
        <w:t>en</w:t>
      </w:r>
      <w:proofErr w:type="spellEnd"/>
      <w:r w:rsidRPr="000E5F01">
        <w:rPr>
          <w:rFonts w:ascii="Times New Roman" w:eastAsia="Times New Roman" w:hAnsi="Times New Roman" w:cs="Times New Roman"/>
          <w:sz w:val="24"/>
          <w:szCs w:val="24"/>
        </w:rPr>
        <w:t xml:space="preserve"> route to Belgium for dis</w:t>
      </w:r>
      <w:bookmarkStart w:id="0" w:name="_GoBack"/>
      <w:bookmarkEnd w:id="0"/>
      <w:r w:rsidRPr="000E5F01">
        <w:rPr>
          <w:rFonts w:ascii="Times New Roman" w:eastAsia="Times New Roman" w:hAnsi="Times New Roman" w:cs="Times New Roman"/>
          <w:sz w:val="24"/>
          <w:szCs w:val="24"/>
        </w:rPr>
        <w:t>posal raised serious concerns about the safety and security of radioactive material transport in Nepal. This paper presents the current status, regulatory framework, institutional responsibilities, and capacity-building efforts related to the transport of radioactive materials in the country.</w:t>
      </w:r>
    </w:p>
    <w:p w:rsidR="000A189D" w:rsidRPr="000A189D" w:rsidRDefault="000E5F01" w:rsidP="000A189D">
      <w:pPr>
        <w:spacing w:before="100" w:beforeAutospacing="1" w:after="100" w:afterAutospacing="1" w:line="240" w:lineRule="auto"/>
        <w:jc w:val="both"/>
        <w:rPr>
          <w:rFonts w:ascii="Times New Roman" w:hAnsi="Times New Roman" w:cs="Times New Roman"/>
          <w:sz w:val="24"/>
          <w:szCs w:val="24"/>
        </w:rPr>
      </w:pPr>
      <w:r w:rsidRPr="000E5F01">
        <w:rPr>
          <w:rFonts w:ascii="Times New Roman" w:eastAsia="Times New Roman" w:hAnsi="Times New Roman" w:cs="Times New Roman"/>
          <w:sz w:val="24"/>
          <w:szCs w:val="24"/>
        </w:rPr>
        <w:t>At present, several agencies are involved in regulating this area, including the Department of Drug Administration (Ministry of Health and Population), the Nuclear Materials Management Division (Ministry of Education, Science and Technology), the Ministry of Home Affairs, and the Customs Department</w:t>
      </w:r>
      <w:r w:rsidR="000A189D">
        <w:rPr>
          <w:rFonts w:ascii="Times New Roman" w:eastAsia="Times New Roman" w:hAnsi="Times New Roman" w:cs="Times New Roman"/>
          <w:sz w:val="24"/>
          <w:szCs w:val="24"/>
        </w:rPr>
        <w:t xml:space="preserve"> (Ministry of Finance). </w:t>
      </w:r>
      <w:r w:rsidR="000A189D" w:rsidRPr="000A189D">
        <w:rPr>
          <w:rFonts w:ascii="Times New Roman" w:hAnsi="Times New Roman" w:cs="Times New Roman"/>
          <w:sz w:val="24"/>
          <w:szCs w:val="24"/>
        </w:rPr>
        <w:t>Nepal follows IAEA safety guidelines and has gained significant support through international cooperation, notably from the IAEA and the U.S. Office of Radiological Security</w:t>
      </w:r>
      <w:r w:rsidR="00701B35">
        <w:rPr>
          <w:rFonts w:ascii="Times New Roman" w:hAnsi="Times New Roman" w:cs="Times New Roman"/>
          <w:sz w:val="24"/>
          <w:szCs w:val="24"/>
        </w:rPr>
        <w:t xml:space="preserve"> in developing safety and security standards for transport of Radioactive Materials</w:t>
      </w:r>
      <w:r w:rsidR="000A189D" w:rsidRPr="000A189D">
        <w:rPr>
          <w:rFonts w:ascii="Times New Roman" w:hAnsi="Times New Roman" w:cs="Times New Roman"/>
          <w:sz w:val="24"/>
          <w:szCs w:val="24"/>
        </w:rPr>
        <w:t>.</w:t>
      </w:r>
    </w:p>
    <w:p w:rsidR="0095251E" w:rsidRPr="0095251E" w:rsidRDefault="000E5F01" w:rsidP="003C775E">
      <w:pPr>
        <w:spacing w:before="100" w:beforeAutospacing="1" w:after="100" w:afterAutospacing="1" w:line="240" w:lineRule="auto"/>
        <w:jc w:val="both"/>
        <w:rPr>
          <w:rFonts w:ascii="Times New Roman" w:eastAsia="Times New Roman" w:hAnsi="Times New Roman" w:cs="Times New Roman"/>
          <w:sz w:val="24"/>
          <w:szCs w:val="24"/>
        </w:rPr>
      </w:pPr>
      <w:r w:rsidRPr="000E5F01">
        <w:rPr>
          <w:rFonts w:ascii="Times New Roman" w:eastAsia="Times New Roman" w:hAnsi="Times New Roman" w:cs="Times New Roman"/>
          <w:sz w:val="24"/>
          <w:szCs w:val="24"/>
        </w:rPr>
        <w:t>This abstract highlights progress made in strengthening national legislation, licensing procedures, emergency preparedness, and inter-agency coordination. Persistent challenges include limited regulatory infrastructure, shortage of qualified personnel, lack of dedicated transport carriers, insufficient training of customs and border officials. Despite existing constraints, Nepal remains committed to enhancing its regulatory</w:t>
      </w:r>
      <w:r w:rsidR="000A189D">
        <w:rPr>
          <w:rFonts w:ascii="Times New Roman" w:eastAsia="Times New Roman" w:hAnsi="Times New Roman" w:cs="Times New Roman"/>
          <w:sz w:val="24"/>
          <w:szCs w:val="24"/>
        </w:rPr>
        <w:t xml:space="preserve"> framework through legal and </w:t>
      </w:r>
      <w:r w:rsidR="00125889">
        <w:rPr>
          <w:rFonts w:ascii="Times New Roman" w:eastAsia="Times New Roman" w:hAnsi="Times New Roman" w:cs="Times New Roman"/>
          <w:sz w:val="24"/>
          <w:szCs w:val="24"/>
        </w:rPr>
        <w:t>robust</w:t>
      </w:r>
      <w:r w:rsidR="000A189D">
        <w:rPr>
          <w:rFonts w:ascii="Times New Roman" w:eastAsia="Times New Roman" w:hAnsi="Times New Roman" w:cs="Times New Roman"/>
          <w:sz w:val="24"/>
          <w:szCs w:val="24"/>
        </w:rPr>
        <w:t xml:space="preserve"> regulatory infrastructure</w:t>
      </w:r>
      <w:r w:rsidRPr="000E5F01">
        <w:rPr>
          <w:rFonts w:ascii="Times New Roman" w:eastAsia="Times New Roman" w:hAnsi="Times New Roman" w:cs="Times New Roman"/>
          <w:sz w:val="24"/>
          <w:szCs w:val="24"/>
        </w:rPr>
        <w:t>, regional cooperation, and capacity-building efforts. These initiatives are especially relevant for landlocked developing countries striving to align with international best practices in the safe and secure transport of radioactive materials.</w:t>
      </w:r>
    </w:p>
    <w:sectPr w:rsidR="0095251E" w:rsidRPr="00952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07"/>
    <w:rsid w:val="00063543"/>
    <w:rsid w:val="000A189D"/>
    <w:rsid w:val="000E5F01"/>
    <w:rsid w:val="00125889"/>
    <w:rsid w:val="001850D9"/>
    <w:rsid w:val="0019615C"/>
    <w:rsid w:val="00344B34"/>
    <w:rsid w:val="003C775E"/>
    <w:rsid w:val="00483EC5"/>
    <w:rsid w:val="00701B35"/>
    <w:rsid w:val="00725A94"/>
    <w:rsid w:val="007B3A07"/>
    <w:rsid w:val="0095251E"/>
    <w:rsid w:val="00D472EF"/>
    <w:rsid w:val="00D7249F"/>
    <w:rsid w:val="00DC09E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55C51-D771-4E21-B121-E1BE46C4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525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A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3A07"/>
    <w:rPr>
      <w:i/>
      <w:iCs/>
    </w:rPr>
  </w:style>
  <w:style w:type="character" w:styleId="Strong">
    <w:name w:val="Strong"/>
    <w:basedOn w:val="DefaultParagraphFont"/>
    <w:uiPriority w:val="22"/>
    <w:qFormat/>
    <w:rsid w:val="007B3A07"/>
    <w:rPr>
      <w:b/>
      <w:bCs/>
    </w:rPr>
  </w:style>
  <w:style w:type="character" w:styleId="Hyperlink">
    <w:name w:val="Hyperlink"/>
    <w:basedOn w:val="DefaultParagraphFont"/>
    <w:uiPriority w:val="99"/>
    <w:semiHidden/>
    <w:unhideWhenUsed/>
    <w:rsid w:val="007B3A07"/>
    <w:rPr>
      <w:color w:val="0000FF"/>
      <w:u w:val="single"/>
    </w:rPr>
  </w:style>
  <w:style w:type="character" w:customStyle="1" w:styleId="Heading3Char">
    <w:name w:val="Heading 3 Char"/>
    <w:basedOn w:val="DefaultParagraphFont"/>
    <w:link w:val="Heading3"/>
    <w:uiPriority w:val="9"/>
    <w:rsid w:val="0095251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8201">
      <w:bodyDiv w:val="1"/>
      <w:marLeft w:val="0"/>
      <w:marRight w:val="0"/>
      <w:marTop w:val="0"/>
      <w:marBottom w:val="0"/>
      <w:divBdr>
        <w:top w:val="none" w:sz="0" w:space="0" w:color="auto"/>
        <w:left w:val="none" w:sz="0" w:space="0" w:color="auto"/>
        <w:bottom w:val="none" w:sz="0" w:space="0" w:color="auto"/>
        <w:right w:val="none" w:sz="0" w:space="0" w:color="auto"/>
      </w:divBdr>
    </w:div>
    <w:div w:id="396560384">
      <w:bodyDiv w:val="1"/>
      <w:marLeft w:val="0"/>
      <w:marRight w:val="0"/>
      <w:marTop w:val="0"/>
      <w:marBottom w:val="0"/>
      <w:divBdr>
        <w:top w:val="none" w:sz="0" w:space="0" w:color="auto"/>
        <w:left w:val="none" w:sz="0" w:space="0" w:color="auto"/>
        <w:bottom w:val="none" w:sz="0" w:space="0" w:color="auto"/>
        <w:right w:val="none" w:sz="0" w:space="0" w:color="auto"/>
      </w:divBdr>
    </w:div>
    <w:div w:id="1722896644">
      <w:bodyDiv w:val="1"/>
      <w:marLeft w:val="0"/>
      <w:marRight w:val="0"/>
      <w:marTop w:val="0"/>
      <w:marBottom w:val="0"/>
      <w:divBdr>
        <w:top w:val="none" w:sz="0" w:space="0" w:color="auto"/>
        <w:left w:val="none" w:sz="0" w:space="0" w:color="auto"/>
        <w:bottom w:val="none" w:sz="0" w:space="0" w:color="auto"/>
        <w:right w:val="none" w:sz="0" w:space="0" w:color="auto"/>
      </w:divBdr>
    </w:div>
    <w:div w:id="20947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dcterms:created xsi:type="dcterms:W3CDTF">2025-07-25T06:55:00Z</dcterms:created>
  <dcterms:modified xsi:type="dcterms:W3CDTF">2025-08-12T06:09:00Z</dcterms:modified>
</cp:coreProperties>
</file>