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79C7" w14:textId="77777777" w:rsidR="00690C5E" w:rsidRDefault="00690C5E" w:rsidP="00690C5E">
      <w:pPr>
        <w:jc w:val="both"/>
        <w:rPr>
          <w:rFonts w:ascii="Times New Roman" w:hAnsi="Times New Roman" w:cs="Times New Roman"/>
          <w:b/>
          <w:bCs/>
          <w:sz w:val="24"/>
          <w:szCs w:val="24"/>
        </w:rPr>
      </w:pPr>
      <w:r w:rsidRPr="001A3F7E">
        <w:rPr>
          <w:rFonts w:ascii="Times New Roman" w:hAnsi="Times New Roman" w:cs="Times New Roman"/>
          <w:b/>
          <w:bCs/>
          <w:sz w:val="24"/>
          <w:szCs w:val="24"/>
        </w:rPr>
        <w:t>Regulatory Oversight in Ensuring the Safe and Secure Transport of Nuclear and Radioactive Materials in Ghana: Challenges and Recommendations</w:t>
      </w:r>
    </w:p>
    <w:p w14:paraId="61B051C5" w14:textId="77777777" w:rsidR="00DF58FF" w:rsidRDefault="00DF58FF" w:rsidP="00690C5E">
      <w:pPr>
        <w:jc w:val="both"/>
        <w:rPr>
          <w:rFonts w:ascii="Times New Roman" w:hAnsi="Times New Roman" w:cs="Times New Roman"/>
          <w:b/>
          <w:bCs/>
          <w:sz w:val="24"/>
          <w:szCs w:val="24"/>
        </w:rPr>
      </w:pPr>
    </w:p>
    <w:p w14:paraId="2EBF95F8" w14:textId="65452564" w:rsidR="00DF58FF" w:rsidRPr="00DF58FF" w:rsidRDefault="002F3177" w:rsidP="00DF58FF">
      <w:pPr>
        <w:spacing w:after="0"/>
        <w:rPr>
          <w:rFonts w:ascii="Times New Roman" w:hAnsi="Times New Roman" w:cs="Times New Roman"/>
          <w:sz w:val="24"/>
          <w:szCs w:val="24"/>
        </w:rPr>
      </w:pPr>
      <w:r>
        <w:rPr>
          <w:rFonts w:ascii="Times New Roman" w:hAnsi="Times New Roman" w:cs="Times New Roman"/>
          <w:sz w:val="24"/>
          <w:szCs w:val="24"/>
        </w:rPr>
        <w:t xml:space="preserve">Mr. </w:t>
      </w:r>
      <w:r w:rsidR="00DF58FF" w:rsidRPr="00DF58FF">
        <w:rPr>
          <w:rFonts w:ascii="Times New Roman" w:hAnsi="Times New Roman" w:cs="Times New Roman"/>
          <w:sz w:val="24"/>
          <w:szCs w:val="24"/>
        </w:rPr>
        <w:t>Charles Kansaana</w:t>
      </w:r>
    </w:p>
    <w:p w14:paraId="06E92A09" w14:textId="77777777" w:rsidR="00DF58FF" w:rsidRPr="00DF58FF" w:rsidRDefault="00DF58FF" w:rsidP="00DF58FF">
      <w:pPr>
        <w:spacing w:after="0"/>
        <w:rPr>
          <w:rFonts w:ascii="Times New Roman" w:hAnsi="Times New Roman" w:cs="Times New Roman"/>
          <w:sz w:val="24"/>
          <w:szCs w:val="24"/>
        </w:rPr>
      </w:pPr>
      <w:r w:rsidRPr="00DF58FF">
        <w:rPr>
          <w:rFonts w:ascii="Times New Roman" w:hAnsi="Times New Roman" w:cs="Times New Roman"/>
          <w:sz w:val="24"/>
          <w:szCs w:val="24"/>
        </w:rPr>
        <w:t>Nuclear Regulatory Authority, Ghana</w:t>
      </w:r>
    </w:p>
    <w:p w14:paraId="02771DD1" w14:textId="6E8BFA41" w:rsidR="00DF58FF" w:rsidRDefault="00DF58FF" w:rsidP="00DF58FF">
      <w:pPr>
        <w:spacing w:after="0"/>
        <w:jc w:val="both"/>
        <w:rPr>
          <w:rFonts w:ascii="Times New Roman" w:hAnsi="Times New Roman" w:cs="Times New Roman"/>
          <w:b/>
          <w:bCs/>
          <w:sz w:val="24"/>
          <w:szCs w:val="24"/>
        </w:rPr>
      </w:pPr>
      <w:hyperlink r:id="rId4" w:history="1">
        <w:r w:rsidRPr="00AE5A9C">
          <w:rPr>
            <w:rStyle w:val="Hyperlink"/>
            <w:rFonts w:ascii="Times New Roman" w:hAnsi="Times New Roman" w:cs="Times New Roman"/>
            <w:b/>
            <w:bCs/>
            <w:sz w:val="24"/>
            <w:szCs w:val="24"/>
          </w:rPr>
          <w:t>Charles.kansaana@nra.gov.gh</w:t>
        </w:r>
      </w:hyperlink>
    </w:p>
    <w:p w14:paraId="12531DE5" w14:textId="77777777" w:rsidR="00DF58FF" w:rsidRDefault="00DF58FF" w:rsidP="00690C5E">
      <w:pPr>
        <w:jc w:val="both"/>
        <w:rPr>
          <w:rFonts w:ascii="Times New Roman" w:hAnsi="Times New Roman" w:cs="Times New Roman"/>
          <w:b/>
          <w:bCs/>
          <w:sz w:val="24"/>
          <w:szCs w:val="24"/>
        </w:rPr>
      </w:pPr>
    </w:p>
    <w:p w14:paraId="133D756B" w14:textId="32930BDC" w:rsidR="00BD3255" w:rsidRPr="001A3F7E" w:rsidRDefault="00BD3255" w:rsidP="00690C5E">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43B8F0F" w14:textId="1D050EF4" w:rsidR="00B43FEE" w:rsidRPr="001D57D4" w:rsidRDefault="001D57D4" w:rsidP="00B43FEE">
      <w:pPr>
        <w:jc w:val="both"/>
        <w:rPr>
          <w:rFonts w:ascii="Times New Roman" w:hAnsi="Times New Roman" w:cs="Times New Roman"/>
          <w:sz w:val="24"/>
          <w:szCs w:val="24"/>
        </w:rPr>
      </w:pPr>
      <w:r w:rsidRPr="005A329D">
        <w:rPr>
          <w:rFonts w:ascii="Times New Roman" w:hAnsi="Times New Roman" w:cs="Times New Roman"/>
          <w:sz w:val="24"/>
          <w:szCs w:val="24"/>
        </w:rPr>
        <w:t xml:space="preserve">The safe and secure transportation of nuclear and radioactive </w:t>
      </w:r>
      <w:r w:rsidR="007853DB">
        <w:rPr>
          <w:rFonts w:ascii="Times New Roman" w:hAnsi="Times New Roman" w:cs="Times New Roman"/>
          <w:sz w:val="24"/>
          <w:szCs w:val="24"/>
        </w:rPr>
        <w:t>materials</w:t>
      </w:r>
      <w:r w:rsidRPr="005A329D">
        <w:rPr>
          <w:rFonts w:ascii="Times New Roman" w:hAnsi="Times New Roman" w:cs="Times New Roman"/>
          <w:sz w:val="24"/>
          <w:szCs w:val="24"/>
        </w:rPr>
        <w:t xml:space="preserve"> is a vital aspect of the peaceful application of nuclear technology. In Ghana, the Nuclear Regulatory Authority (NRA), which was established by the Nuclear Regulatory Authority Act, 2015 (Act 895), has the responsibility to </w:t>
      </w:r>
      <w:r w:rsidR="00531B17" w:rsidRPr="005A329D">
        <w:rPr>
          <w:rFonts w:ascii="Times New Roman" w:hAnsi="Times New Roman" w:cs="Times New Roman"/>
          <w:sz w:val="24"/>
          <w:szCs w:val="24"/>
        </w:rPr>
        <w:t>ensure</w:t>
      </w:r>
      <w:r w:rsidRPr="005A329D">
        <w:rPr>
          <w:rFonts w:ascii="Times New Roman" w:hAnsi="Times New Roman" w:cs="Times New Roman"/>
          <w:sz w:val="24"/>
          <w:szCs w:val="24"/>
        </w:rPr>
        <w:t xml:space="preserve"> that the transportation of these materials adheres to strict safety and security standards consistent with international </w:t>
      </w:r>
      <w:r w:rsidR="00EE030D" w:rsidRPr="005A329D">
        <w:rPr>
          <w:rFonts w:ascii="Times New Roman" w:hAnsi="Times New Roman" w:cs="Times New Roman"/>
          <w:sz w:val="24"/>
          <w:szCs w:val="24"/>
        </w:rPr>
        <w:t>ob</w:t>
      </w:r>
      <w:r w:rsidR="005A329D" w:rsidRPr="005A329D">
        <w:rPr>
          <w:rFonts w:ascii="Times New Roman" w:hAnsi="Times New Roman" w:cs="Times New Roman"/>
          <w:sz w:val="24"/>
          <w:szCs w:val="24"/>
        </w:rPr>
        <w:t>ligations</w:t>
      </w:r>
      <w:r w:rsidRPr="005A329D">
        <w:rPr>
          <w:rFonts w:ascii="Times New Roman" w:hAnsi="Times New Roman" w:cs="Times New Roman"/>
          <w:sz w:val="24"/>
          <w:szCs w:val="24"/>
        </w:rPr>
        <w:t xml:space="preserve">. As part of its legal and regulatory framework, the NRA has </w:t>
      </w:r>
      <w:r w:rsidR="00361EDE">
        <w:rPr>
          <w:rFonts w:ascii="Times New Roman" w:hAnsi="Times New Roman" w:cs="Times New Roman"/>
          <w:sz w:val="24"/>
          <w:szCs w:val="24"/>
        </w:rPr>
        <w:t>developed</w:t>
      </w:r>
      <w:r w:rsidRPr="005A329D">
        <w:rPr>
          <w:rFonts w:ascii="Times New Roman" w:hAnsi="Times New Roman" w:cs="Times New Roman"/>
          <w:sz w:val="24"/>
          <w:szCs w:val="24"/>
        </w:rPr>
        <w:t xml:space="preserve"> </w:t>
      </w:r>
      <w:r w:rsidR="00361EDE">
        <w:rPr>
          <w:rFonts w:ascii="Times New Roman" w:hAnsi="Times New Roman" w:cs="Times New Roman"/>
          <w:sz w:val="24"/>
          <w:szCs w:val="24"/>
        </w:rPr>
        <w:t xml:space="preserve">draft </w:t>
      </w:r>
      <w:r w:rsidRPr="005A329D">
        <w:rPr>
          <w:rFonts w:ascii="Times New Roman" w:hAnsi="Times New Roman" w:cs="Times New Roman"/>
          <w:sz w:val="24"/>
          <w:szCs w:val="24"/>
        </w:rPr>
        <w:t xml:space="preserve">regulations based on the International Atomic Energy Agency (IAEA) Regulations for the Safe </w:t>
      </w:r>
      <w:r w:rsidR="00165859">
        <w:rPr>
          <w:rFonts w:ascii="Times New Roman" w:hAnsi="Times New Roman" w:cs="Times New Roman"/>
          <w:sz w:val="24"/>
          <w:szCs w:val="24"/>
        </w:rPr>
        <w:t xml:space="preserve">and Secure </w:t>
      </w:r>
      <w:r w:rsidRPr="005A329D">
        <w:rPr>
          <w:rFonts w:ascii="Times New Roman" w:hAnsi="Times New Roman" w:cs="Times New Roman"/>
          <w:sz w:val="24"/>
          <w:szCs w:val="24"/>
        </w:rPr>
        <w:t>Transport of Radioactive Material</w:t>
      </w:r>
      <w:r w:rsidR="00165859">
        <w:rPr>
          <w:rFonts w:ascii="Times New Roman" w:hAnsi="Times New Roman" w:cs="Times New Roman"/>
          <w:sz w:val="24"/>
          <w:szCs w:val="24"/>
        </w:rPr>
        <w:t>s</w:t>
      </w:r>
      <w:r w:rsidRPr="005A329D">
        <w:rPr>
          <w:rFonts w:ascii="Times New Roman" w:hAnsi="Times New Roman" w:cs="Times New Roman"/>
          <w:sz w:val="24"/>
          <w:szCs w:val="24"/>
        </w:rPr>
        <w:t>.</w:t>
      </w:r>
      <w:r w:rsidR="00A153A7">
        <w:rPr>
          <w:rFonts w:ascii="Times New Roman" w:hAnsi="Times New Roman" w:cs="Times New Roman"/>
          <w:sz w:val="24"/>
          <w:szCs w:val="24"/>
        </w:rPr>
        <w:t xml:space="preserve"> </w:t>
      </w:r>
      <w:r w:rsidR="009777C5" w:rsidRPr="005A329D">
        <w:rPr>
          <w:rFonts w:ascii="Times New Roman" w:hAnsi="Times New Roman" w:cs="Times New Roman"/>
          <w:sz w:val="24"/>
          <w:szCs w:val="24"/>
        </w:rPr>
        <w:t xml:space="preserve">The </w:t>
      </w:r>
      <w:r w:rsidR="008F506A">
        <w:rPr>
          <w:rFonts w:ascii="Times New Roman" w:hAnsi="Times New Roman" w:cs="Times New Roman"/>
          <w:sz w:val="24"/>
          <w:szCs w:val="24"/>
        </w:rPr>
        <w:t xml:space="preserve">oversight of </w:t>
      </w:r>
      <w:r w:rsidR="009777C5" w:rsidRPr="005A329D">
        <w:rPr>
          <w:rFonts w:ascii="Times New Roman" w:hAnsi="Times New Roman" w:cs="Times New Roman"/>
          <w:sz w:val="24"/>
          <w:szCs w:val="24"/>
        </w:rPr>
        <w:t xml:space="preserve">NRA </w:t>
      </w:r>
      <w:r w:rsidR="008C0D76" w:rsidRPr="005A329D">
        <w:rPr>
          <w:rFonts w:ascii="Times New Roman" w:hAnsi="Times New Roman" w:cs="Times New Roman"/>
          <w:sz w:val="24"/>
          <w:szCs w:val="24"/>
        </w:rPr>
        <w:t>includes</w:t>
      </w:r>
      <w:r w:rsidR="009777C5" w:rsidRPr="005A329D">
        <w:rPr>
          <w:rFonts w:ascii="Times New Roman" w:hAnsi="Times New Roman" w:cs="Times New Roman"/>
          <w:sz w:val="24"/>
          <w:szCs w:val="24"/>
        </w:rPr>
        <w:t xml:space="preserve"> the licensing of transport operators, </w:t>
      </w:r>
      <w:r w:rsidR="009A6FA6">
        <w:rPr>
          <w:rFonts w:ascii="Times New Roman" w:hAnsi="Times New Roman" w:cs="Times New Roman"/>
          <w:sz w:val="24"/>
          <w:szCs w:val="24"/>
        </w:rPr>
        <w:t>conducting</w:t>
      </w:r>
      <w:r w:rsidR="009777C5" w:rsidRPr="005A329D">
        <w:rPr>
          <w:rFonts w:ascii="Times New Roman" w:hAnsi="Times New Roman" w:cs="Times New Roman"/>
          <w:sz w:val="24"/>
          <w:szCs w:val="24"/>
        </w:rPr>
        <w:t xml:space="preserve"> thorough inspections, and enforcin</w:t>
      </w:r>
      <w:r w:rsidR="0044181E">
        <w:rPr>
          <w:rFonts w:ascii="Times New Roman" w:hAnsi="Times New Roman" w:cs="Times New Roman"/>
          <w:sz w:val="24"/>
          <w:szCs w:val="24"/>
        </w:rPr>
        <w:t xml:space="preserve">g </w:t>
      </w:r>
      <w:r w:rsidR="00CF7BE0">
        <w:rPr>
          <w:rFonts w:ascii="Times New Roman" w:hAnsi="Times New Roman" w:cs="Times New Roman"/>
          <w:sz w:val="24"/>
          <w:szCs w:val="24"/>
        </w:rPr>
        <w:t>transport activities that involve radioactive materials</w:t>
      </w:r>
      <w:r w:rsidR="009777C5" w:rsidRPr="005A329D">
        <w:rPr>
          <w:rFonts w:ascii="Times New Roman" w:hAnsi="Times New Roman" w:cs="Times New Roman"/>
          <w:sz w:val="24"/>
          <w:szCs w:val="24"/>
        </w:rPr>
        <w:t xml:space="preserve">. Safety </w:t>
      </w:r>
      <w:r w:rsidR="003C7101">
        <w:rPr>
          <w:rFonts w:ascii="Times New Roman" w:hAnsi="Times New Roman" w:cs="Times New Roman"/>
          <w:sz w:val="24"/>
          <w:szCs w:val="24"/>
        </w:rPr>
        <w:t>measures</w:t>
      </w:r>
      <w:r w:rsidR="009777C5" w:rsidRPr="005A329D">
        <w:rPr>
          <w:rFonts w:ascii="Times New Roman" w:hAnsi="Times New Roman" w:cs="Times New Roman"/>
          <w:sz w:val="24"/>
          <w:szCs w:val="24"/>
        </w:rPr>
        <w:t xml:space="preserve"> </w:t>
      </w:r>
      <w:r w:rsidR="003C7101">
        <w:rPr>
          <w:rFonts w:ascii="Times New Roman" w:hAnsi="Times New Roman" w:cs="Times New Roman"/>
          <w:sz w:val="24"/>
          <w:szCs w:val="24"/>
        </w:rPr>
        <w:t>includ</w:t>
      </w:r>
      <w:r w:rsidR="008C0D76">
        <w:rPr>
          <w:rFonts w:ascii="Times New Roman" w:hAnsi="Times New Roman" w:cs="Times New Roman"/>
          <w:sz w:val="24"/>
          <w:szCs w:val="24"/>
        </w:rPr>
        <w:t>e</w:t>
      </w:r>
      <w:r w:rsidR="009777C5" w:rsidRPr="005A329D">
        <w:rPr>
          <w:rFonts w:ascii="Times New Roman" w:hAnsi="Times New Roman" w:cs="Times New Roman"/>
          <w:sz w:val="24"/>
          <w:szCs w:val="24"/>
        </w:rPr>
        <w:t xml:space="preserve"> </w:t>
      </w:r>
      <w:r w:rsidR="00AC226D">
        <w:rPr>
          <w:rFonts w:ascii="Times New Roman" w:hAnsi="Times New Roman" w:cs="Times New Roman"/>
          <w:sz w:val="24"/>
          <w:szCs w:val="24"/>
        </w:rPr>
        <w:t>the use of</w:t>
      </w:r>
      <w:r w:rsidR="009777C5" w:rsidRPr="005A329D">
        <w:rPr>
          <w:rFonts w:ascii="Times New Roman" w:hAnsi="Times New Roman" w:cs="Times New Roman"/>
          <w:sz w:val="24"/>
          <w:szCs w:val="24"/>
        </w:rPr>
        <w:t xml:space="preserve"> Type A and Type B packaging, following pre-approved transport routes to reduce risks, and maintaining detailed documentation with hazard </w:t>
      </w:r>
      <w:r w:rsidR="000A4DE7" w:rsidRPr="005A329D">
        <w:rPr>
          <w:rFonts w:ascii="Times New Roman" w:hAnsi="Times New Roman" w:cs="Times New Roman"/>
          <w:sz w:val="24"/>
          <w:szCs w:val="24"/>
        </w:rPr>
        <w:t>labelling</w:t>
      </w:r>
      <w:r w:rsidR="009777C5" w:rsidRPr="005A329D">
        <w:rPr>
          <w:rFonts w:ascii="Times New Roman" w:hAnsi="Times New Roman" w:cs="Times New Roman"/>
          <w:sz w:val="24"/>
          <w:szCs w:val="24"/>
        </w:rPr>
        <w:t>. Security measures are also strict, featuring armed escorts for high-risk shipments, GPS tracking, and cooperation with the Ghana Armed Forces, Ghana Police Service, and Customs Service to deter theft, sabotage, or unlawful trafficking.</w:t>
      </w:r>
      <w:r w:rsidR="00F86D58">
        <w:rPr>
          <w:rFonts w:ascii="Times New Roman" w:hAnsi="Times New Roman" w:cs="Times New Roman"/>
          <w:sz w:val="24"/>
          <w:szCs w:val="24"/>
        </w:rPr>
        <w:t xml:space="preserve"> </w:t>
      </w:r>
      <w:r w:rsidR="00DA5873">
        <w:rPr>
          <w:rFonts w:ascii="Times New Roman" w:hAnsi="Times New Roman" w:cs="Times New Roman"/>
          <w:sz w:val="24"/>
          <w:szCs w:val="24"/>
        </w:rPr>
        <w:t>Despite</w:t>
      </w:r>
      <w:r w:rsidR="009777C5" w:rsidRPr="005A329D">
        <w:rPr>
          <w:rFonts w:ascii="Times New Roman" w:hAnsi="Times New Roman" w:cs="Times New Roman"/>
          <w:sz w:val="24"/>
          <w:szCs w:val="24"/>
        </w:rPr>
        <w:t xml:space="preserve"> these initiatives, </w:t>
      </w:r>
      <w:r w:rsidR="00276A3C">
        <w:rPr>
          <w:rFonts w:ascii="Times New Roman" w:hAnsi="Times New Roman" w:cs="Times New Roman"/>
          <w:sz w:val="24"/>
          <w:szCs w:val="24"/>
        </w:rPr>
        <w:t>challenges</w:t>
      </w:r>
      <w:r w:rsidR="009777C5" w:rsidRPr="005A329D">
        <w:rPr>
          <w:rFonts w:ascii="Times New Roman" w:hAnsi="Times New Roman" w:cs="Times New Roman"/>
          <w:sz w:val="24"/>
          <w:szCs w:val="24"/>
        </w:rPr>
        <w:t xml:space="preserve"> </w:t>
      </w:r>
      <w:r w:rsidR="005B675A">
        <w:rPr>
          <w:rFonts w:ascii="Times New Roman" w:hAnsi="Times New Roman" w:cs="Times New Roman"/>
          <w:sz w:val="24"/>
          <w:szCs w:val="24"/>
        </w:rPr>
        <w:t>persist</w:t>
      </w:r>
      <w:r w:rsidR="009777C5" w:rsidRPr="005A329D">
        <w:rPr>
          <w:rFonts w:ascii="Times New Roman" w:hAnsi="Times New Roman" w:cs="Times New Roman"/>
          <w:sz w:val="24"/>
          <w:szCs w:val="24"/>
        </w:rPr>
        <w:t xml:space="preserve">, such as insufficient funding for cutting-edge monitoring technologies, a lack of public understanding regarding transport hazards, and the necessity for improved cross-border cooperation to meet regional standards. To </w:t>
      </w:r>
      <w:r w:rsidR="00A153A7">
        <w:rPr>
          <w:rFonts w:ascii="Times New Roman" w:hAnsi="Times New Roman" w:cs="Times New Roman"/>
          <w:sz w:val="24"/>
          <w:szCs w:val="24"/>
        </w:rPr>
        <w:t>address</w:t>
      </w:r>
      <w:r w:rsidR="009777C5" w:rsidRPr="005A329D">
        <w:rPr>
          <w:rFonts w:ascii="Times New Roman" w:hAnsi="Times New Roman" w:cs="Times New Roman"/>
          <w:sz w:val="24"/>
          <w:szCs w:val="24"/>
        </w:rPr>
        <w:t xml:space="preserve"> these issues, </w:t>
      </w:r>
      <w:r w:rsidR="005072A1">
        <w:rPr>
          <w:rFonts w:ascii="Times New Roman" w:hAnsi="Times New Roman" w:cs="Times New Roman"/>
          <w:sz w:val="24"/>
          <w:szCs w:val="24"/>
        </w:rPr>
        <w:t>key recommendations</w:t>
      </w:r>
      <w:r w:rsidR="009777C5" w:rsidRPr="005A329D">
        <w:rPr>
          <w:rFonts w:ascii="Times New Roman" w:hAnsi="Times New Roman" w:cs="Times New Roman"/>
          <w:sz w:val="24"/>
          <w:szCs w:val="24"/>
        </w:rPr>
        <w:t xml:space="preserve"> </w:t>
      </w:r>
      <w:r w:rsidR="0057427A">
        <w:rPr>
          <w:rFonts w:ascii="Times New Roman" w:hAnsi="Times New Roman" w:cs="Times New Roman"/>
          <w:sz w:val="24"/>
          <w:szCs w:val="24"/>
        </w:rPr>
        <w:t>incl</w:t>
      </w:r>
      <w:r w:rsidR="008F26E6">
        <w:rPr>
          <w:rFonts w:ascii="Times New Roman" w:hAnsi="Times New Roman" w:cs="Times New Roman"/>
          <w:sz w:val="24"/>
          <w:szCs w:val="24"/>
        </w:rPr>
        <w:t>ude</w:t>
      </w:r>
      <w:r w:rsidR="009777C5" w:rsidRPr="005A329D">
        <w:rPr>
          <w:rFonts w:ascii="Times New Roman" w:hAnsi="Times New Roman" w:cs="Times New Roman"/>
          <w:sz w:val="24"/>
          <w:szCs w:val="24"/>
        </w:rPr>
        <w:t xml:space="preserve"> funding advanced detection technologies, </w:t>
      </w:r>
      <w:r w:rsidR="00D576BD">
        <w:rPr>
          <w:rFonts w:ascii="Times New Roman" w:hAnsi="Times New Roman" w:cs="Times New Roman"/>
          <w:sz w:val="24"/>
          <w:szCs w:val="24"/>
        </w:rPr>
        <w:t>enhancing</w:t>
      </w:r>
      <w:r w:rsidR="009777C5" w:rsidRPr="005A329D">
        <w:rPr>
          <w:rFonts w:ascii="Times New Roman" w:hAnsi="Times New Roman" w:cs="Times New Roman"/>
          <w:sz w:val="24"/>
          <w:szCs w:val="24"/>
        </w:rPr>
        <w:t xml:space="preserve"> public </w:t>
      </w:r>
      <w:r w:rsidR="00D576BD">
        <w:rPr>
          <w:rFonts w:ascii="Times New Roman" w:hAnsi="Times New Roman" w:cs="Times New Roman"/>
          <w:sz w:val="24"/>
          <w:szCs w:val="24"/>
        </w:rPr>
        <w:t>edu</w:t>
      </w:r>
      <w:r w:rsidR="00D51047">
        <w:rPr>
          <w:rFonts w:ascii="Times New Roman" w:hAnsi="Times New Roman" w:cs="Times New Roman"/>
          <w:sz w:val="24"/>
          <w:szCs w:val="24"/>
        </w:rPr>
        <w:t>cation</w:t>
      </w:r>
      <w:r w:rsidR="009777C5" w:rsidRPr="005A329D">
        <w:rPr>
          <w:rFonts w:ascii="Times New Roman" w:hAnsi="Times New Roman" w:cs="Times New Roman"/>
          <w:sz w:val="24"/>
          <w:szCs w:val="24"/>
        </w:rPr>
        <w:t xml:space="preserve">, and reinforcing regional partnerships to maintain safety and security in the transportation of nuclear and radioactive materials in </w:t>
      </w:r>
      <w:r w:rsidR="00636306" w:rsidRPr="005A329D">
        <w:rPr>
          <w:rFonts w:ascii="Times New Roman" w:hAnsi="Times New Roman" w:cs="Times New Roman"/>
          <w:sz w:val="24"/>
          <w:szCs w:val="24"/>
        </w:rPr>
        <w:t xml:space="preserve">Ghana. </w:t>
      </w:r>
      <w:proofErr w:type="gramStart"/>
      <w:r w:rsidR="00636306" w:rsidRPr="005A329D">
        <w:rPr>
          <w:rFonts w:ascii="Times New Roman" w:hAnsi="Times New Roman" w:cs="Times New Roman"/>
          <w:sz w:val="24"/>
          <w:szCs w:val="24"/>
        </w:rPr>
        <w:t>This</w:t>
      </w:r>
      <w:r w:rsidR="009777C5" w:rsidRPr="005A329D">
        <w:rPr>
          <w:rFonts w:ascii="Times New Roman" w:hAnsi="Times New Roman" w:cs="Times New Roman"/>
          <w:sz w:val="24"/>
          <w:szCs w:val="24"/>
        </w:rPr>
        <w:t xml:space="preserve"> </w:t>
      </w:r>
      <w:r w:rsidR="00636306">
        <w:rPr>
          <w:rFonts w:ascii="Times New Roman" w:hAnsi="Times New Roman" w:cs="Times New Roman"/>
          <w:sz w:val="24"/>
          <w:szCs w:val="24"/>
        </w:rPr>
        <w:t>abstract</w:t>
      </w:r>
      <w:r w:rsidR="009777C5" w:rsidRPr="005A329D">
        <w:rPr>
          <w:rFonts w:ascii="Times New Roman" w:hAnsi="Times New Roman" w:cs="Times New Roman"/>
          <w:sz w:val="24"/>
          <w:szCs w:val="24"/>
        </w:rPr>
        <w:t xml:space="preserve"> </w:t>
      </w:r>
      <w:r w:rsidR="00636306">
        <w:rPr>
          <w:rFonts w:ascii="Times New Roman" w:hAnsi="Times New Roman" w:cs="Times New Roman"/>
          <w:sz w:val="24"/>
          <w:szCs w:val="24"/>
        </w:rPr>
        <w:t>highlights</w:t>
      </w:r>
      <w:proofErr w:type="gramEnd"/>
      <w:r w:rsidR="009777C5" w:rsidRPr="005A329D">
        <w:rPr>
          <w:rFonts w:ascii="Times New Roman" w:hAnsi="Times New Roman" w:cs="Times New Roman"/>
          <w:sz w:val="24"/>
          <w:szCs w:val="24"/>
        </w:rPr>
        <w:t xml:space="preserve"> Ghana’s </w:t>
      </w:r>
      <w:r w:rsidR="00045F33">
        <w:rPr>
          <w:rFonts w:ascii="Times New Roman" w:hAnsi="Times New Roman" w:cs="Times New Roman"/>
          <w:sz w:val="24"/>
          <w:szCs w:val="24"/>
        </w:rPr>
        <w:t>commitmen</w:t>
      </w:r>
      <w:r w:rsidR="00B07611">
        <w:rPr>
          <w:rFonts w:ascii="Times New Roman" w:hAnsi="Times New Roman" w:cs="Times New Roman"/>
          <w:sz w:val="24"/>
          <w:szCs w:val="24"/>
        </w:rPr>
        <w:t>t</w:t>
      </w:r>
      <w:r w:rsidR="009777C5" w:rsidRPr="005A329D">
        <w:rPr>
          <w:rFonts w:ascii="Times New Roman" w:hAnsi="Times New Roman" w:cs="Times New Roman"/>
          <w:sz w:val="24"/>
          <w:szCs w:val="24"/>
        </w:rPr>
        <w:t xml:space="preserve"> to conforming with international best practices, </w:t>
      </w:r>
      <w:r w:rsidR="007D443E" w:rsidRPr="00905C94">
        <w:rPr>
          <w:rFonts w:ascii="Times New Roman" w:hAnsi="Times New Roman" w:cs="Times New Roman"/>
          <w:sz w:val="24"/>
          <w:szCs w:val="24"/>
        </w:rPr>
        <w:t>as demonstrated through its adherence to IAEA conventions, including the Convention on the Physical Protection of Nuclear Material (CPPNM)</w:t>
      </w:r>
      <w:r w:rsidR="009A235B">
        <w:rPr>
          <w:rFonts w:ascii="Times New Roman" w:hAnsi="Times New Roman" w:cs="Times New Roman"/>
          <w:sz w:val="24"/>
          <w:szCs w:val="24"/>
        </w:rPr>
        <w:t>.</w:t>
      </w:r>
      <w:r w:rsidR="00CD369A">
        <w:rPr>
          <w:rFonts w:ascii="Times New Roman" w:hAnsi="Times New Roman" w:cs="Times New Roman"/>
          <w:sz w:val="24"/>
          <w:szCs w:val="24"/>
        </w:rPr>
        <w:t xml:space="preserve"> </w:t>
      </w:r>
      <w:r w:rsidR="00B43FEE" w:rsidRPr="00905C94">
        <w:rPr>
          <w:rFonts w:ascii="Times New Roman" w:hAnsi="Times New Roman" w:cs="Times New Roman"/>
          <w:sz w:val="24"/>
          <w:szCs w:val="24"/>
        </w:rPr>
        <w:t xml:space="preserve">By sharing its experiences and strategies at this international conference, Ghana </w:t>
      </w:r>
      <w:r w:rsidR="001608FB">
        <w:rPr>
          <w:rFonts w:ascii="Times New Roman" w:hAnsi="Times New Roman" w:cs="Times New Roman"/>
          <w:sz w:val="24"/>
          <w:szCs w:val="24"/>
        </w:rPr>
        <w:t>seek</w:t>
      </w:r>
      <w:r w:rsidR="00B43FEE" w:rsidRPr="00905C94">
        <w:rPr>
          <w:rFonts w:ascii="Times New Roman" w:hAnsi="Times New Roman" w:cs="Times New Roman"/>
          <w:sz w:val="24"/>
          <w:szCs w:val="24"/>
        </w:rPr>
        <w:t>s to contribute to global discussions on strengthening regulatory oversight for the safe and secure transport of nuclear and radioactive materials, fostering collaboration to mitigate risks in an interconnected world</w:t>
      </w:r>
      <w:r w:rsidR="00B43FEE">
        <w:rPr>
          <w:rFonts w:ascii="Times New Roman" w:hAnsi="Times New Roman" w:cs="Times New Roman"/>
          <w:sz w:val="24"/>
          <w:szCs w:val="24"/>
        </w:rPr>
        <w:t>.</w:t>
      </w:r>
    </w:p>
    <w:p w14:paraId="249648C2" w14:textId="77777777" w:rsidR="00FA2E74" w:rsidRDefault="00FA2E74"/>
    <w:p w14:paraId="3D75C740" w14:textId="77777777" w:rsidR="001D57D4" w:rsidRDefault="001D57D4"/>
    <w:p w14:paraId="745BFBCB" w14:textId="77777777" w:rsidR="001D57D4" w:rsidRDefault="001D57D4"/>
    <w:p w14:paraId="74045DBF" w14:textId="77777777" w:rsidR="001D57D4" w:rsidRDefault="001D57D4"/>
    <w:p w14:paraId="563505BE" w14:textId="77777777" w:rsidR="001D57D4" w:rsidRDefault="001D57D4"/>
    <w:p w14:paraId="340E831B" w14:textId="77777777" w:rsidR="00C0339A" w:rsidRDefault="00C0339A"/>
    <w:p w14:paraId="1A19744B" w14:textId="2CC62F48" w:rsidR="00C0339A" w:rsidRPr="001D57D4" w:rsidRDefault="00C0339A" w:rsidP="00C0339A">
      <w:pPr>
        <w:jc w:val="both"/>
        <w:rPr>
          <w:rFonts w:ascii="Times New Roman" w:hAnsi="Times New Roman" w:cs="Times New Roman"/>
          <w:sz w:val="24"/>
          <w:szCs w:val="24"/>
        </w:rPr>
      </w:pPr>
    </w:p>
    <w:sectPr w:rsidR="00C0339A" w:rsidRPr="001D5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C5"/>
    <w:rsid w:val="00045F33"/>
    <w:rsid w:val="00071294"/>
    <w:rsid w:val="000A4DE7"/>
    <w:rsid w:val="00137DA4"/>
    <w:rsid w:val="001608FB"/>
    <w:rsid w:val="00165859"/>
    <w:rsid w:val="001D57D4"/>
    <w:rsid w:val="00212BA7"/>
    <w:rsid w:val="0024370F"/>
    <w:rsid w:val="00276A3C"/>
    <w:rsid w:val="002D6CF0"/>
    <w:rsid w:val="002F3177"/>
    <w:rsid w:val="003204EC"/>
    <w:rsid w:val="00361EDE"/>
    <w:rsid w:val="0039769F"/>
    <w:rsid w:val="003C7101"/>
    <w:rsid w:val="0044181E"/>
    <w:rsid w:val="004E5C3A"/>
    <w:rsid w:val="005072A1"/>
    <w:rsid w:val="00531B17"/>
    <w:rsid w:val="0057427A"/>
    <w:rsid w:val="005A329D"/>
    <w:rsid w:val="005B675A"/>
    <w:rsid w:val="00636306"/>
    <w:rsid w:val="00690C5E"/>
    <w:rsid w:val="007853DB"/>
    <w:rsid w:val="007D443E"/>
    <w:rsid w:val="00813DEF"/>
    <w:rsid w:val="008C0D76"/>
    <w:rsid w:val="008F26E6"/>
    <w:rsid w:val="008F506A"/>
    <w:rsid w:val="009777C5"/>
    <w:rsid w:val="009A235B"/>
    <w:rsid w:val="009A6FA6"/>
    <w:rsid w:val="00A153A7"/>
    <w:rsid w:val="00A35121"/>
    <w:rsid w:val="00AC226D"/>
    <w:rsid w:val="00B07611"/>
    <w:rsid w:val="00B43FEE"/>
    <w:rsid w:val="00BD26E1"/>
    <w:rsid w:val="00BD3255"/>
    <w:rsid w:val="00C0339A"/>
    <w:rsid w:val="00CD369A"/>
    <w:rsid w:val="00CF7BE0"/>
    <w:rsid w:val="00D00436"/>
    <w:rsid w:val="00D01CCD"/>
    <w:rsid w:val="00D32DFE"/>
    <w:rsid w:val="00D51047"/>
    <w:rsid w:val="00D576BD"/>
    <w:rsid w:val="00DA5873"/>
    <w:rsid w:val="00DF58FF"/>
    <w:rsid w:val="00E75990"/>
    <w:rsid w:val="00EE030D"/>
    <w:rsid w:val="00F1588F"/>
    <w:rsid w:val="00F86D58"/>
    <w:rsid w:val="00FA2E74"/>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5E4E"/>
  <w15:chartTrackingRefBased/>
  <w15:docId w15:val="{C44C0FBF-EBC8-446B-8C23-E31F9FE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7C5"/>
    <w:rPr>
      <w:rFonts w:eastAsiaTheme="majorEastAsia" w:cstheme="majorBidi"/>
      <w:color w:val="272727" w:themeColor="text1" w:themeTint="D8"/>
    </w:rPr>
  </w:style>
  <w:style w:type="paragraph" w:styleId="Title">
    <w:name w:val="Title"/>
    <w:basedOn w:val="Normal"/>
    <w:next w:val="Normal"/>
    <w:link w:val="TitleChar"/>
    <w:uiPriority w:val="10"/>
    <w:qFormat/>
    <w:rsid w:val="00977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7C5"/>
    <w:pPr>
      <w:spacing w:before="160"/>
      <w:jc w:val="center"/>
    </w:pPr>
    <w:rPr>
      <w:i/>
      <w:iCs/>
      <w:color w:val="404040" w:themeColor="text1" w:themeTint="BF"/>
    </w:rPr>
  </w:style>
  <w:style w:type="character" w:customStyle="1" w:styleId="QuoteChar">
    <w:name w:val="Quote Char"/>
    <w:basedOn w:val="DefaultParagraphFont"/>
    <w:link w:val="Quote"/>
    <w:uiPriority w:val="29"/>
    <w:rsid w:val="009777C5"/>
    <w:rPr>
      <w:i/>
      <w:iCs/>
      <w:color w:val="404040" w:themeColor="text1" w:themeTint="BF"/>
    </w:rPr>
  </w:style>
  <w:style w:type="paragraph" w:styleId="ListParagraph">
    <w:name w:val="List Paragraph"/>
    <w:basedOn w:val="Normal"/>
    <w:uiPriority w:val="34"/>
    <w:qFormat/>
    <w:rsid w:val="009777C5"/>
    <w:pPr>
      <w:ind w:left="720"/>
      <w:contextualSpacing/>
    </w:pPr>
  </w:style>
  <w:style w:type="character" w:styleId="IntenseEmphasis">
    <w:name w:val="Intense Emphasis"/>
    <w:basedOn w:val="DefaultParagraphFont"/>
    <w:uiPriority w:val="21"/>
    <w:qFormat/>
    <w:rsid w:val="009777C5"/>
    <w:rPr>
      <w:i/>
      <w:iCs/>
      <w:color w:val="0F4761" w:themeColor="accent1" w:themeShade="BF"/>
    </w:rPr>
  </w:style>
  <w:style w:type="paragraph" w:styleId="IntenseQuote">
    <w:name w:val="Intense Quote"/>
    <w:basedOn w:val="Normal"/>
    <w:next w:val="Normal"/>
    <w:link w:val="IntenseQuoteChar"/>
    <w:uiPriority w:val="30"/>
    <w:qFormat/>
    <w:rsid w:val="00977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7C5"/>
    <w:rPr>
      <w:i/>
      <w:iCs/>
      <w:color w:val="0F4761" w:themeColor="accent1" w:themeShade="BF"/>
    </w:rPr>
  </w:style>
  <w:style w:type="character" w:styleId="IntenseReference">
    <w:name w:val="Intense Reference"/>
    <w:basedOn w:val="DefaultParagraphFont"/>
    <w:uiPriority w:val="32"/>
    <w:qFormat/>
    <w:rsid w:val="009777C5"/>
    <w:rPr>
      <w:b/>
      <w:bCs/>
      <w:smallCaps/>
      <w:color w:val="0F4761" w:themeColor="accent1" w:themeShade="BF"/>
      <w:spacing w:val="5"/>
    </w:rPr>
  </w:style>
  <w:style w:type="character" w:styleId="Hyperlink">
    <w:name w:val="Hyperlink"/>
    <w:basedOn w:val="DefaultParagraphFont"/>
    <w:uiPriority w:val="99"/>
    <w:unhideWhenUsed/>
    <w:rsid w:val="00DF58FF"/>
    <w:rPr>
      <w:color w:val="467886" w:themeColor="hyperlink"/>
      <w:u w:val="single"/>
    </w:rPr>
  </w:style>
  <w:style w:type="character" w:styleId="UnresolvedMention">
    <w:name w:val="Unresolved Mention"/>
    <w:basedOn w:val="DefaultParagraphFont"/>
    <w:uiPriority w:val="99"/>
    <w:semiHidden/>
    <w:unhideWhenUsed/>
    <w:rsid w:val="00DF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rles.kansaana@nra.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Kansaana</dc:creator>
  <cp:keywords/>
  <dc:description/>
  <cp:lastModifiedBy>Charles Kansaana</cp:lastModifiedBy>
  <cp:revision>50</cp:revision>
  <cp:lastPrinted>2025-07-14T16:50:00Z</cp:lastPrinted>
  <dcterms:created xsi:type="dcterms:W3CDTF">2025-07-14T12:08:00Z</dcterms:created>
  <dcterms:modified xsi:type="dcterms:W3CDTF">2025-07-15T11:25:00Z</dcterms:modified>
</cp:coreProperties>
</file>