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3F30" w14:textId="77777777" w:rsidR="00892144" w:rsidRPr="008E1848" w:rsidRDefault="00892144" w:rsidP="00892144">
      <w:pPr>
        <w:jc w:val="center"/>
        <w:rPr>
          <w:rFonts w:ascii="Times New Roman" w:hAnsi="Times New Roman" w:cs="Times New Roman"/>
          <w:b/>
          <w:bCs/>
          <w:sz w:val="28"/>
          <w:szCs w:val="28"/>
        </w:rPr>
      </w:pPr>
      <w:r w:rsidRPr="008E1848">
        <w:rPr>
          <w:rFonts w:ascii="Times New Roman" w:hAnsi="Times New Roman" w:cs="Times New Roman"/>
          <w:b/>
          <w:bCs/>
          <w:sz w:val="28"/>
          <w:szCs w:val="28"/>
        </w:rPr>
        <w:t>Title of Presentation</w:t>
      </w:r>
    </w:p>
    <w:p w14:paraId="0DC2EDC1" w14:textId="77777777" w:rsidR="00892144" w:rsidRPr="008E1848" w:rsidRDefault="00892144" w:rsidP="00892144">
      <w:pPr>
        <w:jc w:val="center"/>
        <w:rPr>
          <w:rFonts w:ascii="Times New Roman" w:hAnsi="Times New Roman" w:cs="Times New Roman"/>
          <w:b/>
          <w:bCs/>
          <w:sz w:val="28"/>
          <w:szCs w:val="28"/>
        </w:rPr>
      </w:pPr>
      <w:r w:rsidRPr="008E1848">
        <w:rPr>
          <w:rFonts w:ascii="Times New Roman" w:hAnsi="Times New Roman" w:cs="Times New Roman"/>
          <w:b/>
          <w:bCs/>
        </w:rPr>
        <w:t>Subtitle if required</w:t>
      </w:r>
      <w:r w:rsidRPr="008E1848">
        <w:rPr>
          <w:rFonts w:ascii="Times New Roman" w:hAnsi="Times New Roman" w:cs="Times New Roman"/>
          <w:b/>
          <w:bCs/>
          <w:sz w:val="28"/>
          <w:szCs w:val="28"/>
        </w:rPr>
        <w:t xml:space="preserve"> </w:t>
      </w:r>
    </w:p>
    <w:p w14:paraId="0A27CC60" w14:textId="77777777" w:rsidR="00892144" w:rsidRPr="00A52F65" w:rsidRDefault="00892144" w:rsidP="00892144">
      <w:pPr>
        <w:pStyle w:val="Authornameandaffiliation"/>
      </w:pPr>
      <w:r w:rsidRPr="00A52F65">
        <w:t>A.N. AUTHOR</w:t>
      </w:r>
    </w:p>
    <w:p w14:paraId="33D82863" w14:textId="77777777" w:rsidR="00892144" w:rsidRPr="00A52F65" w:rsidRDefault="00892144" w:rsidP="00892144">
      <w:pPr>
        <w:pStyle w:val="Authornameandaffiliation"/>
      </w:pPr>
      <w:r w:rsidRPr="00A52F65">
        <w:t>Organization</w:t>
      </w:r>
    </w:p>
    <w:p w14:paraId="06922992" w14:textId="77777777" w:rsidR="00892144" w:rsidRPr="00A52F65" w:rsidRDefault="00892144" w:rsidP="00892144">
      <w:pPr>
        <w:pStyle w:val="Authornameandaffiliation"/>
      </w:pPr>
      <w:r w:rsidRPr="00A52F65">
        <w:t>Town/City, Country</w:t>
      </w:r>
    </w:p>
    <w:p w14:paraId="30518415" w14:textId="77777777" w:rsidR="00892144" w:rsidRPr="00A52F65" w:rsidRDefault="00892144" w:rsidP="00892144">
      <w:pPr>
        <w:pStyle w:val="Authornameandaffiliation"/>
        <w:ind w:left="0"/>
      </w:pPr>
      <w:r w:rsidRPr="00A52F65">
        <w:t xml:space="preserve">Email: </w:t>
      </w:r>
      <w:hyperlink r:id="rId5" w:history="1">
        <w:r w:rsidRPr="00A52F65">
          <w:rPr>
            <w:rStyle w:val="Hyperlink"/>
            <w:rFonts w:eastAsiaTheme="majorEastAsia"/>
          </w:rPr>
          <w:t>address@correspondingauthor.com</w:t>
        </w:r>
      </w:hyperlink>
    </w:p>
    <w:p w14:paraId="4244DC64" w14:textId="77777777" w:rsidR="00892144" w:rsidRPr="00A52F65" w:rsidRDefault="00892144" w:rsidP="00892144">
      <w:pPr>
        <w:pStyle w:val="Authornameandaffiliation"/>
        <w:ind w:left="0"/>
      </w:pPr>
    </w:p>
    <w:p w14:paraId="66C7BC19" w14:textId="77777777" w:rsidR="00892144" w:rsidRPr="00A52F65" w:rsidRDefault="00892144" w:rsidP="00892144">
      <w:pPr>
        <w:pStyle w:val="Authornameandaffiliation"/>
      </w:pPr>
      <w:r w:rsidRPr="00A52F65">
        <w:t>A.N. OTHER-AUTHOR</w:t>
      </w:r>
    </w:p>
    <w:p w14:paraId="1787E7C5" w14:textId="77777777" w:rsidR="00892144" w:rsidRPr="00A52F65" w:rsidRDefault="00892144" w:rsidP="00892144">
      <w:pPr>
        <w:pStyle w:val="Authornameandaffiliation"/>
      </w:pPr>
      <w:r w:rsidRPr="00A52F65">
        <w:t>Organization</w:t>
      </w:r>
    </w:p>
    <w:p w14:paraId="53D33E7E" w14:textId="77777777" w:rsidR="00892144" w:rsidRPr="00A52F65" w:rsidRDefault="00892144" w:rsidP="00892144">
      <w:pPr>
        <w:pStyle w:val="Authornameandaffiliation"/>
      </w:pPr>
      <w:r w:rsidRPr="00A52F65">
        <w:t>Town/City, Country</w:t>
      </w:r>
    </w:p>
    <w:p w14:paraId="6A113E03" w14:textId="77777777" w:rsidR="00892144" w:rsidRDefault="00892144" w:rsidP="00892144">
      <w:pPr>
        <w:pStyle w:val="Authornameandaffiliation"/>
        <w:rPr>
          <w:b/>
          <w:bCs/>
        </w:rPr>
      </w:pPr>
    </w:p>
    <w:p w14:paraId="3284FBEA" w14:textId="77777777" w:rsidR="00892144" w:rsidRDefault="00892144" w:rsidP="00892144">
      <w:pPr>
        <w:pStyle w:val="Authornameandaffiliation"/>
      </w:pPr>
    </w:p>
    <w:p w14:paraId="32C11F65" w14:textId="77777777" w:rsidR="00892144" w:rsidRDefault="00892144" w:rsidP="00892144">
      <w:pPr>
        <w:pStyle w:val="Authornameandaffiliation"/>
        <w:ind w:left="0" w:firstLine="720"/>
      </w:pPr>
      <w:r w:rsidRPr="00AD1B7D">
        <w:t xml:space="preserve">This is the bulk of the text and should be </w:t>
      </w:r>
      <w:r w:rsidRPr="008E1848">
        <w:rPr>
          <w:b/>
          <w:bCs/>
        </w:rPr>
        <w:t>no more than 300 words</w:t>
      </w:r>
      <w:r>
        <w:t>, please keep to Times New Roman size 10 and a first line indent on paragraphs of 1cm. Abstracts will only be included in the proceedings if the IAEA Form B has been submitted prior to the conference. If the Form B is not received, only the abstract may be included in the proceedings, but this may also be omitted.</w:t>
      </w:r>
    </w:p>
    <w:p w14:paraId="35DE21EF" w14:textId="77777777" w:rsidR="00892144" w:rsidRDefault="00892144" w:rsidP="00892144">
      <w:pPr>
        <w:pStyle w:val="BodyText"/>
      </w:pPr>
      <w:r>
        <w:t xml:space="preserve">If you would like to include figures in your abstract then these must be original, if they have been published elsewhere then these cannot be used unless permission is sent along with the paper. The figures should be numbered in order with the caption Fig. 1. As can be seen in the below example, any figures should be correctly referenced in the text. If a table is included this should be named Table 1, and in in Times New Roman, however the exact format of the table is up to the individual author. </w:t>
      </w:r>
    </w:p>
    <w:p w14:paraId="25C8A92A" w14:textId="77777777" w:rsidR="00892144" w:rsidRDefault="00892144" w:rsidP="00892144">
      <w:pPr>
        <w:pStyle w:val="BodyText"/>
      </w:pPr>
      <w:r>
        <w:t xml:space="preserve">To add references please keep to the IAEA style and use squared numbered brackets. </w:t>
      </w:r>
      <w:r w:rsidRPr="00537496">
        <w:t xml:space="preserve">There are different formats for sources such as books [1], internal reports [2], personal communication [3], unpublished data [4], single chapters from books [5], journal articles [6], websites and on-line databases [7], papers from a </w:t>
      </w:r>
      <w:proofErr w:type="gramStart"/>
      <w:r w:rsidRPr="00537496">
        <w:t>proceedings</w:t>
      </w:r>
      <w:proofErr w:type="gramEnd"/>
      <w:r w:rsidRPr="00537496">
        <w:t xml:space="preserve"> [</w:t>
      </w:r>
      <w:r>
        <w:t>8</w:t>
      </w:r>
      <w:r w:rsidRPr="00537496">
        <w:t>], presentations i</w:t>
      </w:r>
      <w:r>
        <w:t>ncluding slides and handouts [9], and INFCIRCs [10</w:t>
      </w:r>
      <w:r w:rsidRPr="00537496">
        <w:t>]. Sources ‘in preparation’ or ‘in press’ use these terms in place of the year. Titles are given in their original languages if these</w:t>
      </w:r>
      <w:r>
        <w:t xml:space="preserve"> u</w:t>
      </w:r>
      <w:r w:rsidRPr="00537496">
        <w:t>se Latin alphabets, or translated into English for languages that do not use Latin alphabets. Please see the reference list below for examples of how to format the sources numbered [1–11]. The text in the reference list is Times New Roman 9 point regular.</w:t>
      </w:r>
    </w:p>
    <w:p w14:paraId="1E0E73D8" w14:textId="589F494E" w:rsidR="00892144" w:rsidRDefault="00892144" w:rsidP="00892144">
      <w:pPr>
        <w:pStyle w:val="BodyText"/>
      </w:pPr>
      <w:r>
        <w:t xml:space="preserve">The text of an abstract submitted to this meeting must be original and must not have been published elsewhere previously. </w:t>
      </w:r>
      <w:r w:rsidRPr="008E1848">
        <w:rPr>
          <w:b/>
          <w:bCs/>
        </w:rPr>
        <w:t>Please keep the abstracts below 300 words figures/tables are optional but not required.</w:t>
      </w:r>
      <w:r>
        <w:t xml:space="preserve"> </w:t>
      </w:r>
    </w:p>
    <w:p w14:paraId="2B7EF92A" w14:textId="77777777" w:rsidR="00892144" w:rsidRDefault="00892144" w:rsidP="00892144">
      <w:pPr>
        <w:pStyle w:val="BodyText"/>
      </w:pPr>
      <w:r>
        <w:rPr>
          <w:noProof/>
          <w:lang w:eastAsia="en-GB"/>
        </w:rPr>
        <w:drawing>
          <wp:anchor distT="0" distB="0" distL="114300" distR="114300" simplePos="0" relativeHeight="251661312" behindDoc="0" locked="0" layoutInCell="1" allowOverlap="1" wp14:anchorId="6EE39809" wp14:editId="2C4C7620">
            <wp:simplePos x="0" y="0"/>
            <wp:positionH relativeFrom="margin">
              <wp:posOffset>955040</wp:posOffset>
            </wp:positionH>
            <wp:positionV relativeFrom="paragraph">
              <wp:posOffset>26670</wp:posOffset>
            </wp:positionV>
            <wp:extent cx="4328160" cy="252285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5C6FFC" wp14:editId="5140DF87">
            <wp:simplePos x="0" y="0"/>
            <wp:positionH relativeFrom="margin">
              <wp:posOffset>768482</wp:posOffset>
            </wp:positionH>
            <wp:positionV relativeFrom="paragraph">
              <wp:posOffset>132080</wp:posOffset>
            </wp:positionV>
            <wp:extent cx="4871720" cy="2456180"/>
            <wp:effectExtent l="0" t="0" r="5080" b="1270"/>
            <wp:wrapSquare wrapText="bothSides"/>
            <wp:docPr id="49673320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547E267D" w14:textId="77777777" w:rsidR="00892144" w:rsidRDefault="00892144" w:rsidP="00892144"/>
    <w:p w14:paraId="069760A1" w14:textId="77777777" w:rsidR="00892144" w:rsidRDefault="00892144" w:rsidP="00892144"/>
    <w:p w14:paraId="7862C472" w14:textId="3B725F4A" w:rsidR="00892144" w:rsidRDefault="00892144" w:rsidP="00892144"/>
    <w:p w14:paraId="00173FF4" w14:textId="44928B1A" w:rsidR="00892144" w:rsidRDefault="00892144" w:rsidP="00892144"/>
    <w:p w14:paraId="21C1FBBA" w14:textId="5B24FA4B" w:rsidR="00892144" w:rsidRDefault="00892144" w:rsidP="00892144"/>
    <w:p w14:paraId="7CF8A3FB" w14:textId="047C701F" w:rsidR="00892144" w:rsidRDefault="00892144" w:rsidP="00892144"/>
    <w:p w14:paraId="4E4CF543" w14:textId="4652C3F9" w:rsidR="00892144" w:rsidRDefault="00892144" w:rsidP="00892144"/>
    <w:p w14:paraId="70DCEC9C" w14:textId="2DBE5BBF" w:rsidR="00892144" w:rsidRDefault="00892144" w:rsidP="00892144">
      <w:r>
        <w:rPr>
          <w:noProof/>
          <w:lang w:eastAsia="en-GB"/>
        </w:rPr>
        <mc:AlternateContent>
          <mc:Choice Requires="wps">
            <w:drawing>
              <wp:anchor distT="0" distB="0" distL="114300" distR="114300" simplePos="0" relativeHeight="251662336" behindDoc="0" locked="0" layoutInCell="1" allowOverlap="1" wp14:anchorId="40CC14BC" wp14:editId="7E54E5BB">
                <wp:simplePos x="0" y="0"/>
                <wp:positionH relativeFrom="margin">
                  <wp:posOffset>761138</wp:posOffset>
                </wp:positionH>
                <wp:positionV relativeFrom="paragraph">
                  <wp:posOffset>395226</wp:posOffset>
                </wp:positionV>
                <wp:extent cx="3863340" cy="635"/>
                <wp:effectExtent l="0" t="0" r="3810" b="5080"/>
                <wp:wrapTopAndBottom/>
                <wp:docPr id="1896432868" name="Text Box 1896432868"/>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5B5CD02A" w14:textId="77777777" w:rsidR="00892144" w:rsidRPr="00802381" w:rsidRDefault="00892144" w:rsidP="0089214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Chart showing the number of words in each section of an example paper.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CC14BC" id="_x0000_t202" coordsize="21600,21600" o:spt="202" path="m,l,21600r21600,l21600,xe">
                <v:stroke joinstyle="miter"/>
                <v:path gradientshapeok="t" o:connecttype="rect"/>
              </v:shapetype>
              <v:shape id="Text Box 1896432868" o:spid="_x0000_s1026" type="#_x0000_t202" style="position:absolute;margin-left:59.95pt;margin-top:31.1pt;width:304.2pt;height:.0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" stroked="f">
                <v:textbox style="mso-fit-shape-to-text:t" inset="0,0,0,0">
                  <w:txbxContent>
                    <w:p w14:paraId="5B5CD02A" w14:textId="77777777" w:rsidR="00892144" w:rsidRPr="00802381" w:rsidRDefault="00892144" w:rsidP="00892144">
                      <w:pPr>
                        <w:pStyle w:val="Caption"/>
                        <w:jc w:val="center"/>
                        <w:rPr>
                          <w:i/>
                          <w:sz w:val="20"/>
                        </w:rPr>
                      </w:pPr>
                      <w:r w:rsidRPr="00802381">
                        <w:rPr>
                          <w:i/>
                        </w:rPr>
                        <w:t xml:space="preserve">FIG.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Chart showing the number of words in each section of an example paper.</w:t>
                      </w:r>
                    </w:p>
                  </w:txbxContent>
                </v:textbox>
                <w10:wrap type="topAndBottom" anchorx="margin"/>
              </v:shape>
            </w:pict>
          </mc:Fallback>
        </mc:AlternateContent>
      </w:r>
    </w:p>
    <w:p w14:paraId="27EC5F6B" w14:textId="2B3F5025" w:rsidR="00892144" w:rsidRDefault="00892144" w:rsidP="00892144"/>
    <w:p w14:paraId="7839BC50" w14:textId="77777777" w:rsidR="00892144" w:rsidRDefault="00892144" w:rsidP="00892144"/>
    <w:p w14:paraId="730D19AF" w14:textId="77777777" w:rsidR="00892144" w:rsidRDefault="00892144" w:rsidP="00892144"/>
    <w:tbl>
      <w:tblPr>
        <w:tblStyle w:val="TableGrid"/>
        <w:tblW w:w="0" w:type="auto"/>
        <w:tblInd w:w="580" w:type="dxa"/>
        <w:tblLook w:val="04A0" w:firstRow="1" w:lastRow="0" w:firstColumn="1" w:lastColumn="0" w:noHBand="0" w:noVBand="1"/>
      </w:tblPr>
      <w:tblGrid>
        <w:gridCol w:w="2892"/>
        <w:gridCol w:w="2893"/>
        <w:gridCol w:w="2651"/>
      </w:tblGrid>
      <w:tr w:rsidR="00892144" w14:paraId="164DF4EE" w14:textId="77777777" w:rsidTr="004C2A24">
        <w:trPr>
          <w:trHeight w:val="277"/>
        </w:trPr>
        <w:tc>
          <w:tcPr>
            <w:tcW w:w="2892" w:type="dxa"/>
          </w:tcPr>
          <w:p w14:paraId="16FD34E8" w14:textId="77777777" w:rsidR="00892144" w:rsidRPr="008E1848" w:rsidRDefault="00892144" w:rsidP="004C2A24">
            <w:pPr>
              <w:rPr>
                <w:rFonts w:ascii="Times New Roman" w:hAnsi="Times New Roman" w:cs="Times New Roman"/>
              </w:rPr>
            </w:pPr>
            <w:r>
              <w:rPr>
                <w:rFonts w:ascii="Times New Roman" w:hAnsi="Times New Roman" w:cs="Times New Roman"/>
              </w:rPr>
              <w:lastRenderedPageBreak/>
              <w:t>Column</w:t>
            </w:r>
            <w:r w:rsidRPr="008E1848">
              <w:rPr>
                <w:rFonts w:ascii="Times New Roman" w:hAnsi="Times New Roman" w:cs="Times New Roman"/>
              </w:rPr>
              <w:t xml:space="preserve"> 1</w:t>
            </w:r>
          </w:p>
        </w:tc>
        <w:tc>
          <w:tcPr>
            <w:tcW w:w="2893" w:type="dxa"/>
          </w:tcPr>
          <w:p w14:paraId="0AE363C7" w14:textId="77777777" w:rsidR="00892144" w:rsidRPr="008E1848" w:rsidRDefault="00892144" w:rsidP="004C2A24">
            <w:pPr>
              <w:jc w:val="center"/>
              <w:rPr>
                <w:rFonts w:ascii="Times New Roman" w:hAnsi="Times New Roman" w:cs="Times New Roman"/>
              </w:rPr>
            </w:pPr>
            <w:r w:rsidRPr="008E1848">
              <w:rPr>
                <w:rFonts w:ascii="Times New Roman" w:hAnsi="Times New Roman" w:cs="Times New Roman"/>
              </w:rPr>
              <w:t>Column 2</w:t>
            </w:r>
          </w:p>
        </w:tc>
        <w:tc>
          <w:tcPr>
            <w:tcW w:w="2651" w:type="dxa"/>
          </w:tcPr>
          <w:p w14:paraId="507792F7" w14:textId="77777777" w:rsidR="00892144" w:rsidRPr="000031AC" w:rsidRDefault="00892144" w:rsidP="004C2A24">
            <w:pPr>
              <w:jc w:val="center"/>
              <w:rPr>
                <w:rFonts w:ascii="Times New Roman" w:hAnsi="Times New Roman" w:cs="Times New Roman"/>
              </w:rPr>
            </w:pPr>
            <w:r>
              <w:rPr>
                <w:rFonts w:ascii="Times New Roman" w:hAnsi="Times New Roman" w:cs="Times New Roman"/>
              </w:rPr>
              <w:t>Column 3</w:t>
            </w:r>
          </w:p>
        </w:tc>
      </w:tr>
      <w:tr w:rsidR="00892144" w14:paraId="5604FC5D" w14:textId="77777777" w:rsidTr="004C2A24">
        <w:trPr>
          <w:trHeight w:val="289"/>
        </w:trPr>
        <w:tc>
          <w:tcPr>
            <w:tcW w:w="2892" w:type="dxa"/>
          </w:tcPr>
          <w:p w14:paraId="47B9FEA4" w14:textId="77777777" w:rsidR="00892144" w:rsidRPr="008E1848" w:rsidRDefault="00892144" w:rsidP="004C2A24">
            <w:pPr>
              <w:rPr>
                <w:rFonts w:ascii="Times New Roman" w:hAnsi="Times New Roman" w:cs="Times New Roman"/>
              </w:rPr>
            </w:pPr>
            <w:r>
              <w:rPr>
                <w:rFonts w:ascii="Times New Roman" w:hAnsi="Times New Roman" w:cs="Times New Roman"/>
              </w:rPr>
              <w:t>X</w:t>
            </w:r>
          </w:p>
        </w:tc>
        <w:tc>
          <w:tcPr>
            <w:tcW w:w="2893" w:type="dxa"/>
          </w:tcPr>
          <w:p w14:paraId="456AAB8D" w14:textId="77777777" w:rsidR="00892144" w:rsidRPr="008E1848" w:rsidRDefault="00892144" w:rsidP="004C2A24">
            <w:pPr>
              <w:jc w:val="center"/>
              <w:rPr>
                <w:rFonts w:ascii="Times New Roman" w:hAnsi="Times New Roman" w:cs="Times New Roman"/>
              </w:rPr>
            </w:pPr>
            <w:r>
              <w:rPr>
                <w:rFonts w:ascii="Times New Roman" w:hAnsi="Times New Roman" w:cs="Times New Roman"/>
              </w:rPr>
              <w:t>X</w:t>
            </w:r>
          </w:p>
        </w:tc>
        <w:tc>
          <w:tcPr>
            <w:tcW w:w="2651" w:type="dxa"/>
          </w:tcPr>
          <w:p w14:paraId="28440F20" w14:textId="77777777" w:rsidR="00892144" w:rsidRDefault="00892144" w:rsidP="004C2A24">
            <w:pPr>
              <w:jc w:val="center"/>
              <w:rPr>
                <w:rFonts w:ascii="Times New Roman" w:hAnsi="Times New Roman" w:cs="Times New Roman"/>
              </w:rPr>
            </w:pPr>
            <w:r>
              <w:rPr>
                <w:rFonts w:ascii="Times New Roman" w:hAnsi="Times New Roman" w:cs="Times New Roman"/>
              </w:rPr>
              <w:t>X</w:t>
            </w:r>
          </w:p>
        </w:tc>
      </w:tr>
      <w:tr w:rsidR="00892144" w14:paraId="2419AD7B" w14:textId="77777777" w:rsidTr="004C2A24">
        <w:trPr>
          <w:trHeight w:val="277"/>
        </w:trPr>
        <w:tc>
          <w:tcPr>
            <w:tcW w:w="2892" w:type="dxa"/>
          </w:tcPr>
          <w:p w14:paraId="18526F67" w14:textId="77777777" w:rsidR="00892144" w:rsidRPr="008E1848" w:rsidRDefault="00892144" w:rsidP="004C2A24">
            <w:pPr>
              <w:rPr>
                <w:rFonts w:ascii="Times New Roman" w:hAnsi="Times New Roman" w:cs="Times New Roman"/>
              </w:rPr>
            </w:pPr>
            <w:r>
              <w:rPr>
                <w:rFonts w:ascii="Times New Roman" w:hAnsi="Times New Roman" w:cs="Times New Roman"/>
              </w:rPr>
              <w:t>X</w:t>
            </w:r>
          </w:p>
        </w:tc>
        <w:tc>
          <w:tcPr>
            <w:tcW w:w="2893" w:type="dxa"/>
          </w:tcPr>
          <w:p w14:paraId="2D88804F" w14:textId="77777777" w:rsidR="00892144" w:rsidRPr="008E1848" w:rsidRDefault="00892144" w:rsidP="004C2A24">
            <w:pPr>
              <w:jc w:val="center"/>
              <w:rPr>
                <w:rFonts w:ascii="Times New Roman" w:hAnsi="Times New Roman" w:cs="Times New Roman"/>
              </w:rPr>
            </w:pPr>
            <w:r>
              <w:rPr>
                <w:rFonts w:ascii="Times New Roman" w:hAnsi="Times New Roman" w:cs="Times New Roman"/>
              </w:rPr>
              <w:t>X</w:t>
            </w:r>
          </w:p>
        </w:tc>
        <w:tc>
          <w:tcPr>
            <w:tcW w:w="2651" w:type="dxa"/>
          </w:tcPr>
          <w:p w14:paraId="68AF31E3" w14:textId="77777777" w:rsidR="00892144" w:rsidRDefault="00892144" w:rsidP="004C2A24">
            <w:pPr>
              <w:jc w:val="center"/>
              <w:rPr>
                <w:rFonts w:ascii="Times New Roman" w:hAnsi="Times New Roman" w:cs="Times New Roman"/>
              </w:rPr>
            </w:pPr>
            <w:r>
              <w:rPr>
                <w:rFonts w:ascii="Times New Roman" w:hAnsi="Times New Roman" w:cs="Times New Roman"/>
              </w:rPr>
              <w:t>X</w:t>
            </w:r>
          </w:p>
        </w:tc>
      </w:tr>
    </w:tbl>
    <w:p w14:paraId="0820FD43" w14:textId="3F841CD9" w:rsidR="00892144" w:rsidRPr="00285755" w:rsidRDefault="00892144" w:rsidP="00892144">
      <w:pPr>
        <w:pStyle w:val="Otherunnumberedheadings"/>
      </w:pPr>
      <w:r>
        <w:rPr>
          <w:noProof/>
          <w:lang w:eastAsia="en-GB"/>
        </w:rPr>
        <mc:AlternateContent>
          <mc:Choice Requires="wps">
            <w:drawing>
              <wp:anchor distT="0" distB="0" distL="114300" distR="114300" simplePos="0" relativeHeight="251664384" behindDoc="0" locked="0" layoutInCell="1" allowOverlap="1" wp14:anchorId="4A538979" wp14:editId="0E3161F9">
                <wp:simplePos x="0" y="0"/>
                <wp:positionH relativeFrom="margin">
                  <wp:posOffset>1037230</wp:posOffset>
                </wp:positionH>
                <wp:positionV relativeFrom="paragraph">
                  <wp:posOffset>123010</wp:posOffset>
                </wp:positionV>
                <wp:extent cx="3863340" cy="635"/>
                <wp:effectExtent l="0" t="0" r="3810" b="5080"/>
                <wp:wrapTopAndBottom/>
                <wp:docPr id="92214341" name="Text Box 92214341"/>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2BFA61BB" w14:textId="42B21BB7" w:rsidR="00892144" w:rsidRPr="00802381" w:rsidRDefault="00892144" w:rsidP="00892144">
                            <w:pPr>
                              <w:pStyle w:val="Caption"/>
                              <w:jc w:val="center"/>
                              <w:rPr>
                                <w:i/>
                                <w:sz w:val="20"/>
                              </w:rPr>
                            </w:pPr>
                            <w:r>
                              <w:rPr>
                                <w:i/>
                              </w:rPr>
                              <w:t>Table</w:t>
                            </w:r>
                            <w:r w:rsidRPr="00802381">
                              <w:rPr>
                                <w:i/>
                              </w:rPr>
                              <w:t xml:space="preserve">.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Pr>
                                <w:i/>
                              </w:rPr>
                              <w:t>Example 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538979" id="Text Box 92214341" o:spid="_x0000_s1027" type="#_x0000_t202" style="position:absolute;left:0;text-align:left;margin-left:81.65pt;margin-top:9.7pt;width:304.2pt;height:.0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" stroked="f">
                <v:textbox style="mso-fit-shape-to-text:t" inset="0,0,0,0">
                  <w:txbxContent>
                    <w:p w14:paraId="2BFA61BB" w14:textId="42B21BB7" w:rsidR="00892144" w:rsidRPr="00802381" w:rsidRDefault="00892144" w:rsidP="00892144">
                      <w:pPr>
                        <w:pStyle w:val="Caption"/>
                        <w:jc w:val="center"/>
                        <w:rPr>
                          <w:i/>
                          <w:sz w:val="20"/>
                        </w:rPr>
                      </w:pPr>
                      <w:r>
                        <w:rPr>
                          <w:i/>
                        </w:rPr>
                        <w:t>Table</w:t>
                      </w:r>
                      <w:r w:rsidRPr="00802381">
                        <w:rPr>
                          <w:i/>
                        </w:rPr>
                        <w:t xml:space="preserve">. </w:t>
                      </w:r>
                      <w:r w:rsidRPr="00802381">
                        <w:rPr>
                          <w:i/>
                        </w:rPr>
                        <w:fldChar w:fldCharType="begin"/>
                      </w:r>
                      <w:r w:rsidRPr="00802381">
                        <w:rPr>
                          <w:i/>
                        </w:rPr>
                        <w:instrText xml:space="preserve"> SEQ Figure \* ARABIC </w:instrText>
                      </w:r>
                      <w:r w:rsidRPr="00802381">
                        <w:rPr>
                          <w:i/>
                        </w:rPr>
                        <w:fldChar w:fldCharType="separate"/>
                      </w:r>
                      <w:r>
                        <w:rPr>
                          <w:i/>
                          <w:noProof/>
                        </w:rPr>
                        <w:t>1</w:t>
                      </w:r>
                      <w:r w:rsidRPr="00802381">
                        <w:rPr>
                          <w:i/>
                        </w:rPr>
                        <w:fldChar w:fldCharType="end"/>
                      </w:r>
                      <w:r>
                        <w:rPr>
                          <w:i/>
                        </w:rPr>
                        <w:t xml:space="preserve">. </w:t>
                      </w:r>
                      <w:r>
                        <w:rPr>
                          <w:i/>
                        </w:rPr>
                        <w:t>Example table</w:t>
                      </w:r>
                    </w:p>
                  </w:txbxContent>
                </v:textbox>
                <w10:wrap type="topAndBottom" anchorx="margin"/>
              </v:shape>
            </w:pict>
          </mc:Fallback>
        </mc:AlternateContent>
      </w:r>
      <w:r>
        <w:t>References</w:t>
      </w:r>
    </w:p>
    <w:p w14:paraId="74A0A1F1" w14:textId="77777777" w:rsidR="00892144" w:rsidRDefault="00892144" w:rsidP="00892144">
      <w:pPr>
        <w:pStyle w:val="Referencelist"/>
      </w:pPr>
      <w:r>
        <w:t>AUTHOR</w:t>
      </w:r>
      <w:r w:rsidRPr="00D26ADA">
        <w:t>, A., Book Title in Title Case,</w:t>
      </w:r>
      <w:r>
        <w:t xml:space="preserve"> Series No. if applicable, </w:t>
      </w:r>
      <w:r w:rsidRPr="00D26ADA">
        <w:t>Publisher, Place of Publication (Year).</w:t>
      </w:r>
    </w:p>
    <w:p w14:paraId="51719A01" w14:textId="77777777" w:rsidR="00892144" w:rsidRPr="009E0D5B" w:rsidRDefault="00892144" w:rsidP="00892144">
      <w:pPr>
        <w:pStyle w:val="Referencelist"/>
      </w:pPr>
      <w:r>
        <w:t>AUTHOR</w:t>
      </w:r>
      <w:r w:rsidRPr="009E0D5B">
        <w:t xml:space="preserve">, A., </w:t>
      </w:r>
      <w:r>
        <w:t>Internal Report</w:t>
      </w:r>
      <w:r w:rsidRPr="009E0D5B">
        <w:t xml:space="preserve"> Title in Title Case, </w:t>
      </w:r>
      <w:r>
        <w:t>internal report, Organization</w:t>
      </w:r>
      <w:r w:rsidRPr="009E0D5B">
        <w:t xml:space="preserve">, </w:t>
      </w:r>
      <w:r>
        <w:t>Location, Year</w:t>
      </w:r>
      <w:r w:rsidRPr="009E0D5B">
        <w:t>.</w:t>
      </w:r>
    </w:p>
    <w:p w14:paraId="0E2DF128" w14:textId="77777777" w:rsidR="00892144" w:rsidRDefault="00892144" w:rsidP="00892144">
      <w:pPr>
        <w:pStyle w:val="Referencelist"/>
      </w:pPr>
      <w:r>
        <w:t>LETTER-WRITER, A., Organization, personal communication, Year.</w:t>
      </w:r>
    </w:p>
    <w:p w14:paraId="13894860" w14:textId="77777777" w:rsidR="00892144" w:rsidRDefault="00892144" w:rsidP="00892144">
      <w:pPr>
        <w:pStyle w:val="Referencelist"/>
      </w:pPr>
      <w:r>
        <w:t>RESEARCHER, A., Organization, unpublished data.</w:t>
      </w:r>
    </w:p>
    <w:p w14:paraId="14AA513C" w14:textId="77777777" w:rsidR="00892144" w:rsidRDefault="00892144" w:rsidP="00892144">
      <w:pPr>
        <w:pStyle w:val="Referencelist"/>
      </w:pPr>
      <w:r>
        <w:t xml:space="preserve">CHAPTER-AUTHOR, A., “Title of chapter in sentence case”, </w:t>
      </w:r>
      <w:r w:rsidRPr="009E0D5B">
        <w:t>Book Title in Title Case, Publisher, Place of Publication (Year).</w:t>
      </w:r>
    </w:p>
    <w:p w14:paraId="64FB33C6" w14:textId="77777777" w:rsidR="00892144" w:rsidRDefault="00892144" w:rsidP="00892144">
      <w:pPr>
        <w:pStyle w:val="Referencelist"/>
      </w:pPr>
      <w:r>
        <w:t xml:space="preserve">AUTHOR, A., AUTHOR, B., AUTHOR, C., Journal article title in sentence case, Abb. J. Title </w:t>
      </w:r>
      <w:r w:rsidRPr="00A42898">
        <w:rPr>
          <w:b/>
        </w:rPr>
        <w:t>1</w:t>
      </w:r>
      <w:r>
        <w:t xml:space="preserve"> 2 (Year) 120–123.</w:t>
      </w:r>
    </w:p>
    <w:p w14:paraId="13FE2FFD" w14:textId="77777777" w:rsidR="00892144" w:rsidRDefault="00892144" w:rsidP="00892144">
      <w:pPr>
        <w:pStyle w:val="Referencelist"/>
      </w:pPr>
      <w:r>
        <w:t>AUTHOR, A., Title of Web Page or On-line Database in Title Case (Year),</w:t>
      </w:r>
    </w:p>
    <w:p w14:paraId="1983B675" w14:textId="77777777" w:rsidR="00892144" w:rsidRDefault="00892144" w:rsidP="00892144">
      <w:pPr>
        <w:pStyle w:val="Referencelist"/>
        <w:numPr>
          <w:ilvl w:val="0"/>
          <w:numId w:val="0"/>
        </w:numPr>
        <w:ind w:left="720"/>
      </w:pPr>
      <w:r>
        <w:t>www.webpage.com/exact-subpage-being-cited</w:t>
      </w:r>
    </w:p>
    <w:p w14:paraId="6CFB6D29" w14:textId="77777777" w:rsidR="00892144" w:rsidRPr="003728E6" w:rsidRDefault="00892144" w:rsidP="00892144">
      <w:pPr>
        <w:pStyle w:val="Referencelist"/>
      </w:pPr>
      <w:r>
        <w:t xml:space="preserve">AUTHOR, A., “Paper title in sentence case”, </w:t>
      </w:r>
      <w:r w:rsidRPr="003728E6">
        <w:t>Conference Title in Title Case (Proc. Int. Conf. Place of Conference, year), Publisher, Place of Publication (Year).</w:t>
      </w:r>
    </w:p>
    <w:p w14:paraId="0497A2C1" w14:textId="77777777" w:rsidR="00892144" w:rsidRDefault="00892144" w:rsidP="00892144">
      <w:pPr>
        <w:pStyle w:val="Referencelist"/>
      </w:pPr>
      <w:r>
        <w:t>PRESENTER, A., “Title of presentation in sentence case”, Paper No., paper presented at Organization seminar on subject, Location, year.</w:t>
      </w:r>
    </w:p>
    <w:p w14:paraId="484B661C" w14:textId="77777777" w:rsidR="00892144" w:rsidRDefault="00892144" w:rsidP="00892144">
      <w:pPr>
        <w:pStyle w:val="Referencelist"/>
      </w:pPr>
      <w:r>
        <w:t>Title of INFCIRC in Title Case, INFCIRC No., IAEA, Vienna (Year).</w:t>
      </w:r>
    </w:p>
    <w:p w14:paraId="0F990928" w14:textId="77777777" w:rsidR="00892144" w:rsidRPr="00CD2D7D" w:rsidRDefault="00892144" w:rsidP="00892144"/>
    <w:p w14:paraId="0CCADA92" w14:textId="77777777" w:rsidR="00892144" w:rsidRDefault="00892144"/>
    <w:sectPr w:rsidR="00892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27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44"/>
    <w:rsid w:val="0035480B"/>
    <w:rsid w:val="00892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EC82"/>
  <w15:chartTrackingRefBased/>
  <w15:docId w15:val="{A3534F82-1CEE-4EC2-88F2-B37245F5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44"/>
    <w:pPr>
      <w:spacing w:line="259" w:lineRule="auto"/>
    </w:pPr>
    <w:rPr>
      <w:sz w:val="22"/>
      <w:szCs w:val="22"/>
    </w:rPr>
  </w:style>
  <w:style w:type="paragraph" w:styleId="Heading1">
    <w:name w:val="heading 1"/>
    <w:basedOn w:val="Normal"/>
    <w:next w:val="Normal"/>
    <w:link w:val="Heading1Char"/>
    <w:uiPriority w:val="9"/>
    <w:qFormat/>
    <w:rsid w:val="008921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1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1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1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1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1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1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1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1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1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1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1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1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1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1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1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1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144"/>
    <w:rPr>
      <w:rFonts w:eastAsiaTheme="majorEastAsia" w:cstheme="majorBidi"/>
      <w:color w:val="272727" w:themeColor="text1" w:themeTint="D8"/>
    </w:rPr>
  </w:style>
  <w:style w:type="paragraph" w:styleId="Title">
    <w:name w:val="Title"/>
    <w:basedOn w:val="Normal"/>
    <w:next w:val="Normal"/>
    <w:link w:val="TitleChar"/>
    <w:uiPriority w:val="10"/>
    <w:qFormat/>
    <w:rsid w:val="008921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1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1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1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144"/>
    <w:pPr>
      <w:spacing w:before="160"/>
      <w:jc w:val="center"/>
    </w:pPr>
    <w:rPr>
      <w:i/>
      <w:iCs/>
      <w:color w:val="404040" w:themeColor="text1" w:themeTint="BF"/>
    </w:rPr>
  </w:style>
  <w:style w:type="character" w:customStyle="1" w:styleId="QuoteChar">
    <w:name w:val="Quote Char"/>
    <w:basedOn w:val="DefaultParagraphFont"/>
    <w:link w:val="Quote"/>
    <w:uiPriority w:val="29"/>
    <w:rsid w:val="00892144"/>
    <w:rPr>
      <w:i/>
      <w:iCs/>
      <w:color w:val="404040" w:themeColor="text1" w:themeTint="BF"/>
    </w:rPr>
  </w:style>
  <w:style w:type="paragraph" w:styleId="ListParagraph">
    <w:name w:val="List Paragraph"/>
    <w:basedOn w:val="Normal"/>
    <w:uiPriority w:val="34"/>
    <w:qFormat/>
    <w:rsid w:val="00892144"/>
    <w:pPr>
      <w:ind w:left="720"/>
      <w:contextualSpacing/>
    </w:pPr>
  </w:style>
  <w:style w:type="character" w:styleId="IntenseEmphasis">
    <w:name w:val="Intense Emphasis"/>
    <w:basedOn w:val="DefaultParagraphFont"/>
    <w:uiPriority w:val="21"/>
    <w:qFormat/>
    <w:rsid w:val="00892144"/>
    <w:rPr>
      <w:i/>
      <w:iCs/>
      <w:color w:val="0F4761" w:themeColor="accent1" w:themeShade="BF"/>
    </w:rPr>
  </w:style>
  <w:style w:type="paragraph" w:styleId="IntenseQuote">
    <w:name w:val="Intense Quote"/>
    <w:basedOn w:val="Normal"/>
    <w:next w:val="Normal"/>
    <w:link w:val="IntenseQuoteChar"/>
    <w:uiPriority w:val="30"/>
    <w:qFormat/>
    <w:rsid w:val="008921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144"/>
    <w:rPr>
      <w:i/>
      <w:iCs/>
      <w:color w:val="0F4761" w:themeColor="accent1" w:themeShade="BF"/>
    </w:rPr>
  </w:style>
  <w:style w:type="character" w:styleId="IntenseReference">
    <w:name w:val="Intense Reference"/>
    <w:basedOn w:val="DefaultParagraphFont"/>
    <w:uiPriority w:val="32"/>
    <w:qFormat/>
    <w:rsid w:val="00892144"/>
    <w:rPr>
      <w:b/>
      <w:bCs/>
      <w:smallCaps/>
      <w:color w:val="0F4761" w:themeColor="accent1" w:themeShade="BF"/>
      <w:spacing w:val="5"/>
    </w:rPr>
  </w:style>
  <w:style w:type="paragraph" w:customStyle="1" w:styleId="Authornameandaffiliation">
    <w:name w:val="Author name and affiliation"/>
    <w:link w:val="AuthornameandaffiliationChar"/>
    <w:uiPriority w:val="49"/>
    <w:qFormat/>
    <w:rsid w:val="00892144"/>
    <w:pPr>
      <w:spacing w:after="0" w:line="240" w:lineRule="auto"/>
      <w:ind w:left="567"/>
      <w:contextualSpacing/>
    </w:pPr>
    <w:rPr>
      <w:rFonts w:ascii="Times New Roman" w:eastAsia="Times New Roman" w:hAnsi="Times New Roman" w:cs="Times New Roman"/>
      <w:kern w:val="0"/>
      <w:sz w:val="20"/>
      <w:szCs w:val="20"/>
      <w:lang w:val="en-US"/>
      <w14:ligatures w14:val="none"/>
    </w:rPr>
  </w:style>
  <w:style w:type="character" w:customStyle="1" w:styleId="AuthornameandaffiliationChar">
    <w:name w:val="Author name and affiliation Char"/>
    <w:basedOn w:val="DefaultParagraphFont"/>
    <w:link w:val="Authornameandaffiliation"/>
    <w:uiPriority w:val="49"/>
    <w:rsid w:val="00892144"/>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892144"/>
    <w:rPr>
      <w:color w:val="467886" w:themeColor="hyperlink"/>
      <w:u w:val="single"/>
    </w:rPr>
  </w:style>
  <w:style w:type="paragraph" w:styleId="BodyText">
    <w:name w:val="Body Text"/>
    <w:link w:val="BodyTextChar"/>
    <w:qFormat/>
    <w:rsid w:val="00892144"/>
    <w:pPr>
      <w:spacing w:after="0" w:line="260" w:lineRule="atLeast"/>
      <w:ind w:firstLine="567"/>
      <w:contextualSpacing/>
      <w:jc w:val="both"/>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rsid w:val="00892144"/>
    <w:rPr>
      <w:rFonts w:ascii="Times New Roman" w:eastAsia="Times New Roman" w:hAnsi="Times New Roman" w:cs="Times New Roman"/>
      <w:kern w:val="0"/>
      <w:sz w:val="20"/>
      <w:szCs w:val="20"/>
      <w14:ligatures w14:val="none"/>
    </w:rPr>
  </w:style>
  <w:style w:type="paragraph" w:styleId="Caption">
    <w:name w:val="caption"/>
    <w:next w:val="Normal"/>
    <w:uiPriority w:val="49"/>
    <w:rsid w:val="00892144"/>
    <w:pPr>
      <w:spacing w:after="85" w:line="240" w:lineRule="auto"/>
    </w:pPr>
    <w:rPr>
      <w:rFonts w:ascii="Times New Roman" w:eastAsia="Times New Roman" w:hAnsi="Times New Roman" w:cs="Times New Roman"/>
      <w:bCs/>
      <w:kern w:val="0"/>
      <w:sz w:val="18"/>
      <w:szCs w:val="20"/>
      <w:lang w:val="en-US"/>
      <w14:ligatures w14:val="none"/>
    </w:rPr>
  </w:style>
  <w:style w:type="table" w:styleId="TableGrid">
    <w:name w:val="Table Grid"/>
    <w:basedOn w:val="TableNormal"/>
    <w:uiPriority w:val="39"/>
    <w:rsid w:val="00892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unnumberedheadings">
    <w:name w:val="Other unnumbered headings"/>
    <w:next w:val="BodyText"/>
    <w:link w:val="OtherunnumberedheadingsChar"/>
    <w:uiPriority w:val="49"/>
    <w:qFormat/>
    <w:locked/>
    <w:rsid w:val="00892144"/>
    <w:pPr>
      <w:spacing w:before="100" w:beforeAutospacing="1" w:after="100" w:afterAutospacing="1" w:line="260" w:lineRule="atLeast"/>
      <w:jc w:val="center"/>
    </w:pPr>
    <w:rPr>
      <w:rFonts w:ascii="Times New Roman Bold" w:eastAsia="Times New Roman" w:hAnsi="Times New Roman Bold" w:cs="Times New Roman"/>
      <w:b/>
      <w:caps/>
      <w:kern w:val="0"/>
      <w:sz w:val="20"/>
      <w:szCs w:val="20"/>
      <w14:ligatures w14:val="none"/>
    </w:rPr>
  </w:style>
  <w:style w:type="paragraph" w:customStyle="1" w:styleId="Referencelist">
    <w:name w:val="Reference list"/>
    <w:basedOn w:val="BodyText"/>
    <w:link w:val="ReferencelistChar"/>
    <w:uiPriority w:val="49"/>
    <w:qFormat/>
    <w:rsid w:val="00892144"/>
    <w:pPr>
      <w:numPr>
        <w:numId w:val="1"/>
      </w:numPr>
    </w:pPr>
    <w:rPr>
      <w:sz w:val="18"/>
      <w:szCs w:val="18"/>
    </w:rPr>
  </w:style>
  <w:style w:type="character" w:customStyle="1" w:styleId="OtherunnumberedheadingsChar">
    <w:name w:val="Other unnumbered headings Char"/>
    <w:basedOn w:val="BodyTextChar"/>
    <w:link w:val="Otherunnumberedheadings"/>
    <w:uiPriority w:val="49"/>
    <w:rsid w:val="00892144"/>
    <w:rPr>
      <w:rFonts w:ascii="Times New Roman Bold" w:eastAsia="Times New Roman" w:hAnsi="Times New Roman Bold" w:cs="Times New Roman"/>
      <w:b/>
      <w:caps/>
      <w:kern w:val="0"/>
      <w:sz w:val="20"/>
      <w:szCs w:val="20"/>
      <w14:ligatures w14:val="none"/>
    </w:rPr>
  </w:style>
  <w:style w:type="character" w:customStyle="1" w:styleId="ReferencelistChar">
    <w:name w:val="Reference list Char"/>
    <w:basedOn w:val="BodyTextChar"/>
    <w:link w:val="Referencelist"/>
    <w:uiPriority w:val="49"/>
    <w:rsid w:val="00892144"/>
    <w:rPr>
      <w:rFonts w:ascii="Times New Roman" w:eastAsia="Times New Roman" w:hAnsi="Times New Roman"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address@correspondingauthor.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itle>
    <c:autoTitleDeleted val="0"/>
    <c:plotArea>
      <c:layout/>
      <c:pieChart>
        <c:varyColors val="1"/>
        <c:ser>
          <c:idx val="0"/>
          <c:order val="0"/>
          <c:tx>
            <c:strRef>
              <c:f>Sheet1!$B$1</c:f>
              <c:strCache>
                <c:ptCount val="1"/>
                <c:pt idx="0">
                  <c:v>     </c:v>
                </c:pt>
              </c:strCache>
            </c:strRef>
          </c:tx>
          <c:cat>
            <c:strRef>
              <c:f>Sheet1!$A$2:$A$5</c:f>
              <c:strCache>
                <c:ptCount val="4"/>
                <c:pt idx="0">
                  <c:v>Section 1</c:v>
                </c:pt>
                <c:pt idx="1">
                  <c:v>Section 2</c:v>
                </c:pt>
                <c:pt idx="2">
                  <c:v>Section 3</c:v>
                </c:pt>
                <c:pt idx="3">
                  <c:v>Section 4</c:v>
                </c:pt>
              </c:strCache>
            </c:strRef>
          </c:cat>
          <c:val>
            <c:numRef>
              <c:f>Sheet1!$B$2:$B$5</c:f>
              <c:numCache>
                <c:formatCode>General</c:formatCode>
                <c:ptCount val="4"/>
                <c:pt idx="0">
                  <c:v>195</c:v>
                </c:pt>
                <c:pt idx="1">
                  <c:v>91</c:v>
                </c:pt>
                <c:pt idx="2">
                  <c:v>79</c:v>
                </c:pt>
                <c:pt idx="3">
                  <c:v>83</c:v>
                </c:pt>
              </c:numCache>
            </c:numRef>
          </c:val>
          <c:extLst>
            <c:ext xmlns:c16="http://schemas.microsoft.com/office/drawing/2014/chart" uri="{C3380CC4-5D6E-409C-BE32-E72D297353CC}">
              <c16:uniqueId val="{00000000-F732-48DA-B28D-3C240566ABE5}"/>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a:latin typeface="Times New Roman" panose="02020603050405020304" pitchFamily="18" charset="0"/>
                <a:cs typeface="Times New Roman" panose="02020603050405020304" pitchFamily="18" charset="0"/>
              </a:defRPr>
            </a:pPr>
            <a:endParaRPr lang="en-US"/>
          </a:p>
        </c:txPr>
      </c:legendEntry>
      <c:legendEntry>
        <c:idx val="1"/>
        <c:txPr>
          <a:bodyPr/>
          <a:lstStyle/>
          <a:p>
            <a:pPr>
              <a:defRPr>
                <a:latin typeface="Times New Roman" panose="02020603050405020304" pitchFamily="18" charset="0"/>
                <a:cs typeface="Times New Roman" panose="02020603050405020304" pitchFamily="18" charset="0"/>
              </a:defRPr>
            </a:pPr>
            <a:endParaRPr lang="en-US"/>
          </a:p>
        </c:txPr>
      </c:legendEntry>
      <c:legendEntry>
        <c:idx val="2"/>
        <c:txPr>
          <a:bodyPr/>
          <a:lstStyle/>
          <a:p>
            <a:pPr>
              <a:defRPr>
                <a:latin typeface="Times New Roman" panose="02020603050405020304" pitchFamily="18" charset="0"/>
                <a:cs typeface="Times New Roman" panose="02020603050405020304" pitchFamily="18" charset="0"/>
              </a:defRPr>
            </a:pPr>
            <a:endParaRPr lang="en-US"/>
          </a:p>
        </c:txPr>
      </c:legendEntry>
      <c:legendEntry>
        <c:idx val="3"/>
        <c:txPr>
          <a:bodyPr/>
          <a:lstStyle/>
          <a:p>
            <a:pPr>
              <a:defRPr>
                <a:latin typeface="Times New Roman" panose="02020603050405020304" pitchFamily="18" charset="0"/>
                <a:cs typeface="Times New Roman" panose="02020603050405020304" pitchFamily="18" charset="0"/>
              </a:defRPr>
            </a:pPr>
            <a:endParaRPr lang="en-US"/>
          </a:p>
        </c:txPr>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Example Figure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980-4510-99AA-80F07EDC7D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980-4510-99AA-80F07EDC7D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980-4510-99AA-80F07EDC7D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980-4510-99AA-80F07EDC7D8D}"/>
              </c:ext>
            </c:extLst>
          </c:dPt>
          <c:cat>
            <c:strRef>
              <c:f>Sheet1!$A$2:$A$5</c:f>
              <c:strCache>
                <c:ptCount val="4"/>
                <c:pt idx="0">
                  <c:v>Blue</c:v>
                </c:pt>
                <c:pt idx="1">
                  <c:v>Orange</c:v>
                </c:pt>
                <c:pt idx="2">
                  <c:v>Grey</c:v>
                </c:pt>
                <c:pt idx="3">
                  <c:v>Yellow</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B980-4510-99AA-80F07EDC7D8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5041299582077803"/>
          <c:y val="0.33066061933571644"/>
          <c:w val="0.11142224922614601"/>
          <c:h val="0.349020022962486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WHEATLEY, Laura</dc:creator>
  <cp:keywords/>
  <dc:description/>
  <cp:lastModifiedBy>WHEATLEY, Laura</cp:lastModifiedBy>
  <cp:revision>1</cp:revision>
  <dcterms:created xsi:type="dcterms:W3CDTF">2025-03-14T14:48:00Z</dcterms:created>
  <dcterms:modified xsi:type="dcterms:W3CDTF">2025-03-14T14:52:00Z</dcterms:modified>
</cp:coreProperties>
</file>