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0107B" w14:textId="77777777" w:rsidR="00893EA6" w:rsidRPr="009801C6" w:rsidRDefault="00893EA6" w:rsidP="00893EA6">
      <w:pPr>
        <w:pStyle w:val="Default"/>
      </w:pPr>
    </w:p>
    <w:p w14:paraId="07264111" w14:textId="77777777" w:rsidR="00542767" w:rsidRPr="00542767" w:rsidRDefault="00542767" w:rsidP="00542767">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bCs/>
          <w:color w:val="000000"/>
          <w:sz w:val="28"/>
          <w:szCs w:val="28"/>
        </w:rPr>
      </w:pPr>
      <w:bookmarkStart w:id="0" w:name="_Hlk120616267"/>
      <w:r w:rsidRPr="00542767">
        <w:rPr>
          <w:rFonts w:ascii="Times New Roman" w:eastAsia="Times New Roman" w:hAnsi="Times New Roman" w:cs="Times New Roman"/>
          <w:b/>
          <w:bCs/>
          <w:color w:val="000000"/>
          <w:sz w:val="28"/>
          <w:szCs w:val="28"/>
        </w:rPr>
        <w:t xml:space="preserve">International </w:t>
      </w:r>
      <w:bookmarkEnd w:id="0"/>
      <w:r w:rsidRPr="00542767">
        <w:rPr>
          <w:rFonts w:ascii="Times New Roman" w:eastAsia="Times New Roman" w:hAnsi="Times New Roman" w:cs="Times New Roman"/>
          <w:b/>
          <w:bCs/>
          <w:color w:val="000000"/>
          <w:sz w:val="28"/>
          <w:szCs w:val="28"/>
        </w:rPr>
        <w:t>Symposium on Food Safety and Control</w:t>
      </w:r>
    </w:p>
    <w:p w14:paraId="619AD382" w14:textId="77777777" w:rsidR="00542767" w:rsidRPr="00542767" w:rsidRDefault="00542767" w:rsidP="00542767">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bCs/>
          <w:color w:val="000000"/>
          <w:sz w:val="28"/>
          <w:szCs w:val="28"/>
        </w:rPr>
      </w:pPr>
    </w:p>
    <w:p w14:paraId="0BB1141F" w14:textId="19D13E0C" w:rsidR="00542767" w:rsidRPr="00542767" w:rsidRDefault="00A93231" w:rsidP="00542767">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IAEA Headquarters, </w:t>
      </w:r>
      <w:r w:rsidR="00542767" w:rsidRPr="00542767">
        <w:rPr>
          <w:rFonts w:ascii="Times New Roman" w:eastAsia="Times New Roman" w:hAnsi="Times New Roman" w:cs="Times New Roman"/>
          <w:b/>
          <w:bCs/>
          <w:color w:val="000000"/>
          <w:sz w:val="28"/>
          <w:szCs w:val="28"/>
        </w:rPr>
        <w:t>Vienna,</w:t>
      </w:r>
      <w:r w:rsidR="00F549ED">
        <w:rPr>
          <w:rFonts w:ascii="Times New Roman" w:eastAsia="Times New Roman" w:hAnsi="Times New Roman" w:cs="Times New Roman"/>
          <w:b/>
          <w:bCs/>
          <w:color w:val="000000"/>
          <w:sz w:val="28"/>
          <w:szCs w:val="28"/>
        </w:rPr>
        <w:t xml:space="preserve"> Austria,</w:t>
      </w:r>
      <w:r w:rsidR="00542767" w:rsidRPr="00542767">
        <w:rPr>
          <w:rFonts w:ascii="Times New Roman" w:eastAsia="Times New Roman" w:hAnsi="Times New Roman" w:cs="Times New Roman"/>
          <w:b/>
          <w:bCs/>
          <w:color w:val="000000"/>
          <w:sz w:val="28"/>
          <w:szCs w:val="28"/>
        </w:rPr>
        <w:t xml:space="preserve"> 27</w:t>
      </w:r>
      <w:r w:rsidR="00247615">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w:t>
      </w:r>
      <w:r w:rsidR="00247615">
        <w:rPr>
          <w:rFonts w:ascii="Times New Roman" w:eastAsia="Times New Roman" w:hAnsi="Times New Roman" w:cs="Times New Roman"/>
          <w:b/>
          <w:bCs/>
          <w:color w:val="000000"/>
          <w:sz w:val="28"/>
          <w:szCs w:val="28"/>
        </w:rPr>
        <w:t xml:space="preserve"> </w:t>
      </w:r>
      <w:r w:rsidR="00542767" w:rsidRPr="00542767">
        <w:rPr>
          <w:rFonts w:ascii="Times New Roman" w:eastAsia="Times New Roman" w:hAnsi="Times New Roman" w:cs="Times New Roman"/>
          <w:b/>
          <w:bCs/>
          <w:color w:val="000000"/>
          <w:sz w:val="28"/>
          <w:szCs w:val="28"/>
        </w:rPr>
        <w:t>31 May 2024</w:t>
      </w:r>
    </w:p>
    <w:p w14:paraId="235DA056" w14:textId="77777777" w:rsidR="00542767" w:rsidRPr="00542767" w:rsidRDefault="00542767" w:rsidP="00542767">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iCs/>
          <w:sz w:val="28"/>
          <w:szCs w:val="28"/>
        </w:rPr>
      </w:pPr>
    </w:p>
    <w:p w14:paraId="59DCCA20" w14:textId="77777777" w:rsidR="00542767" w:rsidRPr="00542767" w:rsidRDefault="00542767" w:rsidP="00542767">
      <w:pPr>
        <w:widowControl w:val="0"/>
        <w:spacing w:after="0" w:line="240" w:lineRule="auto"/>
        <w:jc w:val="center"/>
        <w:outlineLvl w:val="1"/>
        <w:rPr>
          <w:rFonts w:ascii="Times New Roman" w:eastAsia="Times New Roman" w:hAnsi="Times New Roman" w:cs="Times New Roman"/>
          <w:b/>
          <w:sz w:val="28"/>
          <w:szCs w:val="28"/>
        </w:rPr>
      </w:pPr>
      <w:r w:rsidRPr="00542767">
        <w:rPr>
          <w:rFonts w:ascii="Times New Roman" w:eastAsia="Times New Roman" w:hAnsi="Times New Roman" w:cs="Times New Roman"/>
          <w:b/>
          <w:sz w:val="28"/>
          <w:szCs w:val="28"/>
        </w:rPr>
        <w:t>Ref: CN-322; EVT230038</w:t>
      </w:r>
    </w:p>
    <w:p w14:paraId="06430106" w14:textId="77777777" w:rsidR="00542767" w:rsidRPr="00542767" w:rsidRDefault="00542767" w:rsidP="00542767">
      <w:pPr>
        <w:widowControl w:val="0"/>
        <w:spacing w:after="0" w:line="240" w:lineRule="auto"/>
        <w:jc w:val="center"/>
        <w:outlineLvl w:val="1"/>
        <w:rPr>
          <w:rFonts w:ascii="Times New Roman" w:eastAsia="Times New Roman" w:hAnsi="Times New Roman" w:cs="Times New Roman"/>
          <w:b/>
          <w:sz w:val="28"/>
          <w:szCs w:val="28"/>
        </w:rPr>
      </w:pPr>
    </w:p>
    <w:p w14:paraId="538AFD06" w14:textId="44E55E86" w:rsidR="00542767" w:rsidRPr="00542767" w:rsidRDefault="00542767" w:rsidP="00542767">
      <w:pPr>
        <w:widowControl w:val="0"/>
        <w:spacing w:after="0" w:line="240" w:lineRule="auto"/>
        <w:jc w:val="center"/>
        <w:outlineLvl w:val="1"/>
        <w:rPr>
          <w:rFonts w:ascii="Times New Roman" w:eastAsia="Calibri" w:hAnsi="Times New Roman" w:cs="Times New Roman"/>
          <w:b/>
          <w:sz w:val="28"/>
          <w:szCs w:val="28"/>
        </w:rPr>
      </w:pPr>
      <w:r>
        <w:rPr>
          <w:rFonts w:ascii="Times New Roman" w:eastAsia="Calibri" w:hAnsi="Times New Roman" w:cs="Times New Roman"/>
          <w:b/>
          <w:sz w:val="28"/>
          <w:szCs w:val="28"/>
        </w:rPr>
        <w:t xml:space="preserve">Printed </w:t>
      </w:r>
      <w:r w:rsidRPr="00542767">
        <w:rPr>
          <w:rFonts w:ascii="Times New Roman" w:eastAsia="Calibri" w:hAnsi="Times New Roman" w:cs="Times New Roman"/>
          <w:b/>
          <w:sz w:val="28"/>
          <w:szCs w:val="28"/>
        </w:rPr>
        <w:t>Poster Guidelines</w:t>
      </w:r>
    </w:p>
    <w:p w14:paraId="4165025E" w14:textId="77777777" w:rsidR="009801C6" w:rsidRPr="009801C6" w:rsidRDefault="009801C6" w:rsidP="009801C6">
      <w:pPr>
        <w:pStyle w:val="Default"/>
        <w:spacing w:line="360" w:lineRule="auto"/>
        <w:jc w:val="both"/>
        <w:rPr>
          <w:b/>
          <w:bCs/>
          <w:sz w:val="23"/>
          <w:szCs w:val="23"/>
        </w:rPr>
      </w:pPr>
    </w:p>
    <w:p w14:paraId="00847A01" w14:textId="74A036D8" w:rsidR="00893EA6" w:rsidRPr="0078329B" w:rsidRDefault="00893EA6" w:rsidP="007D2A3A">
      <w:pPr>
        <w:pStyle w:val="Default"/>
        <w:spacing w:line="276" w:lineRule="auto"/>
        <w:jc w:val="both"/>
        <w:rPr>
          <w:sz w:val="22"/>
          <w:szCs w:val="22"/>
        </w:rPr>
      </w:pPr>
      <w:r w:rsidRPr="0078329B">
        <w:rPr>
          <w:b/>
          <w:bCs/>
          <w:sz w:val="22"/>
          <w:szCs w:val="22"/>
        </w:rPr>
        <w:t xml:space="preserve">GENERAL </w:t>
      </w:r>
    </w:p>
    <w:p w14:paraId="7549252B" w14:textId="5C380FB5" w:rsidR="00893EA6" w:rsidRPr="0078329B" w:rsidRDefault="00893EA6" w:rsidP="007D2A3A">
      <w:pPr>
        <w:pStyle w:val="Default"/>
        <w:spacing w:line="276" w:lineRule="auto"/>
        <w:jc w:val="both"/>
        <w:rPr>
          <w:sz w:val="22"/>
          <w:szCs w:val="22"/>
        </w:rPr>
      </w:pPr>
      <w:r w:rsidRPr="0078329B">
        <w:rPr>
          <w:sz w:val="22"/>
          <w:szCs w:val="22"/>
        </w:rPr>
        <w:t>Information on a poster should attract attention</w:t>
      </w:r>
      <w:r w:rsidR="00A93231">
        <w:rPr>
          <w:sz w:val="22"/>
          <w:szCs w:val="22"/>
        </w:rPr>
        <w:t xml:space="preserve"> to key points of importance and</w:t>
      </w:r>
      <w:r w:rsidRPr="0078329B">
        <w:rPr>
          <w:sz w:val="22"/>
          <w:szCs w:val="22"/>
        </w:rPr>
        <w:t xml:space="preserve"> should therefore be limited to the most important </w:t>
      </w:r>
      <w:r w:rsidR="00903DE4" w:rsidRPr="0078329B">
        <w:rPr>
          <w:sz w:val="22"/>
          <w:szCs w:val="22"/>
        </w:rPr>
        <w:t>information</w:t>
      </w:r>
      <w:r w:rsidRPr="0078329B">
        <w:rPr>
          <w:sz w:val="22"/>
          <w:szCs w:val="22"/>
        </w:rPr>
        <w:t xml:space="preserve"> only. </w:t>
      </w:r>
    </w:p>
    <w:p w14:paraId="0E1B042A" w14:textId="77777777" w:rsidR="007D2A3A" w:rsidRPr="0078329B" w:rsidRDefault="007D2A3A" w:rsidP="007D2A3A">
      <w:pPr>
        <w:pStyle w:val="Default"/>
        <w:spacing w:line="276" w:lineRule="auto"/>
        <w:jc w:val="both"/>
        <w:rPr>
          <w:sz w:val="22"/>
          <w:szCs w:val="22"/>
        </w:rPr>
      </w:pPr>
    </w:p>
    <w:p w14:paraId="1223D44B" w14:textId="77777777" w:rsidR="00893EA6" w:rsidRPr="0078329B" w:rsidRDefault="00893EA6" w:rsidP="007D2A3A">
      <w:pPr>
        <w:pStyle w:val="Default"/>
        <w:spacing w:line="276" w:lineRule="auto"/>
        <w:jc w:val="both"/>
        <w:rPr>
          <w:sz w:val="22"/>
          <w:szCs w:val="22"/>
        </w:rPr>
      </w:pPr>
      <w:r w:rsidRPr="0078329B">
        <w:rPr>
          <w:b/>
          <w:bCs/>
          <w:sz w:val="22"/>
          <w:szCs w:val="22"/>
        </w:rPr>
        <w:t xml:space="preserve">PREPARATION OF A POSTER </w:t>
      </w:r>
    </w:p>
    <w:p w14:paraId="7DAAC44E" w14:textId="67EEA443" w:rsidR="00845AD6" w:rsidRDefault="00893EA6" w:rsidP="007D2A3A">
      <w:pPr>
        <w:pStyle w:val="Default"/>
        <w:spacing w:line="276" w:lineRule="auto"/>
        <w:jc w:val="both"/>
        <w:rPr>
          <w:sz w:val="22"/>
          <w:szCs w:val="22"/>
        </w:rPr>
      </w:pPr>
      <w:r w:rsidRPr="0078329B">
        <w:rPr>
          <w:sz w:val="22"/>
          <w:szCs w:val="22"/>
        </w:rPr>
        <w:t xml:space="preserve">Each poster author will be assigned a poster board </w:t>
      </w:r>
      <w:r w:rsidR="00A93231">
        <w:rPr>
          <w:sz w:val="22"/>
          <w:szCs w:val="22"/>
        </w:rPr>
        <w:t xml:space="preserve">location </w:t>
      </w:r>
      <w:r w:rsidRPr="0078329B">
        <w:rPr>
          <w:sz w:val="22"/>
          <w:szCs w:val="22"/>
        </w:rPr>
        <w:t xml:space="preserve">bearing the assigned </w:t>
      </w:r>
      <w:r w:rsidRPr="000E513E">
        <w:rPr>
          <w:b/>
          <w:bCs/>
          <w:sz w:val="22"/>
          <w:szCs w:val="22"/>
        </w:rPr>
        <w:t>INDICO ID</w:t>
      </w:r>
      <w:r w:rsidRPr="0078329B">
        <w:rPr>
          <w:sz w:val="22"/>
          <w:szCs w:val="22"/>
        </w:rPr>
        <w:t xml:space="preserve">. The size of the </w:t>
      </w:r>
      <w:r w:rsidR="00A93231">
        <w:rPr>
          <w:sz w:val="22"/>
          <w:szCs w:val="22"/>
        </w:rPr>
        <w:t>allocated space</w:t>
      </w:r>
      <w:r w:rsidR="00A93231" w:rsidRPr="0078329B">
        <w:rPr>
          <w:sz w:val="22"/>
          <w:szCs w:val="22"/>
        </w:rPr>
        <w:t xml:space="preserve"> </w:t>
      </w:r>
      <w:r w:rsidRPr="0078329B">
        <w:rPr>
          <w:sz w:val="22"/>
          <w:szCs w:val="22"/>
        </w:rPr>
        <w:t xml:space="preserve">is: </w:t>
      </w:r>
      <w:r w:rsidRPr="0078329B">
        <w:rPr>
          <w:b/>
          <w:bCs/>
          <w:sz w:val="22"/>
          <w:szCs w:val="22"/>
        </w:rPr>
        <w:t xml:space="preserve">120 cm high </w:t>
      </w:r>
      <w:r w:rsidRPr="0078329B">
        <w:rPr>
          <w:sz w:val="22"/>
          <w:szCs w:val="22"/>
        </w:rPr>
        <w:t xml:space="preserve">and </w:t>
      </w:r>
      <w:r w:rsidRPr="0078329B">
        <w:rPr>
          <w:b/>
          <w:bCs/>
          <w:sz w:val="22"/>
          <w:szCs w:val="22"/>
        </w:rPr>
        <w:t>87 cm wide</w:t>
      </w:r>
      <w:r w:rsidRPr="0078329B">
        <w:rPr>
          <w:sz w:val="22"/>
          <w:szCs w:val="22"/>
        </w:rPr>
        <w:t>. T</w:t>
      </w:r>
      <w:r w:rsidR="00B6543C">
        <w:rPr>
          <w:sz w:val="22"/>
          <w:szCs w:val="22"/>
        </w:rPr>
        <w:t>herefore, t</w:t>
      </w:r>
      <w:r w:rsidRPr="0078329B">
        <w:rPr>
          <w:sz w:val="22"/>
          <w:szCs w:val="22"/>
        </w:rPr>
        <w:t xml:space="preserve">he recommended poster size is </w:t>
      </w:r>
      <w:r w:rsidRPr="0078329B">
        <w:rPr>
          <w:b/>
          <w:bCs/>
          <w:sz w:val="22"/>
          <w:szCs w:val="22"/>
        </w:rPr>
        <w:t xml:space="preserve">A0 </w:t>
      </w:r>
      <w:r w:rsidRPr="0078329B">
        <w:rPr>
          <w:sz w:val="22"/>
          <w:szCs w:val="22"/>
        </w:rPr>
        <w:t xml:space="preserve">(118.8cm x 84.0 cm) in </w:t>
      </w:r>
      <w:r w:rsidRPr="000E513E">
        <w:rPr>
          <w:b/>
          <w:bCs/>
          <w:sz w:val="22"/>
          <w:szCs w:val="22"/>
        </w:rPr>
        <w:t>portrait format</w:t>
      </w:r>
      <w:r w:rsidRPr="0078329B">
        <w:rPr>
          <w:sz w:val="22"/>
          <w:szCs w:val="22"/>
        </w:rPr>
        <w:t>.</w:t>
      </w:r>
    </w:p>
    <w:p w14:paraId="5D45B8B5" w14:textId="49208F42" w:rsidR="00893EA6" w:rsidRDefault="00893EA6" w:rsidP="007D2A3A">
      <w:pPr>
        <w:pStyle w:val="Default"/>
        <w:spacing w:line="276" w:lineRule="auto"/>
        <w:jc w:val="both"/>
        <w:rPr>
          <w:sz w:val="22"/>
          <w:szCs w:val="22"/>
        </w:rPr>
      </w:pPr>
      <w:r w:rsidRPr="0078329B">
        <w:rPr>
          <w:sz w:val="22"/>
          <w:szCs w:val="22"/>
        </w:rPr>
        <w:t xml:space="preserve">All display material should be prepared in advance. </w:t>
      </w:r>
      <w:r w:rsidR="00B6543C">
        <w:rPr>
          <w:sz w:val="22"/>
          <w:szCs w:val="22"/>
        </w:rPr>
        <w:t>You will not be able</w:t>
      </w:r>
      <w:r w:rsidR="00722E8C" w:rsidRPr="00722E8C">
        <w:rPr>
          <w:sz w:val="22"/>
          <w:szCs w:val="22"/>
        </w:rPr>
        <w:t xml:space="preserve"> to print posters on-site.</w:t>
      </w:r>
      <w:r w:rsidR="00722E8C">
        <w:rPr>
          <w:sz w:val="22"/>
          <w:szCs w:val="22"/>
        </w:rPr>
        <w:t xml:space="preserve"> </w:t>
      </w:r>
      <w:r w:rsidRPr="0078329B">
        <w:rPr>
          <w:sz w:val="22"/>
          <w:szCs w:val="22"/>
        </w:rPr>
        <w:t xml:space="preserve">Pins for mounting posters </w:t>
      </w:r>
      <w:r w:rsidR="00536F86">
        <w:rPr>
          <w:sz w:val="22"/>
          <w:szCs w:val="22"/>
        </w:rPr>
        <w:t>will be</w:t>
      </w:r>
      <w:r w:rsidRPr="0078329B">
        <w:rPr>
          <w:sz w:val="22"/>
          <w:szCs w:val="22"/>
        </w:rPr>
        <w:t xml:space="preserve"> available on-site. </w:t>
      </w:r>
    </w:p>
    <w:p w14:paraId="4CBBA5BA" w14:textId="77777777" w:rsidR="004372EA" w:rsidRPr="0078329B" w:rsidRDefault="004372EA" w:rsidP="007D2A3A">
      <w:pPr>
        <w:pStyle w:val="Default"/>
        <w:spacing w:line="276" w:lineRule="auto"/>
        <w:jc w:val="both"/>
        <w:rPr>
          <w:sz w:val="22"/>
          <w:szCs w:val="22"/>
        </w:rPr>
      </w:pPr>
    </w:p>
    <w:p w14:paraId="56CBD770" w14:textId="2D6422D6" w:rsidR="00893EA6" w:rsidRPr="0078329B" w:rsidRDefault="00893EA6" w:rsidP="007D2A3A">
      <w:pPr>
        <w:pStyle w:val="Default"/>
        <w:spacing w:line="276" w:lineRule="auto"/>
        <w:jc w:val="both"/>
        <w:rPr>
          <w:sz w:val="22"/>
          <w:szCs w:val="22"/>
        </w:rPr>
      </w:pPr>
      <w:r w:rsidRPr="0078329B">
        <w:rPr>
          <w:sz w:val="22"/>
          <w:szCs w:val="22"/>
        </w:rPr>
        <w:t xml:space="preserve">Please be sure to insert your </w:t>
      </w:r>
      <w:r w:rsidRPr="0078329B">
        <w:rPr>
          <w:b/>
          <w:bCs/>
          <w:sz w:val="22"/>
          <w:szCs w:val="22"/>
        </w:rPr>
        <w:t xml:space="preserve">INDICO ID </w:t>
      </w:r>
      <w:r w:rsidRPr="0078329B">
        <w:rPr>
          <w:sz w:val="22"/>
          <w:szCs w:val="22"/>
        </w:rPr>
        <w:t xml:space="preserve">number </w:t>
      </w:r>
      <w:r w:rsidR="00845AD6">
        <w:rPr>
          <w:sz w:val="22"/>
          <w:szCs w:val="22"/>
        </w:rPr>
        <w:t>on</w:t>
      </w:r>
      <w:r w:rsidR="00845AD6" w:rsidRPr="0078329B">
        <w:rPr>
          <w:sz w:val="22"/>
          <w:szCs w:val="22"/>
        </w:rPr>
        <w:t xml:space="preserve"> </w:t>
      </w:r>
      <w:r w:rsidRPr="0078329B">
        <w:rPr>
          <w:sz w:val="22"/>
          <w:szCs w:val="22"/>
        </w:rPr>
        <w:t xml:space="preserve">the top right corner of your poster. </w:t>
      </w:r>
    </w:p>
    <w:p w14:paraId="5F02A930" w14:textId="77777777" w:rsidR="00413404" w:rsidRPr="0078329B" w:rsidRDefault="00413404" w:rsidP="007D2A3A">
      <w:pPr>
        <w:pStyle w:val="Default"/>
        <w:spacing w:line="276" w:lineRule="auto"/>
        <w:jc w:val="both"/>
        <w:rPr>
          <w:sz w:val="22"/>
          <w:szCs w:val="22"/>
        </w:rPr>
      </w:pPr>
    </w:p>
    <w:p w14:paraId="6514BBCD" w14:textId="77777777" w:rsidR="00893EA6" w:rsidRPr="0078329B" w:rsidRDefault="00893EA6" w:rsidP="007D2A3A">
      <w:pPr>
        <w:pStyle w:val="Default"/>
        <w:spacing w:line="276" w:lineRule="auto"/>
        <w:jc w:val="both"/>
        <w:rPr>
          <w:sz w:val="22"/>
          <w:szCs w:val="22"/>
        </w:rPr>
      </w:pPr>
      <w:r w:rsidRPr="0078329B">
        <w:rPr>
          <w:sz w:val="22"/>
          <w:szCs w:val="22"/>
        </w:rPr>
        <w:t xml:space="preserve">The top of the poster should display, in lettering not smaller than 3 cm in height, the following information: </w:t>
      </w:r>
    </w:p>
    <w:p w14:paraId="03B3F759" w14:textId="03337C25" w:rsidR="00037178" w:rsidRPr="008E0366" w:rsidRDefault="00037178" w:rsidP="008E0366">
      <w:pPr>
        <w:pStyle w:val="ListParagraph"/>
        <w:spacing w:line="360" w:lineRule="auto"/>
        <w:jc w:val="center"/>
        <w:rPr>
          <w:rFonts w:ascii="Times New Roman" w:hAnsi="Times New Roman"/>
          <w:bCs/>
        </w:rPr>
      </w:pPr>
      <w:r>
        <w:rPr>
          <w:b/>
          <w:bCs/>
          <w:sz w:val="28"/>
          <w:szCs w:val="28"/>
        </w:rPr>
        <w:t xml:space="preserve">                                                                                </w:t>
      </w:r>
      <w:r w:rsidRPr="008E0366">
        <w:rPr>
          <w:rFonts w:ascii="Times New Roman" w:hAnsi="Times New Roman"/>
          <w:bCs/>
        </w:rPr>
        <w:t>INDICO Abstract ID n.</w:t>
      </w:r>
    </w:p>
    <w:p w14:paraId="677598B0" w14:textId="295A2E6E" w:rsidR="00893EA6" w:rsidRPr="009801C6" w:rsidRDefault="00893EA6" w:rsidP="00141111">
      <w:pPr>
        <w:pStyle w:val="Default"/>
        <w:spacing w:line="276" w:lineRule="auto"/>
        <w:jc w:val="center"/>
        <w:rPr>
          <w:sz w:val="28"/>
          <w:szCs w:val="28"/>
        </w:rPr>
      </w:pPr>
      <w:r w:rsidRPr="009801C6">
        <w:rPr>
          <w:b/>
          <w:bCs/>
          <w:sz w:val="28"/>
          <w:szCs w:val="28"/>
        </w:rPr>
        <w:t>TITLE OF PRESENTATION</w:t>
      </w:r>
    </w:p>
    <w:p w14:paraId="256F8363" w14:textId="64F762DC" w:rsidR="00893EA6" w:rsidRPr="009801C6" w:rsidRDefault="00893EA6" w:rsidP="00141111">
      <w:pPr>
        <w:pStyle w:val="Default"/>
        <w:spacing w:line="276" w:lineRule="auto"/>
        <w:jc w:val="center"/>
        <w:rPr>
          <w:sz w:val="23"/>
          <w:szCs w:val="23"/>
        </w:rPr>
      </w:pPr>
      <w:r w:rsidRPr="009801C6">
        <w:rPr>
          <w:b/>
          <w:bCs/>
          <w:sz w:val="23"/>
          <w:szCs w:val="23"/>
        </w:rPr>
        <w:t>Names of authors</w:t>
      </w:r>
    </w:p>
    <w:p w14:paraId="42103293" w14:textId="0198768F" w:rsidR="00893EA6" w:rsidRDefault="00893EA6" w:rsidP="00141111">
      <w:pPr>
        <w:pStyle w:val="Default"/>
        <w:spacing w:line="276" w:lineRule="auto"/>
        <w:jc w:val="center"/>
        <w:rPr>
          <w:sz w:val="23"/>
          <w:szCs w:val="23"/>
        </w:rPr>
      </w:pPr>
      <w:r w:rsidRPr="009801C6">
        <w:rPr>
          <w:sz w:val="23"/>
          <w:szCs w:val="23"/>
        </w:rPr>
        <w:t>Affiliations</w:t>
      </w:r>
    </w:p>
    <w:p w14:paraId="5E9B2888" w14:textId="758F8C0C" w:rsidR="00846098" w:rsidRPr="00141111" w:rsidRDefault="00141111" w:rsidP="00141111">
      <w:pPr>
        <w:pStyle w:val="ListParagraph"/>
        <w:spacing w:line="360" w:lineRule="auto"/>
        <w:jc w:val="center"/>
        <w:rPr>
          <w:rFonts w:ascii="Times New Roman" w:hAnsi="Times New Roman"/>
          <w:bCs/>
        </w:rPr>
      </w:pPr>
      <w:r>
        <w:rPr>
          <w:rFonts w:ascii="Times New Roman" w:hAnsi="Times New Roman"/>
          <w:bCs/>
        </w:rPr>
        <w:t>E-mail of the corresponding author</w:t>
      </w:r>
    </w:p>
    <w:p w14:paraId="0271016E" w14:textId="7F38D248" w:rsidR="00893EA6" w:rsidRPr="0078329B" w:rsidRDefault="002E0C1F" w:rsidP="007D2A3A">
      <w:pPr>
        <w:pStyle w:val="Default"/>
        <w:spacing w:line="276" w:lineRule="auto"/>
        <w:jc w:val="both"/>
        <w:rPr>
          <w:sz w:val="22"/>
          <w:szCs w:val="22"/>
        </w:rPr>
      </w:pPr>
      <w:r w:rsidRPr="002E0C1F">
        <w:rPr>
          <w:rFonts w:eastAsia="Calibri"/>
          <w:bCs/>
          <w:color w:val="auto"/>
          <w:sz w:val="22"/>
          <w:szCs w:val="22"/>
          <w:u w:val="single"/>
        </w:rPr>
        <w:t>The title should be the same as in the submitted abstract</w:t>
      </w:r>
      <w:r>
        <w:rPr>
          <w:rFonts w:eastAsia="Calibri"/>
          <w:bCs/>
          <w:color w:val="auto"/>
          <w:sz w:val="22"/>
          <w:szCs w:val="22"/>
          <w:u w:val="single"/>
        </w:rPr>
        <w:t xml:space="preserve">. </w:t>
      </w:r>
      <w:r w:rsidR="00893EA6" w:rsidRPr="0078329B">
        <w:rPr>
          <w:sz w:val="22"/>
          <w:szCs w:val="22"/>
        </w:rPr>
        <w:t xml:space="preserve">The text of the poster should be easily readable from a distance of 2 to 2.5 m. Use heavy lettering at least 1 cm high. </w:t>
      </w:r>
    </w:p>
    <w:p w14:paraId="7685A9D5" w14:textId="77777777" w:rsidR="00BF3A01" w:rsidRPr="0078329B" w:rsidRDefault="00BF3A01" w:rsidP="007D2A3A">
      <w:pPr>
        <w:pStyle w:val="Default"/>
        <w:spacing w:line="276" w:lineRule="auto"/>
        <w:jc w:val="both"/>
        <w:rPr>
          <w:sz w:val="22"/>
          <w:szCs w:val="22"/>
        </w:rPr>
      </w:pPr>
    </w:p>
    <w:p w14:paraId="7A1B5B50" w14:textId="2F128C7F" w:rsidR="00893EA6" w:rsidRPr="0078329B" w:rsidRDefault="00893EA6" w:rsidP="007D2A3A">
      <w:pPr>
        <w:pStyle w:val="Default"/>
        <w:spacing w:line="276" w:lineRule="auto"/>
        <w:jc w:val="both"/>
        <w:rPr>
          <w:sz w:val="22"/>
          <w:szCs w:val="22"/>
        </w:rPr>
      </w:pPr>
      <w:r w:rsidRPr="0078329B">
        <w:rPr>
          <w:sz w:val="22"/>
          <w:szCs w:val="22"/>
        </w:rPr>
        <w:t>The poster should be divided into:</w:t>
      </w:r>
      <w:r w:rsidR="00281170" w:rsidRPr="0078329B">
        <w:rPr>
          <w:sz w:val="22"/>
          <w:szCs w:val="22"/>
        </w:rPr>
        <w:t xml:space="preserve"> </w:t>
      </w:r>
      <w:r w:rsidRPr="0078329B">
        <w:rPr>
          <w:sz w:val="22"/>
          <w:szCs w:val="22"/>
        </w:rPr>
        <w:t>Introduction</w:t>
      </w:r>
      <w:r w:rsidR="00281170" w:rsidRPr="0078329B">
        <w:rPr>
          <w:sz w:val="22"/>
          <w:szCs w:val="22"/>
        </w:rPr>
        <w:t xml:space="preserve">; </w:t>
      </w:r>
      <w:r w:rsidRPr="0078329B">
        <w:rPr>
          <w:sz w:val="22"/>
          <w:szCs w:val="22"/>
        </w:rPr>
        <w:t>Method</w:t>
      </w:r>
      <w:r w:rsidR="00281170" w:rsidRPr="0078329B">
        <w:rPr>
          <w:sz w:val="22"/>
          <w:szCs w:val="22"/>
        </w:rPr>
        <w:t xml:space="preserve">; </w:t>
      </w:r>
      <w:r w:rsidRPr="0078329B">
        <w:rPr>
          <w:sz w:val="22"/>
          <w:szCs w:val="22"/>
        </w:rPr>
        <w:t>Results</w:t>
      </w:r>
      <w:r w:rsidR="00281170" w:rsidRPr="0078329B">
        <w:rPr>
          <w:sz w:val="22"/>
          <w:szCs w:val="22"/>
        </w:rPr>
        <w:t xml:space="preserve">; </w:t>
      </w:r>
      <w:r w:rsidRPr="0078329B">
        <w:rPr>
          <w:sz w:val="22"/>
          <w:szCs w:val="22"/>
        </w:rPr>
        <w:t>Conclusions</w:t>
      </w:r>
      <w:r w:rsidR="00281170" w:rsidRPr="0078329B">
        <w:rPr>
          <w:sz w:val="22"/>
          <w:szCs w:val="22"/>
        </w:rPr>
        <w:t xml:space="preserve">, </w:t>
      </w:r>
      <w:r w:rsidRPr="0078329B">
        <w:rPr>
          <w:sz w:val="22"/>
          <w:szCs w:val="22"/>
        </w:rPr>
        <w:t xml:space="preserve">or an equivalent division. It is advisable to leave details and explanations for the face-to-face discussions. </w:t>
      </w:r>
    </w:p>
    <w:p w14:paraId="13B4DD7F" w14:textId="77777777" w:rsidR="00846098" w:rsidRPr="0078329B" w:rsidRDefault="00846098" w:rsidP="007D2A3A">
      <w:pPr>
        <w:pStyle w:val="Default"/>
        <w:spacing w:line="276" w:lineRule="auto"/>
        <w:jc w:val="both"/>
        <w:rPr>
          <w:sz w:val="22"/>
          <w:szCs w:val="22"/>
        </w:rPr>
      </w:pPr>
    </w:p>
    <w:p w14:paraId="068B04DA" w14:textId="77777777" w:rsidR="00893EA6" w:rsidRPr="0078329B" w:rsidRDefault="00893EA6" w:rsidP="007D2A3A">
      <w:pPr>
        <w:pStyle w:val="Default"/>
        <w:spacing w:line="276" w:lineRule="auto"/>
        <w:jc w:val="both"/>
        <w:rPr>
          <w:sz w:val="22"/>
          <w:szCs w:val="22"/>
        </w:rPr>
      </w:pPr>
      <w:r w:rsidRPr="0078329B">
        <w:rPr>
          <w:b/>
          <w:bCs/>
          <w:sz w:val="22"/>
          <w:szCs w:val="22"/>
        </w:rPr>
        <w:t xml:space="preserve">PRESENTATION AT THE EVENT </w:t>
      </w:r>
    </w:p>
    <w:p w14:paraId="0F873E70" w14:textId="1E45CB2E" w:rsidR="00722387" w:rsidRPr="0078329B" w:rsidRDefault="00893EA6" w:rsidP="007D2A3A">
      <w:pPr>
        <w:spacing w:line="276" w:lineRule="auto"/>
        <w:jc w:val="both"/>
        <w:rPr>
          <w:rFonts w:ascii="Times New Roman" w:hAnsi="Times New Roman" w:cs="Times New Roman"/>
        </w:rPr>
      </w:pPr>
      <w:r w:rsidRPr="0078329B">
        <w:rPr>
          <w:rFonts w:ascii="Times New Roman" w:hAnsi="Times New Roman" w:cs="Times New Roman"/>
        </w:rPr>
        <w:t>Poster authors are kindly requested to be at their posters for discussion with interested participants during the relevant poster session, as indicated in the programme. Text and presentation should be in English.</w:t>
      </w:r>
    </w:p>
    <w:p w14:paraId="38EE7EF7" w14:textId="669C7886" w:rsidR="007E4D70" w:rsidRPr="0078329B" w:rsidRDefault="007E4D70" w:rsidP="000A5436">
      <w:pPr>
        <w:spacing w:line="276" w:lineRule="auto"/>
        <w:jc w:val="both"/>
        <w:rPr>
          <w:rFonts w:ascii="Times New Roman" w:hAnsi="Times New Roman" w:cs="Times New Roman"/>
        </w:rPr>
      </w:pPr>
    </w:p>
    <w:sectPr w:rsidR="007E4D70" w:rsidRPr="0078329B" w:rsidSect="00807387">
      <w:headerReference w:type="default" r:id="rId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A7EA1" w14:textId="77777777" w:rsidR="00315720" w:rsidRDefault="00315720" w:rsidP="00893D8B">
      <w:pPr>
        <w:spacing w:after="0" w:line="240" w:lineRule="auto"/>
      </w:pPr>
      <w:r>
        <w:separator/>
      </w:r>
    </w:p>
  </w:endnote>
  <w:endnote w:type="continuationSeparator" w:id="0">
    <w:p w14:paraId="727E061E" w14:textId="77777777" w:rsidR="00315720" w:rsidRDefault="00315720" w:rsidP="00893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6E342" w14:textId="77777777" w:rsidR="00315720" w:rsidRDefault="00315720" w:rsidP="00893D8B">
      <w:pPr>
        <w:spacing w:after="0" w:line="240" w:lineRule="auto"/>
      </w:pPr>
      <w:r>
        <w:separator/>
      </w:r>
    </w:p>
  </w:footnote>
  <w:footnote w:type="continuationSeparator" w:id="0">
    <w:p w14:paraId="4D87B8BE" w14:textId="77777777" w:rsidR="00315720" w:rsidRDefault="00315720" w:rsidP="00893D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34201" w14:textId="6FFD1FAE" w:rsidR="00893D8B" w:rsidRPr="009F0C5E" w:rsidRDefault="00893D8B">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387"/>
    <w:rsid w:val="00037178"/>
    <w:rsid w:val="00072864"/>
    <w:rsid w:val="00086B00"/>
    <w:rsid w:val="000A5436"/>
    <w:rsid w:val="000E513E"/>
    <w:rsid w:val="00141111"/>
    <w:rsid w:val="00146140"/>
    <w:rsid w:val="00175DC3"/>
    <w:rsid w:val="001B7E9F"/>
    <w:rsid w:val="00247615"/>
    <w:rsid w:val="0026493E"/>
    <w:rsid w:val="00281170"/>
    <w:rsid w:val="002E0C1F"/>
    <w:rsid w:val="002F329A"/>
    <w:rsid w:val="00315720"/>
    <w:rsid w:val="00413404"/>
    <w:rsid w:val="004372EA"/>
    <w:rsid w:val="005150BE"/>
    <w:rsid w:val="00536F86"/>
    <w:rsid w:val="00542767"/>
    <w:rsid w:val="005544A0"/>
    <w:rsid w:val="005A259D"/>
    <w:rsid w:val="005E730F"/>
    <w:rsid w:val="006913E8"/>
    <w:rsid w:val="006A2E84"/>
    <w:rsid w:val="00705DD5"/>
    <w:rsid w:val="00722387"/>
    <w:rsid w:val="00722E8C"/>
    <w:rsid w:val="00775320"/>
    <w:rsid w:val="0078329B"/>
    <w:rsid w:val="007A6D1E"/>
    <w:rsid w:val="007D2A3A"/>
    <w:rsid w:val="007D7BB8"/>
    <w:rsid w:val="007E4D70"/>
    <w:rsid w:val="00807387"/>
    <w:rsid w:val="00845AD6"/>
    <w:rsid w:val="00846098"/>
    <w:rsid w:val="00893D8B"/>
    <w:rsid w:val="00893EA6"/>
    <w:rsid w:val="008B7C0E"/>
    <w:rsid w:val="008C1844"/>
    <w:rsid w:val="008E0366"/>
    <w:rsid w:val="00903DE4"/>
    <w:rsid w:val="0091173E"/>
    <w:rsid w:val="009801C6"/>
    <w:rsid w:val="009D0E88"/>
    <w:rsid w:val="009F0C5E"/>
    <w:rsid w:val="009F2C12"/>
    <w:rsid w:val="00A93231"/>
    <w:rsid w:val="00AC2FDE"/>
    <w:rsid w:val="00B43347"/>
    <w:rsid w:val="00B6543C"/>
    <w:rsid w:val="00B90582"/>
    <w:rsid w:val="00BC739C"/>
    <w:rsid w:val="00BF3A01"/>
    <w:rsid w:val="00CF6D97"/>
    <w:rsid w:val="00D47E38"/>
    <w:rsid w:val="00D85DEE"/>
    <w:rsid w:val="00DA3E70"/>
    <w:rsid w:val="00DF72DB"/>
    <w:rsid w:val="00E07E88"/>
    <w:rsid w:val="00EA4864"/>
    <w:rsid w:val="00EE15D6"/>
    <w:rsid w:val="00F40711"/>
    <w:rsid w:val="00F549ED"/>
    <w:rsid w:val="00FD3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17F3E"/>
  <w15:chartTrackingRefBased/>
  <w15:docId w15:val="{B64E4CD4-398C-4E7B-93F6-53FD237CF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3EA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93D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D8B"/>
  </w:style>
  <w:style w:type="paragraph" w:styleId="Footer">
    <w:name w:val="footer"/>
    <w:basedOn w:val="Normal"/>
    <w:link w:val="FooterChar"/>
    <w:uiPriority w:val="99"/>
    <w:unhideWhenUsed/>
    <w:rsid w:val="00893D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D8B"/>
  </w:style>
  <w:style w:type="character" w:styleId="Hyperlink">
    <w:name w:val="Hyperlink"/>
    <w:uiPriority w:val="99"/>
    <w:unhideWhenUsed/>
    <w:rsid w:val="00086B00"/>
    <w:rPr>
      <w:color w:val="0000FF"/>
      <w:u w:val="single"/>
    </w:rPr>
  </w:style>
  <w:style w:type="character" w:styleId="UnresolvedMention">
    <w:name w:val="Unresolved Mention"/>
    <w:basedOn w:val="DefaultParagraphFont"/>
    <w:uiPriority w:val="99"/>
    <w:semiHidden/>
    <w:unhideWhenUsed/>
    <w:rsid w:val="007E4D70"/>
    <w:rPr>
      <w:color w:val="605E5C"/>
      <w:shd w:val="clear" w:color="auto" w:fill="E1DFDD"/>
    </w:rPr>
  </w:style>
  <w:style w:type="paragraph" w:styleId="ListParagraph">
    <w:name w:val="List Paragraph"/>
    <w:basedOn w:val="Normal"/>
    <w:uiPriority w:val="34"/>
    <w:qFormat/>
    <w:rsid w:val="008E0366"/>
    <w:pPr>
      <w:spacing w:after="200" w:line="276" w:lineRule="auto"/>
      <w:ind w:left="720"/>
      <w:contextualSpacing/>
    </w:pPr>
    <w:rPr>
      <w:rFonts w:ascii="Calibri" w:eastAsia="Calibri" w:hAnsi="Calibri" w:cs="Times New Roman"/>
    </w:rPr>
  </w:style>
  <w:style w:type="paragraph" w:styleId="Revision">
    <w:name w:val="Revision"/>
    <w:hidden/>
    <w:uiPriority w:val="99"/>
    <w:semiHidden/>
    <w:rsid w:val="00845AD6"/>
    <w:pPr>
      <w:spacing w:after="0" w:line="240" w:lineRule="auto"/>
    </w:pPr>
  </w:style>
  <w:style w:type="character" w:styleId="CommentReference">
    <w:name w:val="annotation reference"/>
    <w:basedOn w:val="DefaultParagraphFont"/>
    <w:uiPriority w:val="99"/>
    <w:semiHidden/>
    <w:unhideWhenUsed/>
    <w:rsid w:val="00A93231"/>
    <w:rPr>
      <w:sz w:val="16"/>
      <w:szCs w:val="16"/>
    </w:rPr>
  </w:style>
  <w:style w:type="paragraph" w:styleId="CommentText">
    <w:name w:val="annotation text"/>
    <w:basedOn w:val="Normal"/>
    <w:link w:val="CommentTextChar"/>
    <w:uiPriority w:val="99"/>
    <w:unhideWhenUsed/>
    <w:rsid w:val="00A93231"/>
    <w:pPr>
      <w:spacing w:line="240" w:lineRule="auto"/>
    </w:pPr>
    <w:rPr>
      <w:sz w:val="20"/>
      <w:szCs w:val="20"/>
    </w:rPr>
  </w:style>
  <w:style w:type="character" w:customStyle="1" w:styleId="CommentTextChar">
    <w:name w:val="Comment Text Char"/>
    <w:basedOn w:val="DefaultParagraphFont"/>
    <w:link w:val="CommentText"/>
    <w:uiPriority w:val="99"/>
    <w:rsid w:val="00A93231"/>
    <w:rPr>
      <w:sz w:val="20"/>
      <w:szCs w:val="20"/>
    </w:rPr>
  </w:style>
  <w:style w:type="paragraph" w:styleId="CommentSubject">
    <w:name w:val="annotation subject"/>
    <w:basedOn w:val="CommentText"/>
    <w:next w:val="CommentText"/>
    <w:link w:val="CommentSubjectChar"/>
    <w:uiPriority w:val="99"/>
    <w:semiHidden/>
    <w:unhideWhenUsed/>
    <w:rsid w:val="00A93231"/>
    <w:rPr>
      <w:b/>
      <w:bCs/>
    </w:rPr>
  </w:style>
  <w:style w:type="character" w:customStyle="1" w:styleId="CommentSubjectChar">
    <w:name w:val="Comment Subject Char"/>
    <w:basedOn w:val="CommentTextChar"/>
    <w:link w:val="CommentSubject"/>
    <w:uiPriority w:val="99"/>
    <w:semiHidden/>
    <w:rsid w:val="00A932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d1b3375-85a6-4ec3-9d45-85c3f7ff19cc">
      <Terms xmlns="http://schemas.microsoft.com/office/infopath/2007/PartnerControls"/>
    </lcf76f155ced4ddcb4097134ff3c332f>
    <TaxCatchAll xmlns="28c46709-a72c-47b6-8a9d-476190a8ab3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7BC77FE568F44A8FD1717335E8757D" ma:contentTypeVersion="14" ma:contentTypeDescription="Create a new document." ma:contentTypeScope="" ma:versionID="b867162ed34a6fd01758484c614ba060">
  <xsd:schema xmlns:xsd="http://www.w3.org/2001/XMLSchema" xmlns:xs="http://www.w3.org/2001/XMLSchema" xmlns:p="http://schemas.microsoft.com/office/2006/metadata/properties" xmlns:ns2="2d1b3375-85a6-4ec3-9d45-85c3f7ff19cc" xmlns:ns3="28c46709-a72c-47b6-8a9d-476190a8ab3f" xmlns:ns4="a8853164-03d1-4052-89d1-ac895618168d" targetNamespace="http://schemas.microsoft.com/office/2006/metadata/properties" ma:root="true" ma:fieldsID="c22c1d048a1eba9c9c7f9668ebf3d72b" ns2:_="" ns3:_="" ns4:_="">
    <xsd:import namespace="2d1b3375-85a6-4ec3-9d45-85c3f7ff19cc"/>
    <xsd:import namespace="28c46709-a72c-47b6-8a9d-476190a8ab3f"/>
    <xsd:import namespace="a8853164-03d1-4052-89d1-ac89561816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b3375-85a6-4ec3-9d45-85c3f7ff1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8c7bd71-0de2-450a-8d3d-78c5334383f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c46709-a72c-47b6-8a9d-476190a8ab3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80d1e42-4096-45a0-8616-2350a73c4901}" ma:internalName="TaxCatchAll" ma:showField="CatchAllData" ma:web="28c46709-a72c-47b6-8a9d-476190a8ab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853164-03d1-4052-89d1-ac895618168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60131E-ABF0-40CD-A1D9-EC6CED2CF6B3}">
  <ds:schemaRefs>
    <ds:schemaRef ds:uri="http://schemas.microsoft.com/office/2006/metadata/properties"/>
    <ds:schemaRef ds:uri="http://schemas.microsoft.com/office/infopath/2007/PartnerControls"/>
    <ds:schemaRef ds:uri="2d1b3375-85a6-4ec3-9d45-85c3f7ff19cc"/>
    <ds:schemaRef ds:uri="28c46709-a72c-47b6-8a9d-476190a8ab3f"/>
  </ds:schemaRefs>
</ds:datastoreItem>
</file>

<file path=customXml/itemProps2.xml><?xml version="1.0" encoding="utf-8"?>
<ds:datastoreItem xmlns:ds="http://schemas.openxmlformats.org/officeDocument/2006/customXml" ds:itemID="{A110777D-4C6D-44C8-A470-10AFFE700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b3375-85a6-4ec3-9d45-85c3f7ff19cc"/>
    <ds:schemaRef ds:uri="28c46709-a72c-47b6-8a9d-476190a8ab3f"/>
    <ds:schemaRef ds:uri="a8853164-03d1-4052-89d1-ac8956181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DB318A-23D1-4582-8587-D61E4D40AA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VLACHOU, Christina</dc:creator>
  <cp:keywords/>
  <dc:description/>
  <cp:lastModifiedBy>VLACHOU, Christina</cp:lastModifiedBy>
  <cp:revision>5</cp:revision>
  <dcterms:created xsi:type="dcterms:W3CDTF">2024-01-19T10:40:00Z</dcterms:created>
  <dcterms:modified xsi:type="dcterms:W3CDTF">2024-01-20T07:51:00Z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0x010100397BC77FE568F44A8FD1717335E8757D</vt:lpwstr>
  </property>
</Properties>
</file>