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EF25" w14:textId="68D52798" w:rsidR="00C92175" w:rsidRPr="00CC1A14" w:rsidRDefault="005B3FE9" w:rsidP="00C92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14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C92175" w:rsidRPr="00CC1A14">
        <w:rPr>
          <w:rFonts w:ascii="Times New Roman" w:hAnsi="Times New Roman" w:cs="Times New Roman"/>
          <w:sz w:val="24"/>
          <w:szCs w:val="24"/>
        </w:rPr>
        <w:t xml:space="preserve">Conference on the Safety of Radioactive Waste Management, Decommissioning, Environmental Protection and Remediation: Ensuring Safety and Enabling Sustainability </w:t>
      </w:r>
      <w:r w:rsidR="00C92175" w:rsidRPr="00CC1A14">
        <w:rPr>
          <w:rFonts w:ascii="Times New Roman" w:hAnsi="Times New Roman" w:cs="Times New Roman"/>
          <w:sz w:val="24"/>
          <w:szCs w:val="24"/>
        </w:rPr>
        <w:br/>
        <w:t>November 6</w:t>
      </w:r>
      <w:r w:rsidRPr="00CC1A14">
        <w:rPr>
          <w:rFonts w:ascii="Times New Roman" w:hAnsi="Times New Roman" w:cs="Times New Roman"/>
          <w:sz w:val="24"/>
          <w:szCs w:val="24"/>
        </w:rPr>
        <w:t>–</w:t>
      </w:r>
      <w:r w:rsidR="00C92175" w:rsidRPr="00CC1A14">
        <w:rPr>
          <w:rFonts w:ascii="Times New Roman" w:hAnsi="Times New Roman" w:cs="Times New Roman"/>
          <w:sz w:val="24"/>
          <w:szCs w:val="24"/>
        </w:rPr>
        <w:t>10, 2023, Vienna, Austria</w:t>
      </w:r>
    </w:p>
    <w:p w14:paraId="52C7C97E" w14:textId="5589D225" w:rsidR="00C92175" w:rsidRPr="0099150F" w:rsidRDefault="00C92175" w:rsidP="00C92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CFEFA" w14:textId="77777777" w:rsidR="00BA67B8" w:rsidRDefault="00C92175" w:rsidP="00C92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50F">
        <w:rPr>
          <w:rFonts w:ascii="Times New Roman" w:hAnsi="Times New Roman" w:cs="Times New Roman"/>
          <w:b/>
          <w:bCs/>
          <w:sz w:val="24"/>
          <w:szCs w:val="24"/>
        </w:rPr>
        <w:t xml:space="preserve">Beneficial Reuse of Environmentally Impacted Sites </w:t>
      </w:r>
    </w:p>
    <w:p w14:paraId="02353256" w14:textId="3E967213" w:rsidR="00727AE9" w:rsidRDefault="00C92175" w:rsidP="00C92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50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E1753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="00BE1753">
        <w:rPr>
          <w:rFonts w:ascii="Times New Roman" w:hAnsi="Times New Roman" w:cs="Times New Roman"/>
          <w:sz w:val="24"/>
          <w:szCs w:val="24"/>
        </w:rPr>
        <w:t>Kamenel</w:t>
      </w:r>
      <w:proofErr w:type="spellEnd"/>
      <w:r w:rsidR="00BE1753">
        <w:rPr>
          <w:rFonts w:ascii="Times New Roman" w:hAnsi="Times New Roman" w:cs="Times New Roman"/>
          <w:sz w:val="24"/>
          <w:szCs w:val="24"/>
        </w:rPr>
        <w:t xml:space="preserve"> Trettin and </w:t>
      </w:r>
      <w:r w:rsidR="00727AE9">
        <w:rPr>
          <w:rFonts w:ascii="Times New Roman" w:hAnsi="Times New Roman" w:cs="Times New Roman"/>
          <w:sz w:val="24"/>
          <w:szCs w:val="24"/>
        </w:rPr>
        <w:t>Bud Sokolovich</w:t>
      </w:r>
      <w:r w:rsidR="00BA67B8">
        <w:rPr>
          <w:rFonts w:ascii="Times New Roman" w:hAnsi="Times New Roman" w:cs="Times New Roman"/>
          <w:sz w:val="24"/>
          <w:szCs w:val="24"/>
        </w:rPr>
        <w:t>*</w:t>
      </w:r>
    </w:p>
    <w:p w14:paraId="234FBA72" w14:textId="09ADCEDD" w:rsidR="00C92175" w:rsidRPr="0099150F" w:rsidRDefault="00BA67B8" w:rsidP="00C92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92175" w:rsidRPr="00CC1A14">
        <w:rPr>
          <w:rFonts w:ascii="Times New Roman" w:hAnsi="Times New Roman" w:cs="Times New Roman"/>
          <w:sz w:val="24"/>
          <w:szCs w:val="24"/>
        </w:rPr>
        <w:t>US Department of Energy Office of Legacy Management</w:t>
      </w:r>
      <w:r>
        <w:rPr>
          <w:rFonts w:ascii="Times New Roman" w:hAnsi="Times New Roman" w:cs="Times New Roman"/>
          <w:sz w:val="24"/>
          <w:szCs w:val="24"/>
        </w:rPr>
        <w:t>, Westminster, Colorado</w:t>
      </w:r>
    </w:p>
    <w:p w14:paraId="2C85BA76" w14:textId="77777777" w:rsidR="00C92175" w:rsidRPr="0099150F" w:rsidRDefault="00C92175" w:rsidP="00FB04CA">
      <w:pPr>
        <w:rPr>
          <w:rFonts w:ascii="Times New Roman" w:hAnsi="Times New Roman" w:cs="Times New Roman"/>
          <w:sz w:val="24"/>
          <w:szCs w:val="24"/>
        </w:rPr>
      </w:pPr>
    </w:p>
    <w:p w14:paraId="5B7DD820" w14:textId="2CE8F9A4" w:rsidR="00C92175" w:rsidRDefault="00C92175" w:rsidP="00FB04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50F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0BDE259" w14:textId="77777777" w:rsidR="00BA67B8" w:rsidRPr="0099150F" w:rsidRDefault="00BA67B8" w:rsidP="00FB04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C5A176" w14:textId="08D5AA75" w:rsidR="00CB6188" w:rsidRPr="0099150F" w:rsidRDefault="00FB04CA" w:rsidP="00CB6188">
      <w:pPr>
        <w:rPr>
          <w:rFonts w:ascii="Times New Roman" w:hAnsi="Times New Roman" w:cs="Times New Roman"/>
          <w:sz w:val="24"/>
          <w:szCs w:val="24"/>
        </w:rPr>
      </w:pPr>
      <w:r w:rsidRPr="0099150F">
        <w:rPr>
          <w:rFonts w:ascii="Times New Roman" w:hAnsi="Times New Roman" w:cs="Times New Roman"/>
          <w:sz w:val="24"/>
          <w:szCs w:val="24"/>
        </w:rPr>
        <w:t xml:space="preserve">The </w:t>
      </w:r>
      <w:r w:rsidR="00796FB4">
        <w:rPr>
          <w:rFonts w:ascii="Times New Roman" w:hAnsi="Times New Roman" w:cs="Times New Roman"/>
          <w:sz w:val="24"/>
          <w:szCs w:val="24"/>
        </w:rPr>
        <w:t xml:space="preserve">US </w:t>
      </w:r>
      <w:r w:rsidRPr="0099150F">
        <w:rPr>
          <w:rFonts w:ascii="Times New Roman" w:hAnsi="Times New Roman" w:cs="Times New Roman"/>
          <w:sz w:val="24"/>
          <w:szCs w:val="24"/>
        </w:rPr>
        <w:t xml:space="preserve">Department of Energy </w:t>
      </w:r>
      <w:r w:rsidR="000D2F6E">
        <w:rPr>
          <w:rFonts w:ascii="Times New Roman" w:hAnsi="Times New Roman" w:cs="Times New Roman"/>
          <w:sz w:val="24"/>
          <w:szCs w:val="24"/>
        </w:rPr>
        <w:t xml:space="preserve">(DOE) </w:t>
      </w:r>
      <w:r w:rsidRPr="0099150F">
        <w:rPr>
          <w:rFonts w:ascii="Times New Roman" w:hAnsi="Times New Roman" w:cs="Times New Roman"/>
          <w:sz w:val="24"/>
          <w:szCs w:val="24"/>
        </w:rPr>
        <w:t>Office of Legacy Management</w:t>
      </w:r>
      <w:r w:rsidR="000D2F6E">
        <w:rPr>
          <w:rFonts w:ascii="Times New Roman" w:hAnsi="Times New Roman" w:cs="Times New Roman"/>
          <w:sz w:val="24"/>
          <w:szCs w:val="24"/>
        </w:rPr>
        <w:t>’</w:t>
      </w:r>
      <w:r w:rsidRPr="0099150F">
        <w:rPr>
          <w:rFonts w:ascii="Times New Roman" w:hAnsi="Times New Roman" w:cs="Times New Roman"/>
          <w:sz w:val="24"/>
          <w:szCs w:val="24"/>
        </w:rPr>
        <w:t>s (LM</w:t>
      </w:r>
      <w:r w:rsidR="000D2F6E">
        <w:rPr>
          <w:rFonts w:ascii="Times New Roman" w:hAnsi="Times New Roman" w:cs="Times New Roman"/>
          <w:sz w:val="24"/>
          <w:szCs w:val="24"/>
        </w:rPr>
        <w:t>’s</w:t>
      </w:r>
      <w:r w:rsidRPr="0099150F">
        <w:rPr>
          <w:rFonts w:ascii="Times New Roman" w:hAnsi="Times New Roman" w:cs="Times New Roman"/>
          <w:sz w:val="24"/>
          <w:szCs w:val="24"/>
        </w:rPr>
        <w:t xml:space="preserve">) mission is to fulfill DOE’s </w:t>
      </w:r>
      <w:proofErr w:type="spellStart"/>
      <w:r w:rsidRPr="0099150F">
        <w:rPr>
          <w:rFonts w:ascii="Times New Roman" w:hAnsi="Times New Roman" w:cs="Times New Roman"/>
          <w:sz w:val="24"/>
          <w:szCs w:val="24"/>
        </w:rPr>
        <w:t>postclosure</w:t>
      </w:r>
      <w:proofErr w:type="spellEnd"/>
      <w:r w:rsidRPr="0099150F">
        <w:rPr>
          <w:rFonts w:ascii="Times New Roman" w:hAnsi="Times New Roman" w:cs="Times New Roman"/>
          <w:sz w:val="24"/>
          <w:szCs w:val="24"/>
        </w:rPr>
        <w:t xml:space="preserve"> responsibilities and ensure the future protection of human health and the environment. LM</w:t>
      </w:r>
      <w:r w:rsidR="00CB6188" w:rsidRPr="0099150F">
        <w:rPr>
          <w:rFonts w:ascii="Times New Roman" w:hAnsi="Times New Roman" w:cs="Times New Roman"/>
          <w:sz w:val="24"/>
          <w:szCs w:val="24"/>
        </w:rPr>
        <w:t xml:space="preserve"> incorporates</w:t>
      </w:r>
      <w:r w:rsidR="00B113A2" w:rsidRPr="0099150F">
        <w:rPr>
          <w:rFonts w:ascii="Times New Roman" w:hAnsi="Times New Roman" w:cs="Times New Roman"/>
          <w:sz w:val="24"/>
          <w:szCs w:val="24"/>
        </w:rPr>
        <w:t xml:space="preserve"> safety and sustainability</w:t>
      </w:r>
      <w:r w:rsidR="00CB6188" w:rsidRPr="0099150F">
        <w:rPr>
          <w:rFonts w:ascii="Times New Roman" w:hAnsi="Times New Roman" w:cs="Times New Roman"/>
          <w:sz w:val="24"/>
          <w:szCs w:val="24"/>
        </w:rPr>
        <w:t xml:space="preserve"> in</w:t>
      </w:r>
      <w:r w:rsidR="00EC5768">
        <w:rPr>
          <w:rFonts w:ascii="Times New Roman" w:hAnsi="Times New Roman" w:cs="Times New Roman"/>
          <w:sz w:val="24"/>
          <w:szCs w:val="24"/>
        </w:rPr>
        <w:t>to</w:t>
      </w:r>
      <w:r w:rsidR="00CB6188" w:rsidRPr="0099150F">
        <w:rPr>
          <w:rFonts w:ascii="Times New Roman" w:hAnsi="Times New Roman" w:cs="Times New Roman"/>
          <w:sz w:val="24"/>
          <w:szCs w:val="24"/>
        </w:rPr>
        <w:t xml:space="preserve"> the planning process</w:t>
      </w:r>
      <w:r w:rsidR="00796FB4">
        <w:rPr>
          <w:rFonts w:ascii="Times New Roman" w:hAnsi="Times New Roman" w:cs="Times New Roman"/>
          <w:sz w:val="24"/>
          <w:szCs w:val="24"/>
        </w:rPr>
        <w:t xml:space="preserve"> </w:t>
      </w:r>
      <w:r w:rsidR="00EC5768" w:rsidRPr="0099150F">
        <w:rPr>
          <w:rFonts w:ascii="Times New Roman" w:hAnsi="Times New Roman" w:cs="Times New Roman"/>
          <w:sz w:val="24"/>
          <w:szCs w:val="24"/>
        </w:rPr>
        <w:t>early</w:t>
      </w:r>
      <w:r w:rsidR="00EC5768">
        <w:rPr>
          <w:rFonts w:ascii="Times New Roman" w:hAnsi="Times New Roman" w:cs="Times New Roman"/>
          <w:sz w:val="24"/>
          <w:szCs w:val="24"/>
        </w:rPr>
        <w:t xml:space="preserve"> </w:t>
      </w:r>
      <w:r w:rsidR="00796FB4">
        <w:rPr>
          <w:rFonts w:ascii="Times New Roman" w:hAnsi="Times New Roman" w:cs="Times New Roman"/>
          <w:sz w:val="24"/>
          <w:szCs w:val="24"/>
        </w:rPr>
        <w:t>and continually throughout project life</w:t>
      </w:r>
      <w:r w:rsidR="000D2F6E">
        <w:rPr>
          <w:rFonts w:ascii="Times New Roman" w:hAnsi="Times New Roman" w:cs="Times New Roman"/>
          <w:sz w:val="24"/>
          <w:szCs w:val="24"/>
        </w:rPr>
        <w:t xml:space="preserve"> </w:t>
      </w:r>
      <w:r w:rsidR="00796FB4">
        <w:rPr>
          <w:rFonts w:ascii="Times New Roman" w:hAnsi="Times New Roman" w:cs="Times New Roman"/>
          <w:sz w:val="24"/>
          <w:szCs w:val="24"/>
        </w:rPr>
        <w:t>cycle,</w:t>
      </w:r>
      <w:r w:rsidR="00CB6188" w:rsidRPr="0099150F">
        <w:rPr>
          <w:rFonts w:ascii="Times New Roman" w:hAnsi="Times New Roman" w:cs="Times New Roman"/>
          <w:sz w:val="24"/>
          <w:szCs w:val="24"/>
        </w:rPr>
        <w:t xml:space="preserve"> which results in resilient sites that support </w:t>
      </w:r>
      <w:r w:rsidR="00B113A2" w:rsidRPr="0099150F">
        <w:rPr>
          <w:rFonts w:ascii="Times New Roman" w:hAnsi="Times New Roman" w:cs="Times New Roman"/>
          <w:sz w:val="24"/>
          <w:szCs w:val="24"/>
        </w:rPr>
        <w:t xml:space="preserve">the </w:t>
      </w:r>
      <w:r w:rsidR="00CB6188" w:rsidRPr="0099150F">
        <w:rPr>
          <w:rFonts w:ascii="Times New Roman" w:hAnsi="Times New Roman" w:cs="Times New Roman"/>
          <w:sz w:val="24"/>
          <w:szCs w:val="24"/>
        </w:rPr>
        <w:t>communities affected by DOE’s historic activities.</w:t>
      </w:r>
      <w:r w:rsidR="009E7FD2" w:rsidRPr="0099150F">
        <w:rPr>
          <w:rFonts w:ascii="Times New Roman" w:hAnsi="Times New Roman" w:cs="Times New Roman"/>
          <w:sz w:val="24"/>
          <w:szCs w:val="24"/>
        </w:rPr>
        <w:t xml:space="preserve"> </w:t>
      </w:r>
      <w:r w:rsidR="00CB6188" w:rsidRPr="0099150F">
        <w:rPr>
          <w:rFonts w:ascii="Times New Roman" w:hAnsi="Times New Roman" w:cs="Times New Roman"/>
          <w:sz w:val="24"/>
          <w:szCs w:val="24"/>
        </w:rPr>
        <w:t>Th</w:t>
      </w:r>
      <w:r w:rsidR="00727AE9">
        <w:rPr>
          <w:rFonts w:ascii="Times New Roman" w:hAnsi="Times New Roman" w:cs="Times New Roman"/>
          <w:sz w:val="24"/>
          <w:szCs w:val="24"/>
        </w:rPr>
        <w:t>is</w:t>
      </w:r>
      <w:r w:rsidR="00D80B3A" w:rsidRPr="0099150F">
        <w:rPr>
          <w:rFonts w:ascii="Times New Roman" w:hAnsi="Times New Roman" w:cs="Times New Roman"/>
          <w:sz w:val="24"/>
          <w:szCs w:val="24"/>
        </w:rPr>
        <w:t xml:space="preserve"> paper </w:t>
      </w:r>
      <w:r w:rsidR="00CB6188" w:rsidRPr="0099150F">
        <w:rPr>
          <w:rFonts w:ascii="Times New Roman" w:hAnsi="Times New Roman" w:cs="Times New Roman"/>
          <w:sz w:val="24"/>
          <w:szCs w:val="24"/>
        </w:rPr>
        <w:t xml:space="preserve">will </w:t>
      </w:r>
      <w:r w:rsidR="00BA67B8">
        <w:rPr>
          <w:rFonts w:ascii="Times New Roman" w:hAnsi="Times New Roman" w:cs="Times New Roman"/>
          <w:sz w:val="24"/>
          <w:szCs w:val="24"/>
        </w:rPr>
        <w:t>present</w:t>
      </w:r>
      <w:r w:rsidR="00CB6188" w:rsidRPr="0099150F">
        <w:rPr>
          <w:rFonts w:ascii="Times New Roman" w:hAnsi="Times New Roman" w:cs="Times New Roman"/>
          <w:sz w:val="24"/>
          <w:szCs w:val="24"/>
        </w:rPr>
        <w:t xml:space="preserve"> case stud</w:t>
      </w:r>
      <w:r w:rsidR="00BA67B8">
        <w:rPr>
          <w:rFonts w:ascii="Times New Roman" w:hAnsi="Times New Roman" w:cs="Times New Roman"/>
          <w:sz w:val="24"/>
          <w:szCs w:val="24"/>
        </w:rPr>
        <w:t>ies</w:t>
      </w:r>
      <w:r w:rsidR="00727AE9">
        <w:rPr>
          <w:rFonts w:ascii="Times New Roman" w:hAnsi="Times New Roman" w:cs="Times New Roman"/>
          <w:sz w:val="24"/>
          <w:szCs w:val="24"/>
        </w:rPr>
        <w:t xml:space="preserve"> dealing with two</w:t>
      </w:r>
      <w:r w:rsidR="00727AE9" w:rsidRPr="0099150F">
        <w:rPr>
          <w:rFonts w:ascii="Times New Roman" w:hAnsi="Times New Roman" w:cs="Times New Roman"/>
          <w:sz w:val="24"/>
          <w:szCs w:val="24"/>
        </w:rPr>
        <w:t xml:space="preserve"> specific</w:t>
      </w:r>
      <w:r w:rsidR="00727AE9">
        <w:rPr>
          <w:rFonts w:ascii="Times New Roman" w:hAnsi="Times New Roman" w:cs="Times New Roman"/>
          <w:sz w:val="24"/>
          <w:szCs w:val="24"/>
        </w:rPr>
        <w:t xml:space="preserve"> sites</w:t>
      </w:r>
      <w:r w:rsidR="00106EB0">
        <w:rPr>
          <w:rFonts w:ascii="Times New Roman" w:hAnsi="Times New Roman" w:cs="Times New Roman"/>
          <w:sz w:val="24"/>
          <w:szCs w:val="24"/>
        </w:rPr>
        <w:t xml:space="preserve">, </w:t>
      </w:r>
      <w:r w:rsidR="000D2F6E">
        <w:rPr>
          <w:rFonts w:ascii="Times New Roman" w:hAnsi="Times New Roman" w:cs="Times New Roman"/>
          <w:sz w:val="24"/>
          <w:szCs w:val="24"/>
        </w:rPr>
        <w:t xml:space="preserve">the </w:t>
      </w:r>
      <w:r w:rsidR="0099150F" w:rsidRPr="0099150F">
        <w:rPr>
          <w:rFonts w:ascii="Times New Roman" w:hAnsi="Times New Roman" w:cs="Times New Roman"/>
          <w:sz w:val="24"/>
          <w:szCs w:val="24"/>
        </w:rPr>
        <w:t>Fernald Preserve, O</w:t>
      </w:r>
      <w:r w:rsidR="000D2F6E">
        <w:rPr>
          <w:rFonts w:ascii="Times New Roman" w:hAnsi="Times New Roman" w:cs="Times New Roman"/>
          <w:sz w:val="24"/>
          <w:szCs w:val="24"/>
        </w:rPr>
        <w:t>hio,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 Site and Las Colonias Park</w:t>
      </w:r>
      <w:r w:rsidR="000D2F6E">
        <w:rPr>
          <w:rFonts w:ascii="Times New Roman" w:hAnsi="Times New Roman" w:cs="Times New Roman"/>
          <w:sz w:val="24"/>
          <w:szCs w:val="24"/>
        </w:rPr>
        <w:t xml:space="preserve"> in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 </w:t>
      </w:r>
      <w:r w:rsidR="00106EB0">
        <w:rPr>
          <w:rFonts w:ascii="Times New Roman" w:hAnsi="Times New Roman" w:cs="Times New Roman"/>
          <w:sz w:val="24"/>
          <w:szCs w:val="24"/>
        </w:rPr>
        <w:t xml:space="preserve">Grand Junction, </w:t>
      </w:r>
      <w:r w:rsidR="0099150F" w:rsidRPr="0099150F">
        <w:rPr>
          <w:rFonts w:ascii="Times New Roman" w:hAnsi="Times New Roman" w:cs="Times New Roman"/>
          <w:sz w:val="24"/>
          <w:szCs w:val="24"/>
        </w:rPr>
        <w:t>C</w:t>
      </w:r>
      <w:r w:rsidR="000D2F6E">
        <w:rPr>
          <w:rFonts w:ascii="Times New Roman" w:hAnsi="Times New Roman" w:cs="Times New Roman"/>
          <w:sz w:val="24"/>
          <w:szCs w:val="24"/>
        </w:rPr>
        <w:t>olorado</w:t>
      </w:r>
      <w:r w:rsidR="00D3192A">
        <w:rPr>
          <w:rFonts w:ascii="Times New Roman" w:hAnsi="Times New Roman" w:cs="Times New Roman"/>
          <w:sz w:val="24"/>
          <w:szCs w:val="24"/>
        </w:rPr>
        <w:t>,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 </w:t>
      </w:r>
      <w:r w:rsidR="00CB6188" w:rsidRPr="0099150F">
        <w:rPr>
          <w:rFonts w:ascii="Times New Roman" w:hAnsi="Times New Roman" w:cs="Times New Roman"/>
          <w:sz w:val="24"/>
          <w:szCs w:val="24"/>
        </w:rPr>
        <w:t xml:space="preserve">that showcase </w:t>
      </w:r>
      <w:r w:rsidR="004A60AF" w:rsidRPr="0099150F">
        <w:rPr>
          <w:rFonts w:ascii="Times New Roman" w:hAnsi="Times New Roman" w:cs="Times New Roman"/>
          <w:sz w:val="24"/>
          <w:szCs w:val="24"/>
        </w:rPr>
        <w:t xml:space="preserve">LM’s </w:t>
      </w:r>
      <w:r w:rsidR="00D9435A">
        <w:rPr>
          <w:rFonts w:ascii="Times New Roman" w:hAnsi="Times New Roman" w:cs="Times New Roman"/>
          <w:sz w:val="24"/>
          <w:szCs w:val="24"/>
        </w:rPr>
        <w:t xml:space="preserve">holistic </w:t>
      </w:r>
      <w:r w:rsidR="004A60AF" w:rsidRPr="0099150F">
        <w:rPr>
          <w:rFonts w:ascii="Times New Roman" w:hAnsi="Times New Roman" w:cs="Times New Roman"/>
          <w:sz w:val="24"/>
          <w:szCs w:val="24"/>
        </w:rPr>
        <w:t xml:space="preserve">approach and </w:t>
      </w:r>
      <w:r w:rsidR="00CB6188" w:rsidRPr="0099150F">
        <w:rPr>
          <w:rFonts w:ascii="Times New Roman" w:hAnsi="Times New Roman" w:cs="Times New Roman"/>
          <w:sz w:val="24"/>
          <w:szCs w:val="24"/>
        </w:rPr>
        <w:t xml:space="preserve">how LM’s projects and programs support sustainability and resilience, </w:t>
      </w:r>
      <w:r w:rsidR="00B113A2" w:rsidRPr="0099150F">
        <w:rPr>
          <w:rFonts w:ascii="Times New Roman" w:hAnsi="Times New Roman" w:cs="Times New Roman"/>
          <w:sz w:val="24"/>
          <w:szCs w:val="24"/>
        </w:rPr>
        <w:t xml:space="preserve">while at the same time ensuring the safety of </w:t>
      </w:r>
      <w:r w:rsidR="004A60AF" w:rsidRPr="0099150F">
        <w:rPr>
          <w:rFonts w:ascii="Times New Roman" w:hAnsi="Times New Roman" w:cs="Times New Roman"/>
          <w:sz w:val="24"/>
          <w:szCs w:val="24"/>
        </w:rPr>
        <w:t xml:space="preserve">the public, </w:t>
      </w:r>
      <w:r w:rsidR="00B113A2" w:rsidRPr="0099150F">
        <w:rPr>
          <w:rFonts w:ascii="Times New Roman" w:hAnsi="Times New Roman" w:cs="Times New Roman"/>
          <w:sz w:val="24"/>
          <w:szCs w:val="24"/>
        </w:rPr>
        <w:t xml:space="preserve">employees, </w:t>
      </w:r>
      <w:r w:rsidR="004A60AF" w:rsidRPr="0099150F">
        <w:rPr>
          <w:rFonts w:ascii="Times New Roman" w:hAnsi="Times New Roman" w:cs="Times New Roman"/>
          <w:sz w:val="24"/>
          <w:szCs w:val="24"/>
        </w:rPr>
        <w:t xml:space="preserve">and </w:t>
      </w:r>
      <w:r w:rsidR="00B113A2" w:rsidRPr="0099150F">
        <w:rPr>
          <w:rFonts w:ascii="Times New Roman" w:hAnsi="Times New Roman" w:cs="Times New Roman"/>
          <w:sz w:val="24"/>
          <w:szCs w:val="24"/>
        </w:rPr>
        <w:t>stakeholders.</w:t>
      </w:r>
      <w:r w:rsidR="00C47085" w:rsidRPr="0099150F">
        <w:rPr>
          <w:rFonts w:ascii="Times New Roman" w:hAnsi="Times New Roman" w:cs="Times New Roman"/>
          <w:sz w:val="24"/>
          <w:szCs w:val="24"/>
        </w:rPr>
        <w:t xml:space="preserve"> </w:t>
      </w:r>
      <w:r w:rsidR="00762A40">
        <w:rPr>
          <w:rFonts w:ascii="Times New Roman" w:hAnsi="Times New Roman" w:cs="Times New Roman"/>
          <w:sz w:val="24"/>
          <w:szCs w:val="24"/>
        </w:rPr>
        <w:t>E</w:t>
      </w:r>
      <w:r w:rsidR="0099150F" w:rsidRPr="0099150F">
        <w:rPr>
          <w:rFonts w:ascii="Times New Roman" w:hAnsi="Times New Roman" w:cs="Times New Roman"/>
          <w:sz w:val="24"/>
          <w:szCs w:val="24"/>
        </w:rPr>
        <w:t>ach case study</w:t>
      </w:r>
      <w:r w:rsidR="00762A40">
        <w:rPr>
          <w:rFonts w:ascii="Times New Roman" w:hAnsi="Times New Roman" w:cs="Times New Roman"/>
          <w:sz w:val="24"/>
          <w:szCs w:val="24"/>
        </w:rPr>
        <w:t xml:space="preserve"> will detail how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 LM implement</w:t>
      </w:r>
      <w:r w:rsidR="009D07C2">
        <w:rPr>
          <w:rFonts w:ascii="Times New Roman" w:hAnsi="Times New Roman" w:cs="Times New Roman"/>
          <w:sz w:val="24"/>
          <w:szCs w:val="24"/>
        </w:rPr>
        <w:t>s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 unique solutions</w:t>
      </w:r>
      <w:r w:rsidR="009D07C2">
        <w:rPr>
          <w:rFonts w:ascii="Times New Roman" w:hAnsi="Times New Roman" w:cs="Times New Roman"/>
          <w:sz w:val="24"/>
          <w:szCs w:val="24"/>
        </w:rPr>
        <w:t>,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 including site</w:t>
      </w:r>
      <w:r w:rsidR="00D3192A">
        <w:rPr>
          <w:rFonts w:ascii="Times New Roman" w:hAnsi="Times New Roman" w:cs="Times New Roman"/>
          <w:sz w:val="24"/>
          <w:szCs w:val="24"/>
        </w:rPr>
        <w:t>-</w:t>
      </w:r>
      <w:r w:rsidR="0099150F" w:rsidRPr="0099150F">
        <w:rPr>
          <w:rFonts w:ascii="Times New Roman" w:hAnsi="Times New Roman" w:cs="Times New Roman"/>
          <w:sz w:val="24"/>
          <w:szCs w:val="24"/>
        </w:rPr>
        <w:t>specific institutional controls</w:t>
      </w:r>
      <w:r w:rsidR="00EC5768">
        <w:rPr>
          <w:rFonts w:ascii="Times New Roman" w:hAnsi="Times New Roman" w:cs="Times New Roman"/>
          <w:sz w:val="24"/>
          <w:szCs w:val="24"/>
        </w:rPr>
        <w:t>,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 to ensure the </w:t>
      </w:r>
      <w:r w:rsidR="00106EB0">
        <w:rPr>
          <w:rFonts w:ascii="Times New Roman" w:hAnsi="Times New Roman" w:cs="Times New Roman"/>
          <w:sz w:val="24"/>
          <w:szCs w:val="24"/>
        </w:rPr>
        <w:t xml:space="preserve">long-term 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safety </w:t>
      </w:r>
      <w:r w:rsidR="00796FB4">
        <w:rPr>
          <w:rFonts w:ascii="Times New Roman" w:hAnsi="Times New Roman" w:cs="Times New Roman"/>
          <w:sz w:val="24"/>
          <w:szCs w:val="24"/>
        </w:rPr>
        <w:t xml:space="preserve">resilience 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and sustainability of </w:t>
      </w:r>
      <w:r w:rsidR="009D07C2">
        <w:rPr>
          <w:rFonts w:ascii="Times New Roman" w:hAnsi="Times New Roman" w:cs="Times New Roman"/>
          <w:sz w:val="24"/>
          <w:szCs w:val="24"/>
        </w:rPr>
        <w:t>its</w:t>
      </w:r>
      <w:r w:rsidR="0099150F" w:rsidRPr="0099150F">
        <w:rPr>
          <w:rFonts w:ascii="Times New Roman" w:hAnsi="Times New Roman" w:cs="Times New Roman"/>
          <w:sz w:val="24"/>
          <w:szCs w:val="24"/>
        </w:rPr>
        <w:t xml:space="preserve"> sites.</w:t>
      </w:r>
    </w:p>
    <w:p w14:paraId="4B3A4BB8" w14:textId="30D00555" w:rsidR="00CB6188" w:rsidRDefault="00CB6188" w:rsidP="00CB6188">
      <w:pPr>
        <w:rPr>
          <w:i/>
          <w:iCs/>
        </w:rPr>
      </w:pPr>
    </w:p>
    <w:p w14:paraId="02054B9F" w14:textId="77777777" w:rsidR="00AF102E" w:rsidRDefault="00AF102E"/>
    <w:sectPr w:rsidR="00AF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CA"/>
    <w:rsid w:val="000D2F6E"/>
    <w:rsid w:val="00106EB0"/>
    <w:rsid w:val="00144EDD"/>
    <w:rsid w:val="004A2F7D"/>
    <w:rsid w:val="004A60AF"/>
    <w:rsid w:val="005B3FE9"/>
    <w:rsid w:val="00727AE9"/>
    <w:rsid w:val="00762A40"/>
    <w:rsid w:val="00796FB4"/>
    <w:rsid w:val="0099150F"/>
    <w:rsid w:val="009D07C2"/>
    <w:rsid w:val="009E7FD2"/>
    <w:rsid w:val="00AF102E"/>
    <w:rsid w:val="00B113A2"/>
    <w:rsid w:val="00BA67B8"/>
    <w:rsid w:val="00BD2904"/>
    <w:rsid w:val="00BE1753"/>
    <w:rsid w:val="00C47085"/>
    <w:rsid w:val="00C92175"/>
    <w:rsid w:val="00CB6188"/>
    <w:rsid w:val="00CC1A14"/>
    <w:rsid w:val="00D3192A"/>
    <w:rsid w:val="00D80B3A"/>
    <w:rsid w:val="00D9435A"/>
    <w:rsid w:val="00DB2B1C"/>
    <w:rsid w:val="00EC5768"/>
    <w:rsid w:val="00FB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74F6"/>
  <w15:chartTrackingRefBased/>
  <w15:docId w15:val="{6B42F1E8-C946-443C-9838-C350D35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4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96FB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Nazzaro, Vail (CONTR)</dc:creator>
  <cp:keywords/>
  <dc:description/>
  <cp:lastModifiedBy>Trettin, Diana</cp:lastModifiedBy>
  <cp:revision>2</cp:revision>
  <dcterms:created xsi:type="dcterms:W3CDTF">2023-05-23T21:21:00Z</dcterms:created>
  <dcterms:modified xsi:type="dcterms:W3CDTF">2023-05-23T21:21:00Z</dcterms:modified>
</cp:coreProperties>
</file>