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8A0" w:rsidRDefault="00A91971" w:rsidP="00F467AE">
      <w:pPr>
        <w:jc w:val="center"/>
        <w:rPr>
          <w:rFonts w:asciiTheme="majorBidi" w:hAnsiTheme="majorBidi" w:cstheme="majorBidi"/>
          <w:b/>
          <w:bCs/>
          <w:sz w:val="24"/>
          <w:szCs w:val="24"/>
          <w:lang w:val="en-US"/>
        </w:rPr>
      </w:pPr>
      <w:r>
        <w:rPr>
          <w:rFonts w:asciiTheme="majorBidi" w:hAnsiTheme="majorBidi" w:cstheme="majorBidi"/>
          <w:b/>
          <w:bCs/>
          <w:sz w:val="24"/>
          <w:szCs w:val="24"/>
          <w:lang w:val="en-US"/>
        </w:rPr>
        <w:t>LAEC i</w:t>
      </w:r>
      <w:r w:rsidR="008025F8">
        <w:rPr>
          <w:rFonts w:asciiTheme="majorBidi" w:hAnsiTheme="majorBidi" w:cstheme="majorBidi"/>
          <w:b/>
          <w:bCs/>
          <w:sz w:val="24"/>
          <w:szCs w:val="24"/>
          <w:lang w:val="en-US"/>
        </w:rPr>
        <w:t>nvestment in</w:t>
      </w:r>
      <w:r w:rsidR="00690206" w:rsidRPr="002F0854">
        <w:rPr>
          <w:rFonts w:asciiTheme="majorBidi" w:hAnsiTheme="majorBidi" w:cstheme="majorBidi"/>
          <w:b/>
          <w:bCs/>
          <w:sz w:val="24"/>
          <w:szCs w:val="24"/>
          <w:lang w:val="en-US"/>
        </w:rPr>
        <w:t xml:space="preserve"> the use of IBA techniques to </w:t>
      </w:r>
      <w:r w:rsidR="008025F8">
        <w:rPr>
          <w:rFonts w:asciiTheme="majorBidi" w:hAnsiTheme="majorBidi" w:cstheme="majorBidi"/>
          <w:b/>
          <w:bCs/>
          <w:sz w:val="24"/>
          <w:szCs w:val="24"/>
          <w:lang w:val="en-US"/>
        </w:rPr>
        <w:t>valorize</w:t>
      </w:r>
      <w:r w:rsidR="00690206" w:rsidRPr="002F0854">
        <w:rPr>
          <w:rFonts w:asciiTheme="majorBidi" w:hAnsiTheme="majorBidi" w:cstheme="majorBidi"/>
          <w:b/>
          <w:bCs/>
          <w:sz w:val="24"/>
          <w:szCs w:val="24"/>
          <w:lang w:val="en-US"/>
        </w:rPr>
        <w:t xml:space="preserve"> cultural </w:t>
      </w:r>
      <w:r w:rsidR="003F645A" w:rsidRPr="002F0854">
        <w:rPr>
          <w:rFonts w:asciiTheme="majorBidi" w:hAnsiTheme="majorBidi" w:cstheme="majorBidi"/>
          <w:b/>
          <w:bCs/>
          <w:sz w:val="24"/>
          <w:szCs w:val="24"/>
          <w:lang w:val="en-US"/>
        </w:rPr>
        <w:t>heritage</w:t>
      </w:r>
    </w:p>
    <w:p w:rsidR="00A91971" w:rsidRPr="00A91971" w:rsidRDefault="00A91971" w:rsidP="00F467AE">
      <w:pPr>
        <w:jc w:val="center"/>
        <w:rPr>
          <w:rFonts w:asciiTheme="majorBidi" w:hAnsiTheme="majorBidi" w:cstheme="majorBidi"/>
          <w:sz w:val="24"/>
          <w:szCs w:val="24"/>
          <w:lang w:val="en-US"/>
        </w:rPr>
      </w:pPr>
      <w:r w:rsidRPr="00A91971">
        <w:rPr>
          <w:rFonts w:asciiTheme="majorBidi" w:hAnsiTheme="majorBidi" w:cstheme="majorBidi"/>
          <w:sz w:val="24"/>
          <w:szCs w:val="24"/>
          <w:lang w:val="en-US"/>
        </w:rPr>
        <w:t>Mohamad Roumie</w:t>
      </w:r>
    </w:p>
    <w:p w:rsidR="00A91971" w:rsidRPr="00A91971" w:rsidRDefault="00F467AE" w:rsidP="00F467AE">
      <w:pPr>
        <w:jc w:val="center"/>
        <w:rPr>
          <w:rFonts w:asciiTheme="majorBidi" w:hAnsiTheme="majorBidi" w:cstheme="majorBidi"/>
          <w:i/>
          <w:iCs/>
          <w:sz w:val="24"/>
          <w:szCs w:val="24"/>
          <w:lang w:val="en-US"/>
        </w:rPr>
      </w:pPr>
      <w:r>
        <w:rPr>
          <w:rFonts w:asciiTheme="majorBidi" w:hAnsiTheme="majorBidi" w:cstheme="majorBidi"/>
          <w:i/>
          <w:iCs/>
          <w:sz w:val="24"/>
          <w:szCs w:val="24"/>
          <w:lang w:val="en-US"/>
        </w:rPr>
        <w:t xml:space="preserve">Accelerator Laboratory, </w:t>
      </w:r>
      <w:r w:rsidR="00A91971" w:rsidRPr="00A91971">
        <w:rPr>
          <w:rFonts w:asciiTheme="majorBidi" w:hAnsiTheme="majorBidi" w:cstheme="majorBidi"/>
          <w:i/>
          <w:iCs/>
          <w:sz w:val="24"/>
          <w:szCs w:val="24"/>
          <w:lang w:val="en-US"/>
        </w:rPr>
        <w:t>Leba</w:t>
      </w:r>
      <w:r>
        <w:rPr>
          <w:rFonts w:asciiTheme="majorBidi" w:hAnsiTheme="majorBidi" w:cstheme="majorBidi"/>
          <w:i/>
          <w:iCs/>
          <w:sz w:val="24"/>
          <w:szCs w:val="24"/>
          <w:lang w:val="en-US"/>
        </w:rPr>
        <w:t>nese Atomic energy Commission, N</w:t>
      </w:r>
      <w:r w:rsidR="00A91971" w:rsidRPr="00A91971">
        <w:rPr>
          <w:rFonts w:asciiTheme="majorBidi" w:hAnsiTheme="majorBidi" w:cstheme="majorBidi"/>
          <w:i/>
          <w:iCs/>
          <w:sz w:val="24"/>
          <w:szCs w:val="24"/>
          <w:lang w:val="en-US"/>
        </w:rPr>
        <w:t xml:space="preserve">ational Council for </w:t>
      </w:r>
      <w:r>
        <w:rPr>
          <w:rFonts w:asciiTheme="majorBidi" w:hAnsiTheme="majorBidi" w:cstheme="majorBidi"/>
          <w:i/>
          <w:iCs/>
          <w:sz w:val="24"/>
          <w:szCs w:val="24"/>
          <w:lang w:val="en-US"/>
        </w:rPr>
        <w:t>Scientific R</w:t>
      </w:r>
      <w:bookmarkStart w:id="0" w:name="_GoBack"/>
      <w:bookmarkEnd w:id="0"/>
      <w:r w:rsidR="00A91971" w:rsidRPr="00A91971">
        <w:rPr>
          <w:rFonts w:asciiTheme="majorBidi" w:hAnsiTheme="majorBidi" w:cstheme="majorBidi"/>
          <w:i/>
          <w:iCs/>
          <w:sz w:val="24"/>
          <w:szCs w:val="24"/>
          <w:lang w:val="en-US"/>
        </w:rPr>
        <w:t>esearch, Beirut, Lebanon</w:t>
      </w:r>
    </w:p>
    <w:p w:rsidR="00F467AE" w:rsidRDefault="00F467AE" w:rsidP="003F645A">
      <w:pPr>
        <w:autoSpaceDE w:val="0"/>
        <w:autoSpaceDN w:val="0"/>
        <w:adjustRightInd w:val="0"/>
        <w:spacing w:after="0" w:line="240" w:lineRule="auto"/>
        <w:jc w:val="both"/>
        <w:rPr>
          <w:rFonts w:asciiTheme="majorBidi" w:hAnsiTheme="majorBidi" w:cstheme="majorBidi"/>
          <w:color w:val="000000"/>
          <w:sz w:val="24"/>
          <w:szCs w:val="24"/>
          <w:lang w:val="en-US"/>
        </w:rPr>
      </w:pPr>
    </w:p>
    <w:p w:rsidR="003F645A" w:rsidRPr="00667CDA" w:rsidRDefault="003F645A" w:rsidP="003F645A">
      <w:pPr>
        <w:autoSpaceDE w:val="0"/>
        <w:autoSpaceDN w:val="0"/>
        <w:adjustRightInd w:val="0"/>
        <w:spacing w:after="0" w:line="240" w:lineRule="auto"/>
        <w:jc w:val="both"/>
        <w:rPr>
          <w:rFonts w:asciiTheme="majorBidi" w:hAnsiTheme="majorBidi" w:cstheme="majorBidi"/>
          <w:color w:val="000000"/>
          <w:sz w:val="24"/>
          <w:szCs w:val="24"/>
          <w:lang w:val="en-US"/>
        </w:rPr>
      </w:pPr>
      <w:r w:rsidRPr="00667CDA">
        <w:rPr>
          <w:rFonts w:asciiTheme="majorBidi" w:hAnsiTheme="majorBidi" w:cstheme="majorBidi"/>
          <w:color w:val="000000"/>
          <w:sz w:val="24"/>
          <w:szCs w:val="24"/>
          <w:lang w:val="en-US"/>
        </w:rPr>
        <w:t>Since 1990, large scale campaigns of archeological excavations were undertaken in Lebanon, showing the richness and diversity of the Lebanese archaeological patrimony. Due to the geographical and historical place of Lebanon, the related findings revealed unearthed vestiges dating up to thousands of years, as old as the prehistoric age, and belonging to many ancient</w:t>
      </w:r>
      <w:r w:rsidR="002F0854">
        <w:rPr>
          <w:rFonts w:asciiTheme="majorBidi" w:hAnsiTheme="majorBidi" w:cstheme="majorBidi"/>
          <w:color w:val="000000"/>
          <w:sz w:val="24"/>
          <w:szCs w:val="24"/>
          <w:lang w:val="en-US"/>
        </w:rPr>
        <w:t xml:space="preserve"> civilizations: </w:t>
      </w:r>
      <w:r w:rsidRPr="00667CDA">
        <w:rPr>
          <w:rFonts w:asciiTheme="majorBidi" w:hAnsiTheme="majorBidi" w:cstheme="majorBidi"/>
          <w:color w:val="000000"/>
          <w:sz w:val="24"/>
          <w:szCs w:val="24"/>
          <w:lang w:val="en-US"/>
        </w:rPr>
        <w:t xml:space="preserve">Phoenician, Babylonian, Assyrian, Hellenistic, Roman, Persian, Byzantine, Omayyad, Abbasside, </w:t>
      </w:r>
      <w:proofErr w:type="spellStart"/>
      <w:r w:rsidRPr="00667CDA">
        <w:rPr>
          <w:rFonts w:asciiTheme="majorBidi" w:hAnsiTheme="majorBidi" w:cstheme="majorBidi"/>
          <w:color w:val="000000"/>
          <w:sz w:val="24"/>
          <w:szCs w:val="24"/>
          <w:lang w:val="en-US"/>
        </w:rPr>
        <w:t>Mamluk</w:t>
      </w:r>
      <w:proofErr w:type="spellEnd"/>
      <w:r w:rsidR="002F0854">
        <w:rPr>
          <w:rFonts w:asciiTheme="majorBidi" w:hAnsiTheme="majorBidi" w:cstheme="majorBidi"/>
          <w:color w:val="000000"/>
          <w:sz w:val="24"/>
          <w:szCs w:val="24"/>
          <w:lang w:val="en-US"/>
        </w:rPr>
        <w:t xml:space="preserve"> and Ottoman</w:t>
      </w:r>
      <w:r w:rsidRPr="00667CDA">
        <w:rPr>
          <w:rFonts w:asciiTheme="majorBidi" w:hAnsiTheme="majorBidi" w:cstheme="majorBidi"/>
          <w:color w:val="000000"/>
          <w:sz w:val="24"/>
          <w:szCs w:val="24"/>
          <w:lang w:val="en-US"/>
        </w:rPr>
        <w:t>.</w:t>
      </w:r>
    </w:p>
    <w:p w:rsidR="000E5D43" w:rsidRDefault="006678B9" w:rsidP="00A91971">
      <w:pPr>
        <w:autoSpaceDE w:val="0"/>
        <w:autoSpaceDN w:val="0"/>
        <w:adjustRightInd w:val="0"/>
        <w:spacing w:after="0" w:line="24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Nuclear analytical techniques</w:t>
      </w:r>
      <w:r w:rsidR="008025F8">
        <w:rPr>
          <w:rFonts w:asciiTheme="majorBidi" w:hAnsiTheme="majorBidi" w:cstheme="majorBidi"/>
          <w:color w:val="000000"/>
          <w:sz w:val="24"/>
          <w:szCs w:val="24"/>
          <w:lang w:val="en-US"/>
        </w:rPr>
        <w:t>,</w:t>
      </w:r>
      <w:r>
        <w:rPr>
          <w:rFonts w:asciiTheme="majorBidi" w:hAnsiTheme="majorBidi" w:cstheme="majorBidi"/>
          <w:color w:val="000000"/>
          <w:sz w:val="24"/>
          <w:szCs w:val="24"/>
          <w:lang w:val="en-US"/>
        </w:rPr>
        <w:t xml:space="preserve"> accelerators based</w:t>
      </w:r>
      <w:r w:rsidR="008025F8">
        <w:rPr>
          <w:rFonts w:asciiTheme="majorBidi" w:hAnsiTheme="majorBidi" w:cstheme="majorBidi"/>
          <w:color w:val="000000"/>
          <w:sz w:val="24"/>
          <w:szCs w:val="24"/>
          <w:lang w:val="en-US"/>
        </w:rPr>
        <w:t>,</w:t>
      </w:r>
      <w:r>
        <w:rPr>
          <w:rFonts w:asciiTheme="majorBidi" w:hAnsiTheme="majorBidi" w:cstheme="majorBidi"/>
          <w:color w:val="000000"/>
          <w:sz w:val="24"/>
          <w:szCs w:val="24"/>
          <w:lang w:val="en-US"/>
        </w:rPr>
        <w:t xml:space="preserve"> </w:t>
      </w:r>
      <w:r w:rsidR="003F645A" w:rsidRPr="00667CDA">
        <w:rPr>
          <w:rFonts w:asciiTheme="majorBidi" w:hAnsiTheme="majorBidi" w:cstheme="majorBidi"/>
          <w:color w:val="000000"/>
          <w:sz w:val="24"/>
          <w:szCs w:val="24"/>
          <w:lang w:val="en-US"/>
        </w:rPr>
        <w:t xml:space="preserve">have proven to be an effective tools for the studies of archeological artifacts, in particular for provenance, authenticity, fabrication techniques and dating. </w:t>
      </w:r>
      <w:r w:rsidR="002F0854">
        <w:rPr>
          <w:rFonts w:asciiTheme="majorBidi" w:hAnsiTheme="majorBidi" w:cstheme="majorBidi"/>
          <w:color w:val="000000"/>
          <w:sz w:val="24"/>
          <w:szCs w:val="24"/>
          <w:lang w:val="en-US"/>
        </w:rPr>
        <w:t>As</w:t>
      </w:r>
      <w:r w:rsidR="003F645A" w:rsidRPr="00667CDA">
        <w:rPr>
          <w:rFonts w:asciiTheme="majorBidi" w:hAnsiTheme="majorBidi" w:cstheme="majorBidi"/>
          <w:color w:val="000000"/>
          <w:sz w:val="24"/>
          <w:szCs w:val="24"/>
          <w:lang w:val="en-US"/>
        </w:rPr>
        <w:t xml:space="preserve"> early </w:t>
      </w:r>
      <w:r w:rsidR="002F0854">
        <w:rPr>
          <w:rFonts w:asciiTheme="majorBidi" w:hAnsiTheme="majorBidi" w:cstheme="majorBidi"/>
          <w:color w:val="000000"/>
          <w:sz w:val="24"/>
          <w:szCs w:val="24"/>
          <w:lang w:val="en-US"/>
        </w:rPr>
        <w:t xml:space="preserve">as its </w:t>
      </w:r>
      <w:r w:rsidR="003F645A" w:rsidRPr="00667CDA">
        <w:rPr>
          <w:rFonts w:asciiTheme="majorBidi" w:hAnsiTheme="majorBidi" w:cstheme="majorBidi"/>
          <w:color w:val="000000"/>
          <w:sz w:val="24"/>
          <w:szCs w:val="24"/>
          <w:lang w:val="en-US"/>
        </w:rPr>
        <w:t>installation</w:t>
      </w:r>
      <w:r w:rsidR="002F0854">
        <w:rPr>
          <w:rFonts w:asciiTheme="majorBidi" w:hAnsiTheme="majorBidi" w:cstheme="majorBidi"/>
          <w:color w:val="000000"/>
          <w:sz w:val="24"/>
          <w:szCs w:val="24"/>
          <w:lang w:val="en-US"/>
        </w:rPr>
        <w:t xml:space="preserve">, the </w:t>
      </w:r>
      <w:r w:rsidR="007D0C82" w:rsidRPr="00667CDA">
        <w:rPr>
          <w:rFonts w:asciiTheme="majorBidi" w:hAnsiTheme="majorBidi" w:cstheme="majorBidi"/>
          <w:color w:val="000000"/>
          <w:sz w:val="24"/>
          <w:szCs w:val="24"/>
          <w:lang w:val="en-US"/>
        </w:rPr>
        <w:t>LAEC</w:t>
      </w:r>
      <w:r w:rsidR="007D0C82">
        <w:rPr>
          <w:rFonts w:asciiTheme="majorBidi" w:hAnsiTheme="majorBidi" w:cstheme="majorBidi"/>
          <w:color w:val="000000"/>
          <w:sz w:val="24"/>
          <w:szCs w:val="24"/>
          <w:lang w:val="en-US"/>
        </w:rPr>
        <w:t xml:space="preserve"> </w:t>
      </w:r>
      <w:r w:rsidR="002F0854">
        <w:rPr>
          <w:rFonts w:asciiTheme="majorBidi" w:hAnsiTheme="majorBidi" w:cstheme="majorBidi"/>
          <w:color w:val="000000"/>
          <w:sz w:val="24"/>
          <w:szCs w:val="24"/>
          <w:lang w:val="en-US"/>
        </w:rPr>
        <w:t>particle</w:t>
      </w:r>
      <w:r w:rsidR="003F645A" w:rsidRPr="00667CDA">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accelerator invested in this direction. IBA techniques such as PIXE and RBS contributed </w:t>
      </w:r>
      <w:r w:rsidR="003F645A" w:rsidRPr="00667CDA">
        <w:rPr>
          <w:rFonts w:asciiTheme="majorBidi" w:hAnsiTheme="majorBidi" w:cstheme="majorBidi"/>
          <w:color w:val="000000"/>
          <w:sz w:val="24"/>
          <w:szCs w:val="24"/>
          <w:lang w:val="en-US"/>
        </w:rPr>
        <w:t xml:space="preserve">to characterize </w:t>
      </w:r>
      <w:r>
        <w:rPr>
          <w:rFonts w:asciiTheme="majorBidi" w:hAnsiTheme="majorBidi" w:cstheme="majorBidi"/>
          <w:color w:val="000000"/>
          <w:sz w:val="24"/>
          <w:szCs w:val="24"/>
          <w:lang w:val="en-US"/>
        </w:rPr>
        <w:t xml:space="preserve">ceramics, </w:t>
      </w:r>
      <w:r w:rsidR="008025F8">
        <w:rPr>
          <w:rFonts w:asciiTheme="majorBidi" w:hAnsiTheme="majorBidi" w:cstheme="majorBidi"/>
          <w:color w:val="000000"/>
          <w:sz w:val="24"/>
          <w:szCs w:val="24"/>
          <w:lang w:val="en-US"/>
        </w:rPr>
        <w:t>figurines</w:t>
      </w:r>
      <w:r>
        <w:rPr>
          <w:rFonts w:asciiTheme="majorBidi" w:hAnsiTheme="majorBidi" w:cstheme="majorBidi"/>
          <w:color w:val="000000"/>
          <w:sz w:val="24"/>
          <w:szCs w:val="24"/>
          <w:lang w:val="en-US"/>
        </w:rPr>
        <w:t>, coins and other artefacts from different excavated archaeological sites</w:t>
      </w:r>
      <w:r w:rsidR="008025F8">
        <w:rPr>
          <w:rFonts w:asciiTheme="majorBidi" w:hAnsiTheme="majorBidi" w:cstheme="majorBidi"/>
          <w:color w:val="000000"/>
          <w:sz w:val="24"/>
          <w:szCs w:val="24"/>
          <w:lang w:val="en-US"/>
        </w:rPr>
        <w:t>.</w:t>
      </w:r>
      <w:r>
        <w:rPr>
          <w:rFonts w:asciiTheme="majorBidi" w:hAnsiTheme="majorBidi" w:cstheme="majorBidi"/>
          <w:color w:val="000000"/>
          <w:sz w:val="24"/>
          <w:szCs w:val="24"/>
          <w:lang w:val="en-US"/>
        </w:rPr>
        <w:t xml:space="preserve"> </w:t>
      </w:r>
      <w:r w:rsidR="000E5D43">
        <w:rPr>
          <w:rFonts w:asciiTheme="majorBidi" w:hAnsiTheme="majorBidi" w:cstheme="majorBidi"/>
          <w:color w:val="000000"/>
          <w:sz w:val="24"/>
          <w:szCs w:val="24"/>
          <w:lang w:val="en-US"/>
        </w:rPr>
        <w:t>This was expressed by</w:t>
      </w:r>
      <w:r w:rsidR="00B47090">
        <w:rPr>
          <w:rFonts w:asciiTheme="majorBidi" w:hAnsiTheme="majorBidi" w:cstheme="majorBidi"/>
          <w:color w:val="000000"/>
          <w:sz w:val="24"/>
          <w:szCs w:val="24"/>
          <w:lang w:val="en-US"/>
        </w:rPr>
        <w:t xml:space="preserve"> many </w:t>
      </w:r>
      <w:r w:rsidR="000E5D43">
        <w:rPr>
          <w:rFonts w:asciiTheme="majorBidi" w:hAnsiTheme="majorBidi" w:cstheme="majorBidi"/>
          <w:color w:val="000000"/>
          <w:sz w:val="24"/>
          <w:szCs w:val="24"/>
          <w:lang w:val="en-US"/>
        </w:rPr>
        <w:t xml:space="preserve">collaborative </w:t>
      </w:r>
      <w:r w:rsidR="00B47090">
        <w:rPr>
          <w:rFonts w:asciiTheme="majorBidi" w:hAnsiTheme="majorBidi" w:cstheme="majorBidi"/>
          <w:color w:val="000000"/>
          <w:sz w:val="24"/>
          <w:szCs w:val="24"/>
          <w:lang w:val="en-US"/>
        </w:rPr>
        <w:t xml:space="preserve">projects with archeologists where IBA techniques contributed to solve some </w:t>
      </w:r>
      <w:r w:rsidR="000E5D43">
        <w:rPr>
          <w:rFonts w:asciiTheme="majorBidi" w:hAnsiTheme="majorBidi" w:cstheme="majorBidi"/>
          <w:color w:val="000000"/>
          <w:sz w:val="24"/>
          <w:szCs w:val="24"/>
          <w:lang w:val="en-US"/>
        </w:rPr>
        <w:t>of the issues related to the characterization of workshop production and authenticity. In this work, relevant case studies will be highlighted as to show the usefulness and capabilities of accelerator based techniques.</w:t>
      </w:r>
      <w:r w:rsidR="00A91971">
        <w:rPr>
          <w:rFonts w:asciiTheme="majorBidi" w:hAnsiTheme="majorBidi" w:cstheme="majorBidi"/>
          <w:color w:val="000000"/>
          <w:sz w:val="24"/>
          <w:szCs w:val="24"/>
          <w:lang w:val="en-US"/>
        </w:rPr>
        <w:t xml:space="preserve"> Furthermore, many technical updates of the accelerator machine were undertaken, such as the new external micro-beam, as to accommodate more advanced analysis of archeological objects. </w:t>
      </w:r>
    </w:p>
    <w:p w:rsidR="000E5D43" w:rsidRDefault="000E5D43" w:rsidP="000E5D43">
      <w:pPr>
        <w:autoSpaceDE w:val="0"/>
        <w:autoSpaceDN w:val="0"/>
        <w:adjustRightInd w:val="0"/>
        <w:spacing w:after="0" w:line="240" w:lineRule="auto"/>
        <w:jc w:val="both"/>
        <w:rPr>
          <w:rFonts w:asciiTheme="majorBidi" w:hAnsiTheme="majorBidi" w:cstheme="majorBidi"/>
          <w:color w:val="000000"/>
          <w:sz w:val="24"/>
          <w:szCs w:val="24"/>
          <w:lang w:val="en-US"/>
        </w:rPr>
      </w:pPr>
    </w:p>
    <w:p w:rsidR="003F645A" w:rsidRPr="00667CDA" w:rsidRDefault="003F645A">
      <w:pPr>
        <w:rPr>
          <w:rFonts w:asciiTheme="majorBidi" w:hAnsiTheme="majorBidi" w:cstheme="majorBidi"/>
          <w:sz w:val="24"/>
          <w:szCs w:val="24"/>
          <w:lang w:val="en-US"/>
        </w:rPr>
      </w:pPr>
    </w:p>
    <w:sectPr w:rsidR="003F645A" w:rsidRPr="0066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06"/>
    <w:rsid w:val="000E5D43"/>
    <w:rsid w:val="0014154A"/>
    <w:rsid w:val="002F0854"/>
    <w:rsid w:val="003F645A"/>
    <w:rsid w:val="006308A0"/>
    <w:rsid w:val="006678B9"/>
    <w:rsid w:val="00667CDA"/>
    <w:rsid w:val="00690206"/>
    <w:rsid w:val="007D0C82"/>
    <w:rsid w:val="008025F8"/>
    <w:rsid w:val="009351BA"/>
    <w:rsid w:val="00A91971"/>
    <w:rsid w:val="00B47090"/>
    <w:rsid w:val="00F46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850BA-31AB-44BF-80F8-EE0E6A95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 Roumie</dc:creator>
  <cp:keywords/>
  <dc:description/>
  <cp:lastModifiedBy>Mohamad Roumie</cp:lastModifiedBy>
  <cp:revision>3</cp:revision>
  <dcterms:created xsi:type="dcterms:W3CDTF">2022-04-05T08:28:00Z</dcterms:created>
  <dcterms:modified xsi:type="dcterms:W3CDTF">2022-04-06T07:42:00Z</dcterms:modified>
</cp:coreProperties>
</file>