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CFFD" w14:textId="77777777" w:rsidR="00FE0D3A" w:rsidRPr="00073700" w:rsidRDefault="00FE0D3A" w:rsidP="00FE0D3A">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EUROfusion Human Resources development, training and knowledge management: NEXT steps to bringing the fusion research community to the Nuclear newbuild era</w:t>
      </w:r>
    </w:p>
    <w:p w14:paraId="325BE84A" w14:textId="77777777" w:rsidR="00FE0D3A" w:rsidRPr="00073700" w:rsidRDefault="00FE0D3A" w:rsidP="00FE0D3A">
      <w:pPr>
        <w:pStyle w:val="Authornameandaffiliation"/>
        <w:ind w:left="0"/>
        <w:jc w:val="both"/>
        <w:rPr>
          <w:sz w:val="24"/>
          <w:szCs w:val="24"/>
          <w:lang w:val="en-GB"/>
        </w:rPr>
      </w:pPr>
    </w:p>
    <w:p w14:paraId="0AEB2E63" w14:textId="77777777" w:rsidR="00FE0D3A" w:rsidRPr="001935EB" w:rsidRDefault="00FE0D3A" w:rsidP="00FE0D3A">
      <w:pPr>
        <w:pStyle w:val="Authornameandaffiliation"/>
        <w:ind w:left="0"/>
        <w:rPr>
          <w:sz w:val="24"/>
          <w:szCs w:val="24"/>
        </w:rPr>
      </w:pPr>
      <w:r w:rsidRPr="001935EB">
        <w:rPr>
          <w:sz w:val="24"/>
          <w:szCs w:val="24"/>
        </w:rPr>
        <w:t>A.G.G. LANGE</w:t>
      </w:r>
      <w:r w:rsidRPr="001935EB">
        <w:rPr>
          <w:sz w:val="24"/>
          <w:szCs w:val="24"/>
          <w:vertAlign w:val="superscript"/>
        </w:rPr>
        <w:t>1</w:t>
      </w:r>
      <w:r w:rsidRPr="001935EB">
        <w:rPr>
          <w:sz w:val="24"/>
          <w:szCs w:val="24"/>
        </w:rPr>
        <w:t>, J. HOLDEN</w:t>
      </w:r>
      <w:r w:rsidRPr="001935EB">
        <w:rPr>
          <w:sz w:val="24"/>
          <w:szCs w:val="24"/>
          <w:vertAlign w:val="superscript"/>
        </w:rPr>
        <w:t>1,3</w:t>
      </w:r>
      <w:r w:rsidRPr="001935EB">
        <w:rPr>
          <w:sz w:val="24"/>
          <w:szCs w:val="24"/>
        </w:rPr>
        <w:t>, F. VINAGRE</w:t>
      </w:r>
      <w:r w:rsidRPr="001935EB">
        <w:rPr>
          <w:sz w:val="24"/>
          <w:szCs w:val="24"/>
          <w:vertAlign w:val="superscript"/>
        </w:rPr>
        <w:t>1</w:t>
      </w:r>
      <w:r w:rsidRPr="001935EB">
        <w:rPr>
          <w:sz w:val="24"/>
          <w:szCs w:val="24"/>
        </w:rPr>
        <w:t>, S. MORADI</w:t>
      </w:r>
      <w:r w:rsidRPr="001935EB">
        <w:rPr>
          <w:sz w:val="24"/>
          <w:szCs w:val="24"/>
          <w:vertAlign w:val="superscript"/>
        </w:rPr>
        <w:t>1</w:t>
      </w:r>
      <w:r w:rsidRPr="001935EB">
        <w:rPr>
          <w:sz w:val="24"/>
          <w:szCs w:val="24"/>
        </w:rPr>
        <w:t>, E. BELONOHY</w:t>
      </w:r>
      <w:r w:rsidRPr="001935EB">
        <w:rPr>
          <w:sz w:val="24"/>
          <w:szCs w:val="24"/>
          <w:vertAlign w:val="superscript"/>
        </w:rPr>
        <w:t>2,3</w:t>
      </w:r>
      <w:r w:rsidRPr="001935EB">
        <w:rPr>
          <w:sz w:val="24"/>
          <w:szCs w:val="24"/>
        </w:rPr>
        <w:t>,</w:t>
      </w:r>
    </w:p>
    <w:p w14:paraId="7B5F34B9" w14:textId="77777777" w:rsidR="00FE0D3A" w:rsidRDefault="00FE0D3A" w:rsidP="00FE0D3A">
      <w:pPr>
        <w:pStyle w:val="Authornameandaffiliation"/>
        <w:ind w:left="0"/>
        <w:jc w:val="both"/>
        <w:rPr>
          <w:sz w:val="24"/>
          <w:szCs w:val="24"/>
        </w:rPr>
      </w:pPr>
      <w:r>
        <w:rPr>
          <w:sz w:val="24"/>
          <w:szCs w:val="24"/>
        </w:rPr>
        <w:t>G. FEDERICI</w:t>
      </w:r>
      <w:r w:rsidRPr="0B49F3E8">
        <w:rPr>
          <w:sz w:val="24"/>
          <w:szCs w:val="24"/>
          <w:vertAlign w:val="superscript"/>
        </w:rPr>
        <w:t>1</w:t>
      </w:r>
      <w:r>
        <w:rPr>
          <w:sz w:val="24"/>
          <w:szCs w:val="24"/>
        </w:rPr>
        <w:t>, V. NAULIN</w:t>
      </w:r>
      <w:r w:rsidRPr="0B49F3E8">
        <w:rPr>
          <w:sz w:val="24"/>
          <w:szCs w:val="24"/>
          <w:vertAlign w:val="superscript"/>
        </w:rPr>
        <w:t>1</w:t>
      </w:r>
      <w:r>
        <w:rPr>
          <w:sz w:val="24"/>
          <w:szCs w:val="24"/>
        </w:rPr>
        <w:t>, A.J.H. DONNÉ</w:t>
      </w:r>
      <w:r w:rsidRPr="0B49F3E8">
        <w:rPr>
          <w:sz w:val="24"/>
          <w:szCs w:val="24"/>
          <w:vertAlign w:val="superscript"/>
        </w:rPr>
        <w:t>1</w:t>
      </w:r>
    </w:p>
    <w:p w14:paraId="0E769638" w14:textId="77777777" w:rsidR="00FE0D3A" w:rsidRPr="00CD7ABF" w:rsidRDefault="00FE0D3A" w:rsidP="00FE0D3A">
      <w:pPr>
        <w:pStyle w:val="Authornameandaffiliation"/>
        <w:ind w:left="0"/>
        <w:jc w:val="both"/>
        <w:rPr>
          <w:sz w:val="24"/>
          <w:szCs w:val="24"/>
        </w:rPr>
      </w:pPr>
    </w:p>
    <w:p w14:paraId="766DA34E" w14:textId="77777777" w:rsidR="00FE0D3A" w:rsidRPr="00CD7ABF" w:rsidRDefault="00FE0D3A" w:rsidP="00FE0D3A">
      <w:pPr>
        <w:pStyle w:val="Authornameandaffiliation"/>
        <w:ind w:left="0"/>
        <w:jc w:val="both"/>
        <w:rPr>
          <w:sz w:val="24"/>
          <w:szCs w:val="24"/>
        </w:rPr>
      </w:pPr>
      <w:r w:rsidRPr="0B49F3E8">
        <w:rPr>
          <w:sz w:val="24"/>
          <w:szCs w:val="24"/>
          <w:vertAlign w:val="superscript"/>
        </w:rPr>
        <w:t>1</w:t>
      </w:r>
      <w:r w:rsidRPr="0B49F3E8">
        <w:rPr>
          <w:sz w:val="24"/>
          <w:szCs w:val="24"/>
        </w:rPr>
        <w:t xml:space="preserve">EUROfusion </w:t>
      </w:r>
      <w:proofErr w:type="spellStart"/>
      <w:r w:rsidRPr="0B49F3E8">
        <w:rPr>
          <w:sz w:val="24"/>
          <w:szCs w:val="24"/>
        </w:rPr>
        <w:t>Programme</w:t>
      </w:r>
      <w:proofErr w:type="spellEnd"/>
      <w:r w:rsidRPr="0B49F3E8">
        <w:rPr>
          <w:sz w:val="24"/>
          <w:szCs w:val="24"/>
        </w:rPr>
        <w:t xml:space="preserve"> Management Unit, </w:t>
      </w:r>
      <w:proofErr w:type="spellStart"/>
      <w:r w:rsidRPr="0B49F3E8">
        <w:rPr>
          <w:sz w:val="24"/>
          <w:szCs w:val="24"/>
        </w:rPr>
        <w:t>Boltzmannstr</w:t>
      </w:r>
      <w:proofErr w:type="spellEnd"/>
      <w:r w:rsidRPr="0B49F3E8">
        <w:rPr>
          <w:sz w:val="24"/>
          <w:szCs w:val="24"/>
        </w:rPr>
        <w:t>. 2, 85748 Garching, Germany</w:t>
      </w:r>
    </w:p>
    <w:p w14:paraId="671ED3AE" w14:textId="77777777" w:rsidR="00FE0D3A" w:rsidRPr="00CD7ABF" w:rsidRDefault="00FE0D3A" w:rsidP="00FE0D3A">
      <w:pPr>
        <w:pStyle w:val="Authornameandaffiliation"/>
        <w:ind w:left="0"/>
        <w:jc w:val="both"/>
        <w:rPr>
          <w:sz w:val="24"/>
          <w:szCs w:val="24"/>
        </w:rPr>
      </w:pPr>
      <w:r w:rsidRPr="3731C768">
        <w:rPr>
          <w:sz w:val="24"/>
          <w:szCs w:val="24"/>
          <w:vertAlign w:val="superscript"/>
        </w:rPr>
        <w:t>2</w:t>
      </w:r>
      <w:r w:rsidRPr="3731C768">
        <w:rPr>
          <w:sz w:val="24"/>
          <w:szCs w:val="24"/>
        </w:rPr>
        <w:t>UKAEA, Culham Science Centre, Abingdon, Oxon, OX14 3DB, UK,</w:t>
      </w:r>
    </w:p>
    <w:p w14:paraId="24ABAD3A" w14:textId="77777777" w:rsidR="00FE0D3A" w:rsidRPr="004F1AAD" w:rsidRDefault="00FE0D3A" w:rsidP="00FE0D3A">
      <w:pPr>
        <w:pStyle w:val="Authornameandaffiliation"/>
        <w:ind w:left="0"/>
        <w:jc w:val="both"/>
        <w:rPr>
          <w:sz w:val="24"/>
          <w:szCs w:val="24"/>
          <w:lang w:val="de-DE"/>
        </w:rPr>
      </w:pPr>
      <w:r w:rsidRPr="004F1AAD">
        <w:rPr>
          <w:sz w:val="24"/>
          <w:szCs w:val="24"/>
          <w:vertAlign w:val="superscript"/>
          <w:lang w:val="de-DE"/>
        </w:rPr>
        <w:t>3</w:t>
      </w:r>
      <w:r w:rsidRPr="004F1AAD">
        <w:rPr>
          <w:sz w:val="24"/>
          <w:szCs w:val="24"/>
          <w:lang w:val="de-DE"/>
        </w:rPr>
        <w:t>Max-Planck-Institut für Plasmaphysik, D-85748 Garching, Germany,</w:t>
      </w:r>
    </w:p>
    <w:p w14:paraId="69215CF0" w14:textId="77777777" w:rsidR="00FE0D3A" w:rsidRPr="004F1AAD" w:rsidRDefault="00FE0D3A" w:rsidP="00FE0D3A">
      <w:pPr>
        <w:pStyle w:val="Authornameandaffiliation"/>
        <w:ind w:left="0"/>
        <w:jc w:val="both"/>
        <w:rPr>
          <w:sz w:val="24"/>
          <w:szCs w:val="24"/>
          <w:lang w:val="de-DE"/>
        </w:rPr>
      </w:pPr>
    </w:p>
    <w:p w14:paraId="3FF75F58" w14:textId="77777777" w:rsidR="00FE0D3A" w:rsidRPr="00CD7ABF" w:rsidRDefault="00FE0D3A" w:rsidP="00FE0D3A">
      <w:pPr>
        <w:pStyle w:val="Authornameandaffiliation"/>
        <w:ind w:left="0"/>
        <w:jc w:val="both"/>
        <w:rPr>
          <w:sz w:val="24"/>
          <w:szCs w:val="24"/>
        </w:rPr>
      </w:pPr>
      <w:r w:rsidRPr="00CD7ABF">
        <w:rPr>
          <w:sz w:val="24"/>
          <w:szCs w:val="24"/>
        </w:rPr>
        <w:t xml:space="preserve">Email contact of corresponding author: </w:t>
      </w:r>
      <w:hyperlink r:id="rId11" w:history="1">
        <w:r w:rsidRPr="00341264">
          <w:rPr>
            <w:rStyle w:val="Hyperlink"/>
            <w:sz w:val="24"/>
            <w:szCs w:val="24"/>
          </w:rPr>
          <w:t>guido.lange@euro-fusion.org</w:t>
        </w:r>
      </w:hyperlink>
      <w:r>
        <w:rPr>
          <w:sz w:val="24"/>
          <w:szCs w:val="24"/>
        </w:rPr>
        <w:t xml:space="preserve"> </w:t>
      </w:r>
    </w:p>
    <w:p w14:paraId="10118BFD" w14:textId="77777777" w:rsidR="00FE0D3A" w:rsidRPr="00073700" w:rsidRDefault="00FE0D3A" w:rsidP="00FE0D3A">
      <w:pPr>
        <w:pStyle w:val="Authornameandaffiliation"/>
        <w:ind w:left="0"/>
        <w:jc w:val="both"/>
        <w:rPr>
          <w:sz w:val="24"/>
          <w:szCs w:val="24"/>
          <w:lang w:val="en-GB"/>
        </w:rPr>
      </w:pPr>
    </w:p>
    <w:p w14:paraId="170C5719" w14:textId="70793677" w:rsidR="00B26602" w:rsidRDefault="008517B6" w:rsidP="42E0D6DA">
      <w:pPr>
        <w:overflowPunct/>
        <w:autoSpaceDE/>
        <w:autoSpaceDN/>
        <w:adjustRightInd/>
        <w:spacing w:before="280" w:after="280"/>
        <w:jc w:val="both"/>
        <w:textAlignment w:val="auto"/>
        <w:rPr>
          <w:rFonts w:eastAsiaTheme="minorEastAsia"/>
          <w:sz w:val="24"/>
          <w:szCs w:val="24"/>
          <w:lang w:eastAsia="ar-SA"/>
        </w:rPr>
      </w:pPr>
      <w:r w:rsidRPr="42E0D6DA">
        <w:rPr>
          <w:rFonts w:eastAsiaTheme="minorEastAsia"/>
          <w:sz w:val="24"/>
          <w:szCs w:val="24"/>
          <w:lang w:eastAsia="ar-SA"/>
        </w:rPr>
        <w:t xml:space="preserve">Efficient and effective Human Resource Development (HRD) and Knowledge Management (KM) policies are imperative </w:t>
      </w:r>
      <w:r>
        <w:rPr>
          <w:rFonts w:eastAsiaTheme="minorEastAsia"/>
          <w:sz w:val="24"/>
          <w:szCs w:val="24"/>
          <w:lang w:eastAsia="ar-SA"/>
        </w:rPr>
        <w:t xml:space="preserve">to the successful implementation of the </w:t>
      </w:r>
      <w:r w:rsidRPr="42E0D6DA">
        <w:rPr>
          <w:rFonts w:eastAsiaTheme="minorEastAsia"/>
          <w:sz w:val="24"/>
          <w:szCs w:val="24"/>
          <w:lang w:eastAsia="ar-SA"/>
        </w:rPr>
        <w:t>long-term vision of the European Fusion Research programme</w:t>
      </w:r>
      <w:r w:rsidR="001516D9">
        <w:rPr>
          <w:rFonts w:eastAsiaTheme="minorEastAsia"/>
          <w:sz w:val="24"/>
          <w:szCs w:val="24"/>
          <w:lang w:eastAsia="ar-SA"/>
        </w:rPr>
        <w:t>, which is</w:t>
      </w:r>
      <w:r w:rsidRPr="42E0D6DA">
        <w:rPr>
          <w:rFonts w:eastAsiaTheme="minorEastAsia"/>
          <w:sz w:val="24"/>
          <w:szCs w:val="24"/>
          <w:lang w:eastAsia="ar-SA"/>
        </w:rPr>
        <w:t xml:space="preserve"> outlined in the EUROfusion Roadmap [</w:t>
      </w:r>
      <w:r>
        <w:rPr>
          <w:rFonts w:eastAsiaTheme="minorEastAsia"/>
          <w:sz w:val="24"/>
          <w:szCs w:val="24"/>
          <w:lang w:eastAsia="ar-SA"/>
        </w:rPr>
        <w:t>1</w:t>
      </w:r>
      <w:r w:rsidRPr="42E0D6DA">
        <w:rPr>
          <w:rFonts w:eastAsiaTheme="minorEastAsia"/>
          <w:sz w:val="24"/>
          <w:szCs w:val="24"/>
          <w:lang w:eastAsia="ar-SA"/>
        </w:rPr>
        <w:t>].</w:t>
      </w:r>
      <w:r>
        <w:rPr>
          <w:rFonts w:eastAsiaTheme="minorEastAsia"/>
          <w:sz w:val="24"/>
          <w:szCs w:val="24"/>
          <w:lang w:eastAsia="ar-SA"/>
        </w:rPr>
        <w:t xml:space="preserve"> EUROfusion</w:t>
      </w:r>
      <w:r w:rsidR="00B26602">
        <w:rPr>
          <w:rFonts w:eastAsiaTheme="minorEastAsia"/>
          <w:sz w:val="24"/>
          <w:szCs w:val="24"/>
          <w:lang w:eastAsia="ar-SA"/>
        </w:rPr>
        <w:t xml:space="preserve"> is</w:t>
      </w:r>
      <w:r>
        <w:rPr>
          <w:rFonts w:eastAsiaTheme="minorEastAsia"/>
          <w:sz w:val="24"/>
          <w:szCs w:val="24"/>
          <w:lang w:eastAsia="ar-SA"/>
        </w:rPr>
        <w:t xml:space="preserve"> a </w:t>
      </w:r>
      <w:r w:rsidRPr="42E0D6DA">
        <w:rPr>
          <w:rFonts w:eastAsiaTheme="minorEastAsia"/>
          <w:sz w:val="24"/>
          <w:szCs w:val="24"/>
          <w:lang w:eastAsia="ar-SA"/>
        </w:rPr>
        <w:t>consortium of 30 research institutes across the European Union, the UK, Switzerland and Ukraine</w:t>
      </w:r>
      <w:r w:rsidR="00B26602">
        <w:rPr>
          <w:rFonts w:eastAsiaTheme="minorEastAsia"/>
          <w:sz w:val="24"/>
          <w:szCs w:val="24"/>
          <w:lang w:eastAsia="ar-SA"/>
        </w:rPr>
        <w:t xml:space="preserve">, with </w:t>
      </w:r>
      <w:r>
        <w:rPr>
          <w:rFonts w:eastAsiaTheme="minorEastAsia"/>
          <w:sz w:val="24"/>
          <w:szCs w:val="24"/>
          <w:lang w:eastAsia="ar-SA"/>
        </w:rPr>
        <w:t>152 affiliated entities</w:t>
      </w:r>
      <w:r w:rsidR="00B26602">
        <w:rPr>
          <w:rFonts w:eastAsiaTheme="minorEastAsia"/>
          <w:sz w:val="24"/>
          <w:szCs w:val="24"/>
          <w:lang w:eastAsia="ar-SA"/>
        </w:rPr>
        <w:t xml:space="preserve">, </w:t>
      </w:r>
      <w:r w:rsidR="008512C1">
        <w:rPr>
          <w:rFonts w:eastAsiaTheme="minorEastAsia"/>
          <w:sz w:val="24"/>
          <w:szCs w:val="24"/>
          <w:lang w:eastAsia="ar-SA"/>
        </w:rPr>
        <w:t>including universities</w:t>
      </w:r>
      <w:r w:rsidR="00B26602">
        <w:rPr>
          <w:rFonts w:eastAsiaTheme="minorEastAsia"/>
          <w:sz w:val="24"/>
          <w:szCs w:val="24"/>
          <w:lang w:eastAsia="ar-SA"/>
        </w:rPr>
        <w:t xml:space="preserve">. </w:t>
      </w:r>
      <w:r w:rsidR="00B26602" w:rsidRPr="00461768">
        <w:rPr>
          <w:rFonts w:eastAsiaTheme="minorHAnsi"/>
          <w:sz w:val="24"/>
          <w:szCs w:val="24"/>
          <w:lang w:eastAsia="ar-SA"/>
        </w:rPr>
        <w:t>Together they implement Euratom’s nuclear fusion research programme.</w:t>
      </w:r>
      <w:r w:rsidR="00B26602">
        <w:rPr>
          <w:rFonts w:eastAsiaTheme="minorHAnsi"/>
          <w:sz w:val="24"/>
          <w:szCs w:val="24"/>
          <w:lang w:eastAsia="ar-SA"/>
        </w:rPr>
        <w:t xml:space="preserve"> The main objectives</w:t>
      </w:r>
      <w:r w:rsidR="00B26602">
        <w:rPr>
          <w:rFonts w:eastAsiaTheme="minorEastAsia"/>
          <w:sz w:val="24"/>
          <w:szCs w:val="24"/>
          <w:lang w:eastAsia="ar-SA"/>
        </w:rPr>
        <w:t xml:space="preserve"> </w:t>
      </w:r>
      <w:r w:rsidR="000A1306">
        <w:rPr>
          <w:rFonts w:eastAsiaTheme="minorEastAsia"/>
          <w:sz w:val="24"/>
          <w:szCs w:val="24"/>
          <w:lang w:eastAsia="ar-SA"/>
        </w:rPr>
        <w:t xml:space="preserve">are </w:t>
      </w:r>
      <w:r>
        <w:rPr>
          <w:rFonts w:eastAsiaTheme="minorEastAsia"/>
          <w:sz w:val="24"/>
          <w:szCs w:val="24"/>
          <w:lang w:eastAsia="ar-SA"/>
        </w:rPr>
        <w:t xml:space="preserve">to </w:t>
      </w:r>
      <w:r w:rsidRPr="42E0D6DA">
        <w:rPr>
          <w:rFonts w:eastAsiaTheme="minorEastAsia"/>
          <w:sz w:val="24"/>
          <w:szCs w:val="24"/>
          <w:lang w:eastAsia="ar-SA"/>
        </w:rPr>
        <w:t xml:space="preserve">prepare for ITER </w:t>
      </w:r>
      <w:r w:rsidR="00BE2B62">
        <w:rPr>
          <w:rFonts w:eastAsiaTheme="minorEastAsia"/>
          <w:sz w:val="24"/>
          <w:szCs w:val="24"/>
          <w:lang w:eastAsia="ar-SA"/>
        </w:rPr>
        <w:t>exploitation</w:t>
      </w:r>
      <w:r w:rsidR="00BE2B62" w:rsidRPr="42E0D6DA">
        <w:rPr>
          <w:rFonts w:eastAsiaTheme="minorEastAsia"/>
          <w:sz w:val="24"/>
          <w:szCs w:val="24"/>
          <w:lang w:eastAsia="ar-SA"/>
        </w:rPr>
        <w:t xml:space="preserve"> </w:t>
      </w:r>
      <w:r w:rsidRPr="42E0D6DA">
        <w:rPr>
          <w:rFonts w:eastAsiaTheme="minorEastAsia"/>
          <w:sz w:val="24"/>
          <w:szCs w:val="24"/>
          <w:lang w:eastAsia="ar-SA"/>
        </w:rPr>
        <w:t>and to develop concepts for a DEMO fusion electricity plant</w:t>
      </w:r>
      <w:r>
        <w:rPr>
          <w:rFonts w:eastAsiaTheme="minorEastAsia"/>
          <w:sz w:val="24"/>
          <w:szCs w:val="24"/>
          <w:lang w:eastAsia="ar-SA"/>
        </w:rPr>
        <w:t xml:space="preserve">. </w:t>
      </w:r>
    </w:p>
    <w:p w14:paraId="709960AC" w14:textId="7171987A" w:rsidR="008517B6" w:rsidRDefault="00622EBE" w:rsidP="42E0D6DA">
      <w:pPr>
        <w:overflowPunct/>
        <w:autoSpaceDE/>
        <w:autoSpaceDN/>
        <w:adjustRightInd/>
        <w:spacing w:before="280" w:after="280"/>
        <w:jc w:val="both"/>
        <w:textAlignment w:val="auto"/>
        <w:rPr>
          <w:rFonts w:eastAsiaTheme="minorEastAsia"/>
          <w:sz w:val="24"/>
          <w:szCs w:val="24"/>
          <w:lang w:eastAsia="ar-SA"/>
        </w:rPr>
      </w:pPr>
      <w:r w:rsidRPr="00461768">
        <w:rPr>
          <w:rFonts w:eastAsiaTheme="minorEastAsia"/>
          <w:sz w:val="24"/>
          <w:szCs w:val="24"/>
          <w:lang w:eastAsia="ar-SA"/>
        </w:rPr>
        <w:t xml:space="preserve">ITER </w:t>
      </w:r>
      <w:r w:rsidR="00236F9F">
        <w:rPr>
          <w:rFonts w:eastAsiaTheme="minorEastAsia"/>
          <w:sz w:val="24"/>
          <w:szCs w:val="24"/>
          <w:lang w:eastAsia="ar-SA"/>
        </w:rPr>
        <w:t xml:space="preserve">is </w:t>
      </w:r>
      <w:r w:rsidRPr="00461768">
        <w:rPr>
          <w:rFonts w:eastAsiaTheme="minorEastAsia"/>
          <w:sz w:val="24"/>
          <w:szCs w:val="24"/>
          <w:lang w:eastAsia="ar-SA"/>
        </w:rPr>
        <w:t>the first nuclear facility in fusion</w:t>
      </w:r>
      <w:r w:rsidR="00236F9F">
        <w:rPr>
          <w:rFonts w:eastAsiaTheme="minorEastAsia"/>
          <w:sz w:val="24"/>
          <w:szCs w:val="24"/>
          <w:lang w:eastAsia="ar-SA"/>
        </w:rPr>
        <w:t xml:space="preserve"> and </w:t>
      </w:r>
      <w:r w:rsidRPr="00461768">
        <w:rPr>
          <w:rFonts w:eastAsiaTheme="minorEastAsia"/>
          <w:sz w:val="24"/>
          <w:szCs w:val="24"/>
          <w:lang w:eastAsia="ar-SA"/>
        </w:rPr>
        <w:t>currently in assembly phase</w:t>
      </w:r>
      <w:r w:rsidR="00236F9F">
        <w:rPr>
          <w:rFonts w:eastAsiaTheme="minorEastAsia"/>
          <w:sz w:val="24"/>
          <w:szCs w:val="24"/>
          <w:lang w:eastAsia="ar-SA"/>
        </w:rPr>
        <w:t>.</w:t>
      </w:r>
      <w:r w:rsidR="00B26602">
        <w:rPr>
          <w:rFonts w:eastAsiaTheme="minorEastAsia"/>
          <w:sz w:val="24"/>
          <w:szCs w:val="24"/>
          <w:lang w:eastAsia="ar-SA"/>
        </w:rPr>
        <w:t xml:space="preserve"> </w:t>
      </w:r>
      <w:r w:rsidR="00236F9F">
        <w:rPr>
          <w:rFonts w:eastAsiaTheme="minorEastAsia"/>
          <w:sz w:val="24"/>
          <w:szCs w:val="24"/>
          <w:lang w:eastAsia="ar-SA"/>
        </w:rPr>
        <w:t>W</w:t>
      </w:r>
      <w:r w:rsidRPr="00461768">
        <w:rPr>
          <w:rFonts w:eastAsiaTheme="minorEastAsia"/>
          <w:sz w:val="24"/>
          <w:szCs w:val="24"/>
          <w:lang w:eastAsia="ar-SA"/>
        </w:rPr>
        <w:t xml:space="preserve">ith </w:t>
      </w:r>
      <w:r w:rsidR="00B26602">
        <w:rPr>
          <w:rFonts w:eastAsiaTheme="minorEastAsia"/>
          <w:sz w:val="24"/>
          <w:szCs w:val="24"/>
          <w:lang w:eastAsia="ar-SA"/>
        </w:rPr>
        <w:t>DEMO</w:t>
      </w:r>
      <w:r w:rsidR="00236F9F">
        <w:rPr>
          <w:rFonts w:eastAsiaTheme="minorEastAsia"/>
          <w:sz w:val="24"/>
          <w:szCs w:val="24"/>
          <w:lang w:eastAsia="ar-SA"/>
        </w:rPr>
        <w:t xml:space="preserve"> </w:t>
      </w:r>
      <w:r w:rsidRPr="00461768">
        <w:rPr>
          <w:rFonts w:eastAsiaTheme="minorEastAsia"/>
          <w:sz w:val="24"/>
          <w:szCs w:val="24"/>
          <w:lang w:eastAsia="ar-SA"/>
        </w:rPr>
        <w:t>currently in</w:t>
      </w:r>
      <w:r w:rsidR="00FF35DA">
        <w:rPr>
          <w:rFonts w:eastAsiaTheme="minorEastAsia"/>
          <w:sz w:val="24"/>
          <w:szCs w:val="24"/>
          <w:lang w:eastAsia="ar-SA"/>
        </w:rPr>
        <w:t xml:space="preserve"> the</w:t>
      </w:r>
      <w:r w:rsidRPr="00461768">
        <w:rPr>
          <w:rFonts w:eastAsiaTheme="minorEastAsia"/>
          <w:sz w:val="24"/>
          <w:szCs w:val="24"/>
          <w:lang w:eastAsia="ar-SA"/>
        </w:rPr>
        <w:t xml:space="preserve"> conceptual design phase, periods of up to about twenty years may be between </w:t>
      </w:r>
      <w:r w:rsidR="00236F9F">
        <w:rPr>
          <w:rFonts w:eastAsiaTheme="minorEastAsia"/>
          <w:sz w:val="24"/>
          <w:szCs w:val="24"/>
          <w:lang w:eastAsia="ar-SA"/>
        </w:rPr>
        <w:t>similar</w:t>
      </w:r>
      <w:r w:rsidR="00236F9F" w:rsidRPr="00461768">
        <w:rPr>
          <w:rFonts w:eastAsiaTheme="minorEastAsia"/>
          <w:sz w:val="24"/>
          <w:szCs w:val="24"/>
          <w:lang w:eastAsia="ar-SA"/>
        </w:rPr>
        <w:t xml:space="preserve"> </w:t>
      </w:r>
      <w:r w:rsidRPr="00461768">
        <w:rPr>
          <w:rFonts w:eastAsiaTheme="minorEastAsia"/>
          <w:sz w:val="24"/>
          <w:szCs w:val="24"/>
          <w:lang w:eastAsia="ar-SA"/>
        </w:rPr>
        <w:t>project</w:t>
      </w:r>
      <w:r w:rsidR="00236F9F">
        <w:rPr>
          <w:rFonts w:eastAsiaTheme="minorEastAsia"/>
          <w:sz w:val="24"/>
          <w:szCs w:val="24"/>
          <w:lang w:eastAsia="ar-SA"/>
        </w:rPr>
        <w:t xml:space="preserve"> phases</w:t>
      </w:r>
      <w:r w:rsidR="002D06C4">
        <w:rPr>
          <w:rFonts w:eastAsiaTheme="minorEastAsia"/>
          <w:sz w:val="24"/>
          <w:szCs w:val="24"/>
          <w:lang w:eastAsia="ar-SA"/>
        </w:rPr>
        <w:t>.</w:t>
      </w:r>
      <w:r>
        <w:rPr>
          <w:rFonts w:eastAsiaTheme="minorEastAsia"/>
          <w:sz w:val="24"/>
          <w:szCs w:val="24"/>
          <w:lang w:eastAsia="ar-SA"/>
        </w:rPr>
        <w:t xml:space="preserve"> Thus, effective</w:t>
      </w:r>
      <w:r w:rsidR="00A40DDE">
        <w:rPr>
          <w:rFonts w:eastAsiaTheme="minorEastAsia"/>
          <w:sz w:val="24"/>
          <w:szCs w:val="24"/>
          <w:lang w:eastAsia="ar-SA"/>
        </w:rPr>
        <w:t>ly</w:t>
      </w:r>
      <w:r>
        <w:rPr>
          <w:rFonts w:eastAsiaTheme="minorEastAsia"/>
          <w:sz w:val="24"/>
          <w:szCs w:val="24"/>
          <w:lang w:eastAsia="ar-SA"/>
        </w:rPr>
        <w:t xml:space="preserve"> capturing, transfer</w:t>
      </w:r>
      <w:r w:rsidR="00A40DDE">
        <w:rPr>
          <w:rFonts w:eastAsiaTheme="minorEastAsia"/>
          <w:sz w:val="24"/>
          <w:szCs w:val="24"/>
          <w:lang w:eastAsia="ar-SA"/>
        </w:rPr>
        <w:t>rin</w:t>
      </w:r>
      <w:r w:rsidR="00BA164F">
        <w:rPr>
          <w:rFonts w:eastAsiaTheme="minorEastAsia"/>
          <w:sz w:val="24"/>
          <w:szCs w:val="24"/>
          <w:lang w:eastAsia="ar-SA"/>
        </w:rPr>
        <w:t>g</w:t>
      </w:r>
      <w:r>
        <w:rPr>
          <w:rFonts w:eastAsiaTheme="minorEastAsia"/>
          <w:sz w:val="24"/>
          <w:szCs w:val="24"/>
          <w:lang w:eastAsia="ar-SA"/>
        </w:rPr>
        <w:t xml:space="preserve"> and </w:t>
      </w:r>
      <w:r w:rsidR="00A40DDE">
        <w:rPr>
          <w:rFonts w:eastAsiaTheme="minorEastAsia"/>
          <w:sz w:val="24"/>
          <w:szCs w:val="24"/>
          <w:lang w:eastAsia="ar-SA"/>
        </w:rPr>
        <w:t>preserving</w:t>
      </w:r>
      <w:r>
        <w:rPr>
          <w:rFonts w:eastAsiaTheme="minorEastAsia"/>
          <w:sz w:val="24"/>
          <w:szCs w:val="24"/>
          <w:lang w:eastAsia="ar-SA"/>
        </w:rPr>
        <w:t xml:space="preserve"> the know-how and experience is critical to </w:t>
      </w:r>
      <w:r w:rsidR="00850F94">
        <w:rPr>
          <w:rFonts w:eastAsiaTheme="minorEastAsia"/>
          <w:sz w:val="24"/>
          <w:szCs w:val="24"/>
          <w:lang w:eastAsia="ar-SA"/>
        </w:rPr>
        <w:t xml:space="preserve">the </w:t>
      </w:r>
      <w:r>
        <w:rPr>
          <w:rFonts w:eastAsiaTheme="minorEastAsia"/>
          <w:sz w:val="24"/>
          <w:szCs w:val="24"/>
          <w:lang w:eastAsia="ar-SA"/>
        </w:rPr>
        <w:t>success</w:t>
      </w:r>
      <w:r w:rsidR="00850F94">
        <w:rPr>
          <w:rFonts w:eastAsiaTheme="minorEastAsia"/>
          <w:sz w:val="24"/>
          <w:szCs w:val="24"/>
          <w:lang w:eastAsia="ar-SA"/>
        </w:rPr>
        <w:t xml:space="preserve"> of the future programme</w:t>
      </w:r>
      <w:r>
        <w:rPr>
          <w:rFonts w:eastAsiaTheme="minorEastAsia"/>
          <w:sz w:val="24"/>
          <w:szCs w:val="24"/>
          <w:lang w:eastAsia="ar-SA"/>
        </w:rPr>
        <w:t xml:space="preserve">. In this aspect, fusion can learn from the experience in fission. </w:t>
      </w:r>
      <w:r w:rsidRPr="00461768">
        <w:rPr>
          <w:rFonts w:eastAsiaTheme="minorEastAsia"/>
          <w:sz w:val="24"/>
          <w:szCs w:val="24"/>
          <w:lang w:eastAsia="ar-SA"/>
        </w:rPr>
        <w:t xml:space="preserve">As the full lifecycle of a </w:t>
      </w:r>
      <w:r>
        <w:rPr>
          <w:rFonts w:eastAsiaTheme="minorEastAsia"/>
          <w:sz w:val="24"/>
          <w:szCs w:val="24"/>
          <w:lang w:eastAsia="ar-SA"/>
        </w:rPr>
        <w:t xml:space="preserve">nuclear </w:t>
      </w:r>
      <w:r w:rsidRPr="00461768">
        <w:rPr>
          <w:rFonts w:eastAsiaTheme="minorEastAsia"/>
          <w:sz w:val="24"/>
          <w:szCs w:val="24"/>
          <w:lang w:eastAsia="ar-SA"/>
        </w:rPr>
        <w:t xml:space="preserve">power plant spans multiple career lengths, it is understandable why systematic knowledge transfer and preservation </w:t>
      </w:r>
      <w:r w:rsidR="00272BC3">
        <w:rPr>
          <w:rFonts w:eastAsiaTheme="minorEastAsia"/>
          <w:sz w:val="24"/>
          <w:szCs w:val="24"/>
          <w:lang w:eastAsia="ar-SA"/>
        </w:rPr>
        <w:t>activities</w:t>
      </w:r>
      <w:r w:rsidR="00270346">
        <w:rPr>
          <w:rFonts w:eastAsiaTheme="minorEastAsia"/>
          <w:sz w:val="24"/>
          <w:szCs w:val="24"/>
          <w:lang w:eastAsia="ar-SA"/>
        </w:rPr>
        <w:t xml:space="preserve"> are</w:t>
      </w:r>
      <w:r w:rsidRPr="00461768">
        <w:rPr>
          <w:rFonts w:eastAsiaTheme="minorEastAsia"/>
          <w:sz w:val="24"/>
          <w:szCs w:val="24"/>
          <w:lang w:eastAsia="ar-SA"/>
        </w:rPr>
        <w:t xml:space="preserve"> </w:t>
      </w:r>
      <w:r w:rsidR="00B133AB">
        <w:rPr>
          <w:rFonts w:eastAsiaTheme="minorEastAsia"/>
          <w:sz w:val="24"/>
          <w:szCs w:val="24"/>
          <w:lang w:eastAsia="ar-SA"/>
        </w:rPr>
        <w:t>well</w:t>
      </w:r>
      <w:r w:rsidR="000A7348">
        <w:rPr>
          <w:rFonts w:eastAsiaTheme="minorEastAsia"/>
          <w:sz w:val="24"/>
          <w:szCs w:val="24"/>
          <w:lang w:eastAsia="ar-SA"/>
        </w:rPr>
        <w:t>-</w:t>
      </w:r>
      <w:r w:rsidR="00B133AB">
        <w:rPr>
          <w:rFonts w:eastAsiaTheme="minorEastAsia"/>
          <w:sz w:val="24"/>
          <w:szCs w:val="24"/>
          <w:lang w:eastAsia="ar-SA"/>
        </w:rPr>
        <w:t>established in the fission community and</w:t>
      </w:r>
      <w:r w:rsidR="000A1306">
        <w:rPr>
          <w:rFonts w:eastAsiaTheme="minorEastAsia"/>
          <w:sz w:val="24"/>
          <w:szCs w:val="24"/>
          <w:lang w:eastAsia="ar-SA"/>
        </w:rPr>
        <w:t xml:space="preserve"> why it</w:t>
      </w:r>
      <w:r w:rsidR="00B133AB">
        <w:rPr>
          <w:rFonts w:eastAsiaTheme="minorEastAsia"/>
          <w:sz w:val="24"/>
          <w:szCs w:val="24"/>
          <w:lang w:eastAsia="ar-SA"/>
        </w:rPr>
        <w:t xml:space="preserve"> is </w:t>
      </w:r>
      <w:r w:rsidRPr="00461768">
        <w:rPr>
          <w:rFonts w:eastAsiaTheme="minorEastAsia"/>
          <w:sz w:val="24"/>
          <w:szCs w:val="24"/>
          <w:lang w:eastAsia="ar-SA"/>
        </w:rPr>
        <w:t>a safety requirement</w:t>
      </w:r>
      <w:r w:rsidR="00E41EDB">
        <w:rPr>
          <w:rFonts w:eastAsiaTheme="minorEastAsia"/>
          <w:sz w:val="24"/>
          <w:szCs w:val="24"/>
          <w:lang w:eastAsia="ar-SA"/>
        </w:rPr>
        <w:t xml:space="preserve"> for power plants</w:t>
      </w:r>
      <w:r w:rsidRPr="00461768">
        <w:rPr>
          <w:rFonts w:eastAsiaTheme="minorEastAsia"/>
          <w:sz w:val="24"/>
          <w:szCs w:val="24"/>
          <w:lang w:eastAsia="ar-SA"/>
        </w:rPr>
        <w:t>.</w:t>
      </w:r>
    </w:p>
    <w:p w14:paraId="7ADC4169" w14:textId="64E267FD" w:rsidR="00FE0D3A" w:rsidRPr="00461768" w:rsidRDefault="00FE0D3A" w:rsidP="00FE0D3A">
      <w:pPr>
        <w:overflowPunct/>
        <w:autoSpaceDE/>
        <w:autoSpaceDN/>
        <w:adjustRightInd/>
        <w:spacing w:before="280" w:after="280"/>
        <w:jc w:val="both"/>
        <w:textAlignment w:val="auto"/>
        <w:rPr>
          <w:rFonts w:eastAsiaTheme="minorHAnsi"/>
          <w:sz w:val="24"/>
          <w:szCs w:val="24"/>
          <w:lang w:eastAsia="ar-SA"/>
        </w:rPr>
      </w:pPr>
      <w:r w:rsidRPr="00461768">
        <w:rPr>
          <w:rFonts w:eastAsiaTheme="minorHAnsi"/>
          <w:sz w:val="24"/>
          <w:szCs w:val="24"/>
          <w:lang w:eastAsia="ar-SA"/>
        </w:rPr>
        <w:t>The European fusion research programme</w:t>
      </w:r>
      <w:r w:rsidR="00B133AB">
        <w:rPr>
          <w:rFonts w:eastAsiaTheme="minorHAnsi"/>
          <w:sz w:val="24"/>
          <w:szCs w:val="24"/>
          <w:lang w:eastAsia="ar-SA"/>
        </w:rPr>
        <w:t xml:space="preserve"> </w:t>
      </w:r>
      <w:r w:rsidR="00850F94">
        <w:rPr>
          <w:rFonts w:eastAsiaTheme="minorHAnsi"/>
          <w:sz w:val="24"/>
          <w:szCs w:val="24"/>
          <w:lang w:eastAsia="ar-SA"/>
        </w:rPr>
        <w:t>bears</w:t>
      </w:r>
      <w:r w:rsidRPr="00461768">
        <w:rPr>
          <w:rFonts w:eastAsiaTheme="minorHAnsi"/>
          <w:sz w:val="24"/>
          <w:szCs w:val="24"/>
          <w:lang w:eastAsia="ar-SA"/>
        </w:rPr>
        <w:t xml:space="preserve"> a vast amount of know-how that spans from fundamental physics research to (remote) maintenance concepts, from plasma-wall interaction to tritium fuel cycle,</w:t>
      </w:r>
      <w:r w:rsidR="00850F94">
        <w:rPr>
          <w:rFonts w:eastAsiaTheme="minorHAnsi"/>
          <w:sz w:val="24"/>
          <w:szCs w:val="24"/>
          <w:lang w:eastAsia="ar-SA"/>
        </w:rPr>
        <w:t xml:space="preserve"> and other systems. Also, within the </w:t>
      </w:r>
      <w:r w:rsidR="00FF35DA">
        <w:rPr>
          <w:rFonts w:eastAsiaTheme="minorHAnsi"/>
          <w:sz w:val="24"/>
          <w:szCs w:val="24"/>
          <w:lang w:eastAsia="ar-SA"/>
        </w:rPr>
        <w:t xml:space="preserve">EUROfusion </w:t>
      </w:r>
      <w:r w:rsidR="00850F94">
        <w:rPr>
          <w:rFonts w:eastAsiaTheme="minorHAnsi"/>
          <w:sz w:val="24"/>
          <w:szCs w:val="24"/>
          <w:lang w:eastAsia="ar-SA"/>
        </w:rPr>
        <w:t xml:space="preserve">member institutes, </w:t>
      </w:r>
      <w:r w:rsidRPr="00461768">
        <w:rPr>
          <w:rFonts w:eastAsiaTheme="minorHAnsi"/>
          <w:sz w:val="24"/>
          <w:szCs w:val="24"/>
          <w:lang w:eastAsia="ar-SA"/>
        </w:rPr>
        <w:t>a</w:t>
      </w:r>
      <w:r w:rsidR="00B133AB">
        <w:rPr>
          <w:rFonts w:eastAsiaTheme="minorHAnsi"/>
          <w:sz w:val="24"/>
          <w:szCs w:val="24"/>
          <w:lang w:eastAsia="ar-SA"/>
        </w:rPr>
        <w:t>n extensive</w:t>
      </w:r>
      <w:r w:rsidRPr="00461768">
        <w:rPr>
          <w:rFonts w:eastAsiaTheme="minorHAnsi"/>
          <w:sz w:val="24"/>
          <w:szCs w:val="24"/>
          <w:lang w:eastAsia="ar-SA"/>
        </w:rPr>
        <w:t xml:space="preserve"> experience in </w:t>
      </w:r>
      <w:r w:rsidR="00B133AB">
        <w:rPr>
          <w:rFonts w:eastAsiaTheme="minorHAnsi"/>
          <w:sz w:val="24"/>
          <w:szCs w:val="24"/>
          <w:lang w:eastAsia="ar-SA"/>
        </w:rPr>
        <w:t xml:space="preserve">the </w:t>
      </w:r>
      <w:r w:rsidRPr="00461768">
        <w:rPr>
          <w:rFonts w:eastAsiaTheme="minorHAnsi"/>
          <w:sz w:val="24"/>
          <w:szCs w:val="24"/>
          <w:lang w:eastAsia="ar-SA"/>
        </w:rPr>
        <w:t xml:space="preserve">operation and commissioning </w:t>
      </w:r>
      <w:r w:rsidR="00B133AB">
        <w:rPr>
          <w:rFonts w:eastAsiaTheme="minorHAnsi"/>
          <w:sz w:val="24"/>
          <w:szCs w:val="24"/>
          <w:lang w:eastAsia="ar-SA"/>
        </w:rPr>
        <w:t>of experimental fusion devices</w:t>
      </w:r>
      <w:r w:rsidR="00850F94">
        <w:rPr>
          <w:rFonts w:eastAsiaTheme="minorHAnsi"/>
          <w:sz w:val="24"/>
          <w:szCs w:val="24"/>
          <w:lang w:eastAsia="ar-SA"/>
        </w:rPr>
        <w:t xml:space="preserve"> exists, </w:t>
      </w:r>
      <w:r w:rsidR="00B133AB">
        <w:rPr>
          <w:rFonts w:eastAsiaTheme="minorHAnsi"/>
          <w:sz w:val="24"/>
          <w:szCs w:val="24"/>
          <w:lang w:eastAsia="ar-SA"/>
        </w:rPr>
        <w:t>such as</w:t>
      </w:r>
      <w:r w:rsidRPr="00461768">
        <w:rPr>
          <w:rFonts w:eastAsiaTheme="minorHAnsi"/>
          <w:sz w:val="24"/>
          <w:szCs w:val="24"/>
          <w:lang w:eastAsia="ar-SA"/>
        </w:rPr>
        <w:t xml:space="preserve"> tokamaks JET, ASDEX-Upgrade, MAST-Upgrade, TCV, </w:t>
      </w:r>
      <w:r w:rsidR="00FF35DA">
        <w:rPr>
          <w:rFonts w:eastAsiaTheme="minorHAnsi"/>
          <w:sz w:val="24"/>
          <w:szCs w:val="24"/>
          <w:lang w:eastAsia="ar-SA"/>
        </w:rPr>
        <w:t xml:space="preserve">and </w:t>
      </w:r>
      <w:r w:rsidRPr="00461768">
        <w:rPr>
          <w:rFonts w:eastAsiaTheme="minorHAnsi"/>
          <w:sz w:val="24"/>
          <w:szCs w:val="24"/>
          <w:lang w:eastAsia="ar-SA"/>
        </w:rPr>
        <w:t>WEST, stellarator</w:t>
      </w:r>
      <w:r w:rsidR="00B133AB">
        <w:rPr>
          <w:rFonts w:eastAsiaTheme="minorHAnsi"/>
          <w:sz w:val="24"/>
          <w:szCs w:val="24"/>
          <w:lang w:eastAsia="ar-SA"/>
        </w:rPr>
        <w:t>s like</w:t>
      </w:r>
      <w:r w:rsidRPr="00461768">
        <w:rPr>
          <w:rFonts w:eastAsiaTheme="minorHAnsi"/>
          <w:sz w:val="24"/>
          <w:szCs w:val="24"/>
          <w:lang w:eastAsia="ar-SA"/>
        </w:rPr>
        <w:t xml:space="preserve"> W7-X, and several smaller experiments. The success of future projects, such as ITER, will rely on the experimental and operational know-how that has been developed</w:t>
      </w:r>
      <w:r w:rsidR="009B3AC7">
        <w:rPr>
          <w:rFonts w:eastAsiaTheme="minorHAnsi"/>
          <w:sz w:val="24"/>
          <w:szCs w:val="24"/>
          <w:lang w:eastAsia="ar-SA"/>
        </w:rPr>
        <w:t xml:space="preserve"> in the current devices</w:t>
      </w:r>
      <w:r w:rsidR="00BE2B62">
        <w:rPr>
          <w:rFonts w:eastAsiaTheme="minorHAnsi"/>
          <w:sz w:val="24"/>
          <w:szCs w:val="24"/>
          <w:lang w:eastAsia="ar-SA"/>
        </w:rPr>
        <w:t>.</w:t>
      </w:r>
      <w:r w:rsidR="009B3AC7">
        <w:rPr>
          <w:rFonts w:eastAsiaTheme="minorHAnsi"/>
          <w:sz w:val="24"/>
          <w:szCs w:val="24"/>
          <w:lang w:eastAsia="ar-SA"/>
        </w:rPr>
        <w:t xml:space="preserve"> </w:t>
      </w:r>
      <w:r w:rsidR="00BE2B62">
        <w:rPr>
          <w:rFonts w:eastAsiaTheme="minorHAnsi"/>
          <w:sz w:val="24"/>
          <w:szCs w:val="24"/>
          <w:lang w:eastAsia="ar-SA"/>
        </w:rPr>
        <w:t>Moreover,</w:t>
      </w:r>
      <w:r w:rsidR="009B3AC7">
        <w:rPr>
          <w:rFonts w:eastAsiaTheme="minorHAnsi"/>
          <w:sz w:val="24"/>
          <w:szCs w:val="24"/>
          <w:lang w:eastAsia="ar-SA"/>
        </w:rPr>
        <w:t xml:space="preserve"> the success of further technology development, such as </w:t>
      </w:r>
      <w:r w:rsidR="00BE2B62">
        <w:rPr>
          <w:rFonts w:eastAsiaTheme="minorHAnsi"/>
          <w:sz w:val="24"/>
          <w:szCs w:val="24"/>
          <w:lang w:eastAsia="ar-SA"/>
        </w:rPr>
        <w:t>for</w:t>
      </w:r>
      <w:r w:rsidR="009B3AC7">
        <w:rPr>
          <w:rFonts w:eastAsiaTheme="minorHAnsi"/>
          <w:sz w:val="24"/>
          <w:szCs w:val="24"/>
          <w:lang w:eastAsia="ar-SA"/>
        </w:rPr>
        <w:t xml:space="preserve"> DEMO, benefits </w:t>
      </w:r>
      <w:r w:rsidR="00BE2B62">
        <w:rPr>
          <w:rFonts w:eastAsiaTheme="minorHAnsi"/>
          <w:sz w:val="24"/>
          <w:szCs w:val="24"/>
          <w:lang w:eastAsia="ar-SA"/>
        </w:rPr>
        <w:t>from</w:t>
      </w:r>
      <w:r w:rsidR="002F24CA">
        <w:rPr>
          <w:rFonts w:eastAsiaTheme="minorHAnsi"/>
          <w:sz w:val="24"/>
          <w:szCs w:val="24"/>
          <w:lang w:eastAsia="ar-SA"/>
        </w:rPr>
        <w:t xml:space="preserve"> the </w:t>
      </w:r>
      <w:r w:rsidR="00FA42A9">
        <w:rPr>
          <w:rFonts w:eastAsiaTheme="minorHAnsi"/>
          <w:sz w:val="24"/>
          <w:szCs w:val="24"/>
          <w:lang w:eastAsia="ar-SA"/>
        </w:rPr>
        <w:t xml:space="preserve">experience in </w:t>
      </w:r>
      <w:r w:rsidR="002F24CA">
        <w:rPr>
          <w:rFonts w:eastAsiaTheme="minorHAnsi"/>
          <w:sz w:val="24"/>
          <w:szCs w:val="24"/>
          <w:lang w:eastAsia="ar-SA"/>
        </w:rPr>
        <w:t xml:space="preserve">conceptual design activities in the projects </w:t>
      </w:r>
      <w:r w:rsidR="00C5318E">
        <w:rPr>
          <w:rFonts w:eastAsiaTheme="minorHAnsi"/>
          <w:sz w:val="24"/>
          <w:szCs w:val="24"/>
          <w:lang w:eastAsia="ar-SA"/>
        </w:rPr>
        <w:t xml:space="preserve">as </w:t>
      </w:r>
      <w:r w:rsidR="00141D8E">
        <w:rPr>
          <w:rFonts w:eastAsiaTheme="minorHAnsi"/>
          <w:sz w:val="24"/>
          <w:szCs w:val="24"/>
          <w:lang w:eastAsia="ar-SA"/>
        </w:rPr>
        <w:t>NET</w:t>
      </w:r>
      <w:r w:rsidR="00FF35DA">
        <w:rPr>
          <w:rFonts w:eastAsiaTheme="minorHAnsi"/>
          <w:sz w:val="24"/>
          <w:szCs w:val="24"/>
          <w:lang w:eastAsia="ar-SA"/>
        </w:rPr>
        <w:t xml:space="preserve"> (Next European Torus)</w:t>
      </w:r>
      <w:r w:rsidR="004E514B">
        <w:rPr>
          <w:rFonts w:eastAsiaTheme="minorHAnsi"/>
          <w:sz w:val="24"/>
          <w:szCs w:val="24"/>
          <w:lang w:eastAsia="ar-SA"/>
        </w:rPr>
        <w:t xml:space="preserve"> and</w:t>
      </w:r>
      <w:r w:rsidR="00141D8E">
        <w:rPr>
          <w:rFonts w:eastAsiaTheme="minorHAnsi"/>
          <w:sz w:val="24"/>
          <w:szCs w:val="24"/>
          <w:lang w:eastAsia="ar-SA"/>
        </w:rPr>
        <w:t xml:space="preserve"> </w:t>
      </w:r>
      <w:r w:rsidR="002F24CA">
        <w:rPr>
          <w:rFonts w:eastAsiaTheme="minorHAnsi"/>
          <w:sz w:val="24"/>
          <w:szCs w:val="24"/>
          <w:lang w:eastAsia="ar-SA"/>
        </w:rPr>
        <w:t>ITER</w:t>
      </w:r>
      <w:r w:rsidR="00141D8E">
        <w:rPr>
          <w:rFonts w:eastAsiaTheme="minorHAnsi"/>
          <w:sz w:val="24"/>
          <w:szCs w:val="24"/>
          <w:lang w:eastAsia="ar-SA"/>
        </w:rPr>
        <w:t xml:space="preserve"> </w:t>
      </w:r>
      <w:r w:rsidR="002F24CA">
        <w:rPr>
          <w:rFonts w:eastAsiaTheme="minorHAnsi"/>
          <w:sz w:val="24"/>
          <w:szCs w:val="24"/>
          <w:lang w:eastAsia="ar-SA"/>
        </w:rPr>
        <w:t>in the past decades</w:t>
      </w:r>
      <w:r w:rsidR="004F1AAD">
        <w:rPr>
          <w:rFonts w:eastAsiaTheme="minorHAnsi"/>
          <w:sz w:val="24"/>
          <w:szCs w:val="24"/>
          <w:lang w:eastAsia="ar-SA"/>
        </w:rPr>
        <w:t>.</w:t>
      </w:r>
    </w:p>
    <w:p w14:paraId="485074AC" w14:textId="6E073888" w:rsidR="00FE0D3A" w:rsidRDefault="00FE0D3A" w:rsidP="007102FA">
      <w:pPr>
        <w:overflowPunct/>
        <w:autoSpaceDE/>
        <w:autoSpaceDN/>
        <w:adjustRightInd/>
        <w:spacing w:before="280" w:after="280"/>
        <w:jc w:val="both"/>
        <w:textAlignment w:val="auto"/>
        <w:rPr>
          <w:rFonts w:eastAsiaTheme="minorHAnsi"/>
          <w:sz w:val="24"/>
          <w:szCs w:val="24"/>
          <w:lang w:eastAsia="ar-SA"/>
        </w:rPr>
      </w:pPr>
      <w:r w:rsidRPr="00461768">
        <w:rPr>
          <w:rFonts w:eastAsiaTheme="minorHAnsi"/>
          <w:sz w:val="24"/>
          <w:szCs w:val="24"/>
          <w:lang w:eastAsia="ar-SA"/>
        </w:rPr>
        <w:t xml:space="preserve">This </w:t>
      </w:r>
      <w:r w:rsidR="00BE2B62">
        <w:rPr>
          <w:rFonts w:eastAsiaTheme="minorHAnsi"/>
          <w:sz w:val="24"/>
          <w:szCs w:val="24"/>
          <w:lang w:eastAsia="ar-SA"/>
        </w:rPr>
        <w:t xml:space="preserve">paper </w:t>
      </w:r>
      <w:r w:rsidRPr="00461768">
        <w:rPr>
          <w:rFonts w:eastAsiaTheme="minorHAnsi"/>
          <w:sz w:val="24"/>
          <w:szCs w:val="24"/>
          <w:lang w:eastAsia="ar-SA"/>
        </w:rPr>
        <w:t>introduces a series of observations and pilot activities with the purpose to build a comprehensive and coordinated H</w:t>
      </w:r>
      <w:r w:rsidR="007023FD">
        <w:rPr>
          <w:rFonts w:eastAsiaTheme="minorHAnsi"/>
          <w:sz w:val="24"/>
          <w:szCs w:val="24"/>
          <w:lang w:eastAsia="ar-SA"/>
        </w:rPr>
        <w:t xml:space="preserve">uman </w:t>
      </w:r>
      <w:r w:rsidRPr="00461768">
        <w:rPr>
          <w:rFonts w:eastAsiaTheme="minorHAnsi"/>
          <w:sz w:val="24"/>
          <w:szCs w:val="24"/>
          <w:lang w:eastAsia="ar-SA"/>
        </w:rPr>
        <w:t>R</w:t>
      </w:r>
      <w:r w:rsidR="007023FD">
        <w:rPr>
          <w:rFonts w:eastAsiaTheme="minorHAnsi"/>
          <w:sz w:val="24"/>
          <w:szCs w:val="24"/>
          <w:lang w:eastAsia="ar-SA"/>
        </w:rPr>
        <w:t xml:space="preserve">esource </w:t>
      </w:r>
      <w:r w:rsidRPr="00461768">
        <w:rPr>
          <w:rFonts w:eastAsiaTheme="minorHAnsi"/>
          <w:sz w:val="24"/>
          <w:szCs w:val="24"/>
          <w:lang w:eastAsia="ar-SA"/>
        </w:rPr>
        <w:t>D</w:t>
      </w:r>
      <w:r w:rsidR="007023FD">
        <w:rPr>
          <w:rFonts w:eastAsiaTheme="minorHAnsi"/>
          <w:sz w:val="24"/>
          <w:szCs w:val="24"/>
          <w:lang w:eastAsia="ar-SA"/>
        </w:rPr>
        <w:t>evelopment</w:t>
      </w:r>
      <w:r w:rsidRPr="00461768">
        <w:rPr>
          <w:rFonts w:eastAsiaTheme="minorHAnsi"/>
          <w:sz w:val="24"/>
          <w:szCs w:val="24"/>
          <w:lang w:eastAsia="ar-SA"/>
        </w:rPr>
        <w:t xml:space="preserve"> and K</w:t>
      </w:r>
      <w:r w:rsidR="007023FD">
        <w:rPr>
          <w:rFonts w:eastAsiaTheme="minorHAnsi"/>
          <w:sz w:val="24"/>
          <w:szCs w:val="24"/>
          <w:lang w:eastAsia="ar-SA"/>
        </w:rPr>
        <w:t xml:space="preserve">nowledge </w:t>
      </w:r>
      <w:r w:rsidRPr="00461768">
        <w:rPr>
          <w:rFonts w:eastAsiaTheme="minorHAnsi"/>
          <w:sz w:val="24"/>
          <w:szCs w:val="24"/>
          <w:lang w:eastAsia="ar-SA"/>
        </w:rPr>
        <w:t>M</w:t>
      </w:r>
      <w:r w:rsidR="007023FD">
        <w:rPr>
          <w:rFonts w:eastAsiaTheme="minorHAnsi"/>
          <w:sz w:val="24"/>
          <w:szCs w:val="24"/>
          <w:lang w:eastAsia="ar-SA"/>
        </w:rPr>
        <w:t>anagement</w:t>
      </w:r>
      <w:r w:rsidRPr="00461768">
        <w:rPr>
          <w:rFonts w:eastAsiaTheme="minorHAnsi"/>
          <w:sz w:val="24"/>
          <w:szCs w:val="24"/>
          <w:lang w:eastAsia="ar-SA"/>
        </w:rPr>
        <w:t xml:space="preserve"> programme. Within the IAEA Technical Meeting, this has the intention to identify synergies for collaboration, invite suggestions and learn from best practices from various stakeholder</w:t>
      </w:r>
      <w:r w:rsidR="007023FD">
        <w:rPr>
          <w:rFonts w:eastAsiaTheme="minorHAnsi"/>
          <w:sz w:val="24"/>
          <w:szCs w:val="24"/>
          <w:lang w:eastAsia="ar-SA"/>
        </w:rPr>
        <w:t>s</w:t>
      </w:r>
      <w:r w:rsidRPr="00461768">
        <w:rPr>
          <w:rFonts w:eastAsiaTheme="minorHAnsi"/>
          <w:sz w:val="24"/>
          <w:szCs w:val="24"/>
          <w:lang w:eastAsia="ar-SA"/>
        </w:rPr>
        <w:t xml:space="preserve"> in the nuclear community. From research to industry to regulator, many should gradually become more involved in future fusion projects.</w:t>
      </w:r>
      <w:r>
        <w:rPr>
          <w:rFonts w:eastAsiaTheme="minorHAnsi"/>
          <w:sz w:val="24"/>
          <w:szCs w:val="24"/>
          <w:lang w:eastAsia="ar-SA"/>
        </w:rPr>
        <w:br w:type="page"/>
      </w:r>
    </w:p>
    <w:p w14:paraId="5198B6D6" w14:textId="6E43454B" w:rsidR="00FE0D3A" w:rsidRPr="00461768" w:rsidRDefault="00FE0D3A" w:rsidP="00FE0D3A">
      <w:pPr>
        <w:spacing w:before="280" w:after="280"/>
        <w:jc w:val="both"/>
        <w:rPr>
          <w:sz w:val="24"/>
          <w:szCs w:val="24"/>
          <w:u w:val="single"/>
          <w:lang w:eastAsia="ar-SA"/>
        </w:rPr>
      </w:pPr>
      <w:r w:rsidRPr="42E0D6DA">
        <w:rPr>
          <w:sz w:val="24"/>
          <w:szCs w:val="24"/>
          <w:u w:val="single"/>
          <w:lang w:eastAsia="ar-SA"/>
        </w:rPr>
        <w:lastRenderedPageBreak/>
        <w:t xml:space="preserve">Education, </w:t>
      </w:r>
      <w:r w:rsidR="007023FD">
        <w:rPr>
          <w:sz w:val="24"/>
          <w:szCs w:val="24"/>
          <w:u w:val="single"/>
          <w:lang w:eastAsia="ar-SA"/>
        </w:rPr>
        <w:t>T</w:t>
      </w:r>
      <w:r w:rsidRPr="42E0D6DA">
        <w:rPr>
          <w:sz w:val="24"/>
          <w:szCs w:val="24"/>
          <w:u w:val="single"/>
          <w:lang w:eastAsia="ar-SA"/>
        </w:rPr>
        <w:t xml:space="preserve">raining and Human Resources </w:t>
      </w:r>
      <w:r w:rsidR="00664EE9">
        <w:rPr>
          <w:sz w:val="24"/>
          <w:szCs w:val="24"/>
          <w:u w:val="single"/>
          <w:lang w:eastAsia="ar-SA"/>
        </w:rPr>
        <w:t>D</w:t>
      </w:r>
      <w:r w:rsidRPr="42E0D6DA">
        <w:rPr>
          <w:sz w:val="24"/>
          <w:szCs w:val="24"/>
          <w:u w:val="single"/>
          <w:lang w:eastAsia="ar-SA"/>
        </w:rPr>
        <w:t>evelopment</w:t>
      </w:r>
    </w:p>
    <w:p w14:paraId="1B224A6B" w14:textId="39B08C10" w:rsidR="007023FD" w:rsidRDefault="00FE0D3A" w:rsidP="00FE0D3A">
      <w:pPr>
        <w:overflowPunct/>
        <w:autoSpaceDE/>
        <w:autoSpaceDN/>
        <w:adjustRightInd/>
        <w:spacing w:before="280" w:after="280"/>
        <w:jc w:val="both"/>
        <w:textAlignment w:val="auto"/>
        <w:rPr>
          <w:sz w:val="24"/>
          <w:szCs w:val="24"/>
          <w:lang w:eastAsia="ar-SA"/>
        </w:rPr>
      </w:pPr>
      <w:r w:rsidRPr="00461768">
        <w:rPr>
          <w:sz w:val="24"/>
          <w:szCs w:val="24"/>
          <w:lang w:eastAsia="ar-SA"/>
        </w:rPr>
        <w:t>EUROfusion</w:t>
      </w:r>
      <w:r w:rsidR="007023FD">
        <w:rPr>
          <w:sz w:val="24"/>
          <w:szCs w:val="24"/>
          <w:lang w:eastAsia="ar-SA"/>
        </w:rPr>
        <w:t xml:space="preserve"> provides </w:t>
      </w:r>
      <w:r w:rsidRPr="00461768">
        <w:rPr>
          <w:sz w:val="24"/>
          <w:szCs w:val="24"/>
          <w:lang w:eastAsia="ar-SA"/>
        </w:rPr>
        <w:t xml:space="preserve">support </w:t>
      </w:r>
      <w:r w:rsidR="007023FD">
        <w:rPr>
          <w:sz w:val="24"/>
          <w:szCs w:val="24"/>
          <w:lang w:eastAsia="ar-SA"/>
        </w:rPr>
        <w:t xml:space="preserve">for close to 700 PhD students </w:t>
      </w:r>
      <w:r w:rsidRPr="00461768">
        <w:rPr>
          <w:sz w:val="24"/>
          <w:szCs w:val="24"/>
          <w:lang w:eastAsia="ar-SA"/>
        </w:rPr>
        <w:t>and coordination of academic education programmes in</w:t>
      </w:r>
      <w:r w:rsidR="007023FD">
        <w:rPr>
          <w:sz w:val="24"/>
          <w:szCs w:val="24"/>
          <w:lang w:eastAsia="ar-SA"/>
        </w:rPr>
        <w:t xml:space="preserve"> the field of nuclear</w:t>
      </w:r>
      <w:r w:rsidRPr="00461768">
        <w:rPr>
          <w:sz w:val="24"/>
          <w:szCs w:val="24"/>
          <w:lang w:eastAsia="ar-SA"/>
        </w:rPr>
        <w:t xml:space="preserve"> fusion. </w:t>
      </w:r>
      <w:r w:rsidR="00215EE8">
        <w:rPr>
          <w:sz w:val="24"/>
          <w:szCs w:val="24"/>
          <w:lang w:eastAsia="ar-SA"/>
        </w:rPr>
        <w:t xml:space="preserve">In addition, every year EUROfusion </w:t>
      </w:r>
      <w:r w:rsidR="00215EE8" w:rsidRPr="42E0D6DA">
        <w:rPr>
          <w:sz w:val="24"/>
          <w:szCs w:val="24"/>
          <w:lang w:eastAsia="ar-SA"/>
        </w:rPr>
        <w:t>supports 15 early career engineers in the form of a 3-year EUROfusion Engineering Grant (EEG) and 10 early career scientists in the form of 2-year EUROfusion Research Grants (ERG)</w:t>
      </w:r>
      <w:r w:rsidR="00215EE8">
        <w:rPr>
          <w:sz w:val="24"/>
          <w:szCs w:val="24"/>
          <w:lang w:eastAsia="ar-SA"/>
        </w:rPr>
        <w:t xml:space="preserve">. </w:t>
      </w:r>
      <w:r w:rsidR="00215EE8" w:rsidRPr="42E0D6DA">
        <w:rPr>
          <w:sz w:val="24"/>
          <w:szCs w:val="24"/>
          <w:lang w:eastAsia="ar-SA"/>
        </w:rPr>
        <w:t>The ERG is a postdoc scheme in which proposals to open research problems are evaluated based on excellence</w:t>
      </w:r>
      <w:r w:rsidR="00F31E67">
        <w:rPr>
          <w:sz w:val="24"/>
          <w:szCs w:val="24"/>
          <w:lang w:eastAsia="ar-SA"/>
        </w:rPr>
        <w:t xml:space="preserve">. The </w:t>
      </w:r>
      <w:r w:rsidR="00215EE8">
        <w:rPr>
          <w:sz w:val="24"/>
          <w:szCs w:val="24"/>
          <w:lang w:eastAsia="ar-SA"/>
        </w:rPr>
        <w:t xml:space="preserve">EEG topics mainly target engineering and technology challenges of the highest priority and/or scarce competences where the community needs more experts in the near future. A joint training programme has been established in 2022 to </w:t>
      </w:r>
      <w:r w:rsidR="00664EE9">
        <w:rPr>
          <w:sz w:val="24"/>
          <w:szCs w:val="24"/>
          <w:lang w:eastAsia="ar-SA"/>
        </w:rPr>
        <w:t xml:space="preserve">provide further training to candidates on various soft skills and generic knowledge as well as support building their network. </w:t>
      </w:r>
    </w:p>
    <w:p w14:paraId="2A4A84BA" w14:textId="66C77C95" w:rsidR="00FE0D3A" w:rsidRPr="00461768" w:rsidRDefault="00FE0D3A" w:rsidP="00FE0D3A">
      <w:pPr>
        <w:spacing w:before="280" w:after="280"/>
        <w:jc w:val="both"/>
        <w:rPr>
          <w:sz w:val="24"/>
          <w:szCs w:val="24"/>
          <w:lang w:eastAsia="ar-SA"/>
        </w:rPr>
      </w:pPr>
      <w:r w:rsidRPr="42E0D6DA">
        <w:rPr>
          <w:sz w:val="24"/>
          <w:szCs w:val="24"/>
          <w:lang w:eastAsia="ar-SA"/>
        </w:rPr>
        <w:t xml:space="preserve">EUROfusion is in close collaboration with the European Fusion Education Network (FuseNet), an </w:t>
      </w:r>
      <w:r w:rsidR="005E2099">
        <w:rPr>
          <w:sz w:val="24"/>
          <w:szCs w:val="24"/>
          <w:lang w:eastAsia="ar-SA"/>
        </w:rPr>
        <w:t xml:space="preserve">association with the purpose to stimulate </w:t>
      </w:r>
      <w:r w:rsidR="00F31E67">
        <w:rPr>
          <w:sz w:val="24"/>
          <w:szCs w:val="24"/>
          <w:lang w:eastAsia="ar-SA"/>
        </w:rPr>
        <w:t xml:space="preserve">and disseminate fusion education across Europe. Coordinated by EUROfusion, FuseNet implements various </w:t>
      </w:r>
      <w:r w:rsidR="00664EE9">
        <w:rPr>
          <w:sz w:val="24"/>
          <w:szCs w:val="24"/>
          <w:lang w:eastAsia="ar-SA"/>
        </w:rPr>
        <w:t>activities</w:t>
      </w:r>
      <w:r w:rsidR="005E2099">
        <w:rPr>
          <w:sz w:val="24"/>
          <w:szCs w:val="24"/>
          <w:lang w:eastAsia="ar-SA"/>
        </w:rPr>
        <w:t>, including internship support</w:t>
      </w:r>
      <w:r w:rsidRPr="42E0D6DA">
        <w:rPr>
          <w:sz w:val="24"/>
          <w:szCs w:val="24"/>
          <w:lang w:eastAsia="ar-SA"/>
        </w:rPr>
        <w:t xml:space="preserve"> for MSc students, </w:t>
      </w:r>
      <w:r w:rsidR="00FF35DA">
        <w:rPr>
          <w:sz w:val="24"/>
          <w:szCs w:val="24"/>
          <w:lang w:eastAsia="ar-SA"/>
        </w:rPr>
        <w:t>an</w:t>
      </w:r>
      <w:r w:rsidR="00FF35DA" w:rsidRPr="42E0D6DA">
        <w:rPr>
          <w:sz w:val="24"/>
          <w:szCs w:val="24"/>
          <w:lang w:eastAsia="ar-SA"/>
        </w:rPr>
        <w:t xml:space="preserve"> </w:t>
      </w:r>
      <w:r w:rsidR="005E2099">
        <w:rPr>
          <w:sz w:val="24"/>
          <w:szCs w:val="24"/>
          <w:lang w:eastAsia="ar-SA"/>
        </w:rPr>
        <w:t xml:space="preserve">annual </w:t>
      </w:r>
      <w:r w:rsidRPr="42E0D6DA">
        <w:rPr>
          <w:sz w:val="24"/>
          <w:szCs w:val="24"/>
          <w:lang w:eastAsia="ar-SA"/>
        </w:rPr>
        <w:t xml:space="preserve">PhD Event, </w:t>
      </w:r>
      <w:r w:rsidR="00FF35DA">
        <w:rPr>
          <w:sz w:val="24"/>
          <w:szCs w:val="24"/>
          <w:lang w:eastAsia="ar-SA"/>
        </w:rPr>
        <w:t>a</w:t>
      </w:r>
      <w:r w:rsidR="00FF35DA" w:rsidRPr="42E0D6DA">
        <w:rPr>
          <w:sz w:val="24"/>
          <w:szCs w:val="24"/>
          <w:lang w:eastAsia="ar-SA"/>
        </w:rPr>
        <w:t xml:space="preserve"> </w:t>
      </w:r>
      <w:r w:rsidRPr="42E0D6DA">
        <w:rPr>
          <w:sz w:val="24"/>
          <w:szCs w:val="24"/>
          <w:lang w:eastAsia="ar-SA"/>
        </w:rPr>
        <w:t>Teacher Day</w:t>
      </w:r>
      <w:r w:rsidR="005E2099">
        <w:rPr>
          <w:sz w:val="24"/>
          <w:szCs w:val="24"/>
          <w:lang w:eastAsia="ar-SA"/>
        </w:rPr>
        <w:t xml:space="preserve"> for secondary school teachers</w:t>
      </w:r>
      <w:r w:rsidRPr="42E0D6DA">
        <w:rPr>
          <w:sz w:val="24"/>
          <w:szCs w:val="24"/>
          <w:lang w:eastAsia="ar-SA"/>
        </w:rPr>
        <w:t xml:space="preserve">, </w:t>
      </w:r>
      <w:r w:rsidR="005E2099">
        <w:rPr>
          <w:sz w:val="24"/>
          <w:szCs w:val="24"/>
          <w:lang w:eastAsia="ar-SA"/>
        </w:rPr>
        <w:t xml:space="preserve">coordination and </w:t>
      </w:r>
      <w:r w:rsidRPr="42E0D6DA">
        <w:rPr>
          <w:sz w:val="24"/>
          <w:szCs w:val="24"/>
          <w:lang w:eastAsia="ar-SA"/>
        </w:rPr>
        <w:t xml:space="preserve">organisation of </w:t>
      </w:r>
      <w:r w:rsidR="005E2099">
        <w:rPr>
          <w:sz w:val="24"/>
          <w:szCs w:val="24"/>
          <w:lang w:eastAsia="ar-SA"/>
        </w:rPr>
        <w:t xml:space="preserve">advanced Master </w:t>
      </w:r>
      <w:r w:rsidRPr="42E0D6DA">
        <w:rPr>
          <w:sz w:val="24"/>
          <w:szCs w:val="24"/>
          <w:lang w:eastAsia="ar-SA"/>
        </w:rPr>
        <w:t xml:space="preserve">workshops and the maintenance and presentation of an education </w:t>
      </w:r>
      <w:r w:rsidR="00A56279">
        <w:rPr>
          <w:sz w:val="24"/>
          <w:szCs w:val="24"/>
          <w:lang w:eastAsia="ar-SA"/>
        </w:rPr>
        <w:t xml:space="preserve">material </w:t>
      </w:r>
      <w:r w:rsidRPr="42E0D6DA">
        <w:rPr>
          <w:sz w:val="24"/>
          <w:szCs w:val="24"/>
          <w:lang w:eastAsia="ar-SA"/>
        </w:rPr>
        <w:t>repository</w:t>
      </w:r>
      <w:r w:rsidR="00016C08">
        <w:rPr>
          <w:sz w:val="24"/>
          <w:szCs w:val="24"/>
          <w:lang w:eastAsia="ar-SA"/>
        </w:rPr>
        <w:t xml:space="preserve"> [2]</w:t>
      </w:r>
      <w:r w:rsidRPr="42E0D6DA">
        <w:rPr>
          <w:sz w:val="24"/>
          <w:szCs w:val="24"/>
          <w:lang w:eastAsia="ar-SA"/>
        </w:rPr>
        <w:t>.</w:t>
      </w:r>
    </w:p>
    <w:p w14:paraId="07D28D0B" w14:textId="6253F0F8" w:rsidR="00FE0D3A" w:rsidRPr="00461768" w:rsidRDefault="00FE0D3A" w:rsidP="00FE0D3A">
      <w:pPr>
        <w:spacing w:before="280" w:after="280"/>
        <w:jc w:val="both"/>
        <w:rPr>
          <w:sz w:val="24"/>
          <w:szCs w:val="24"/>
          <w:lang w:eastAsia="ar-SA"/>
        </w:rPr>
      </w:pPr>
      <w:r w:rsidRPr="42E0D6DA">
        <w:rPr>
          <w:sz w:val="24"/>
          <w:szCs w:val="24"/>
          <w:lang w:eastAsia="ar-SA"/>
        </w:rPr>
        <w:t>In 2022</w:t>
      </w:r>
      <w:r w:rsidR="00CA73C1">
        <w:rPr>
          <w:sz w:val="24"/>
          <w:szCs w:val="24"/>
          <w:lang w:eastAsia="ar-SA"/>
        </w:rPr>
        <w:t>-2023</w:t>
      </w:r>
      <w:r w:rsidRPr="42E0D6DA">
        <w:rPr>
          <w:sz w:val="24"/>
          <w:szCs w:val="24"/>
          <w:lang w:eastAsia="ar-SA"/>
        </w:rPr>
        <w:t xml:space="preserve">, a Human Resource Survey will be conducted </w:t>
      </w:r>
      <w:r w:rsidR="00664EE9">
        <w:rPr>
          <w:sz w:val="24"/>
          <w:szCs w:val="24"/>
          <w:lang w:eastAsia="ar-SA"/>
        </w:rPr>
        <w:t xml:space="preserve">in the </w:t>
      </w:r>
      <w:r w:rsidRPr="42E0D6DA">
        <w:rPr>
          <w:sz w:val="24"/>
          <w:szCs w:val="24"/>
          <w:lang w:eastAsia="ar-SA"/>
        </w:rPr>
        <w:t>EUROfusion</w:t>
      </w:r>
      <w:r w:rsidR="00664EE9">
        <w:rPr>
          <w:sz w:val="24"/>
          <w:szCs w:val="24"/>
          <w:lang w:eastAsia="ar-SA"/>
        </w:rPr>
        <w:t xml:space="preserve"> community</w:t>
      </w:r>
      <w:r w:rsidRPr="42E0D6DA">
        <w:rPr>
          <w:sz w:val="24"/>
          <w:szCs w:val="24"/>
          <w:lang w:eastAsia="ar-SA"/>
        </w:rPr>
        <w:t>, following a previous assessment</w:t>
      </w:r>
      <w:r w:rsidR="00664EE9">
        <w:rPr>
          <w:sz w:val="24"/>
          <w:szCs w:val="24"/>
          <w:lang w:eastAsia="ar-SA"/>
        </w:rPr>
        <w:t xml:space="preserve"> done</w:t>
      </w:r>
      <w:r w:rsidRPr="42E0D6DA">
        <w:rPr>
          <w:sz w:val="24"/>
          <w:szCs w:val="24"/>
          <w:lang w:eastAsia="ar-SA"/>
        </w:rPr>
        <w:t xml:space="preserve"> in 2016. The objective is to gauge the current skills and human resource</w:t>
      </w:r>
      <w:r w:rsidR="00664EE9">
        <w:rPr>
          <w:sz w:val="24"/>
          <w:szCs w:val="24"/>
          <w:lang w:eastAsia="ar-SA"/>
        </w:rPr>
        <w:t xml:space="preserve"> status</w:t>
      </w:r>
      <w:r w:rsidRPr="42E0D6DA">
        <w:rPr>
          <w:sz w:val="24"/>
          <w:szCs w:val="24"/>
          <w:lang w:eastAsia="ar-SA"/>
        </w:rPr>
        <w:t xml:space="preserve"> and, together with the assessment of workforce needs in the years ahead, the development of a competence strategy. </w:t>
      </w:r>
      <w:r w:rsidR="00664EE9" w:rsidRPr="42E0D6DA">
        <w:rPr>
          <w:sz w:val="24"/>
          <w:szCs w:val="24"/>
          <w:lang w:eastAsia="ar-SA"/>
        </w:rPr>
        <w:t xml:space="preserve">In the assessment of industry, collaboration is sought with Fusion for Energy, </w:t>
      </w:r>
      <w:r w:rsidR="00664EE9" w:rsidRPr="00664EE9">
        <w:rPr>
          <w:sz w:val="24"/>
          <w:szCs w:val="24"/>
          <w:lang w:eastAsia="ar-SA"/>
        </w:rPr>
        <w:t>the European Joint Undertaking for ITER and the Development of Fusion Energy, acting as European procurement agency for ITER.</w:t>
      </w:r>
      <w:r w:rsidR="00C00E93">
        <w:rPr>
          <w:sz w:val="24"/>
          <w:szCs w:val="24"/>
          <w:lang w:eastAsia="ar-SA"/>
        </w:rPr>
        <w:t xml:space="preserve"> The </w:t>
      </w:r>
      <w:r w:rsidR="003D4620">
        <w:rPr>
          <w:sz w:val="24"/>
          <w:szCs w:val="24"/>
          <w:lang w:eastAsia="ar-SA"/>
        </w:rPr>
        <w:t>survey will be discussed</w:t>
      </w:r>
      <w:r w:rsidR="00C00E93">
        <w:rPr>
          <w:sz w:val="24"/>
          <w:szCs w:val="24"/>
          <w:lang w:eastAsia="ar-SA"/>
        </w:rPr>
        <w:t xml:space="preserve"> in a dedicated workshop in </w:t>
      </w:r>
      <w:r w:rsidR="00CA73C1">
        <w:rPr>
          <w:sz w:val="24"/>
          <w:szCs w:val="24"/>
          <w:lang w:eastAsia="ar-SA"/>
        </w:rPr>
        <w:t xml:space="preserve">2023 </w:t>
      </w:r>
      <w:r w:rsidR="00C00E93" w:rsidRPr="00461768">
        <w:rPr>
          <w:sz w:val="24"/>
          <w:szCs w:val="24"/>
          <w:lang w:eastAsia="ar-SA"/>
        </w:rPr>
        <w:t>focusing</w:t>
      </w:r>
      <w:r w:rsidR="00C00E93">
        <w:rPr>
          <w:sz w:val="24"/>
          <w:szCs w:val="24"/>
          <w:lang w:eastAsia="ar-SA"/>
        </w:rPr>
        <w:t xml:space="preserve"> as well</w:t>
      </w:r>
      <w:r w:rsidR="00C00E93" w:rsidRPr="00461768">
        <w:rPr>
          <w:sz w:val="24"/>
          <w:szCs w:val="24"/>
          <w:lang w:eastAsia="ar-SA"/>
        </w:rPr>
        <w:t xml:space="preserve"> on the current </w:t>
      </w:r>
      <w:r w:rsidR="00C00E93">
        <w:rPr>
          <w:sz w:val="24"/>
          <w:szCs w:val="24"/>
          <w:lang w:eastAsia="ar-SA"/>
        </w:rPr>
        <w:t xml:space="preserve">training and </w:t>
      </w:r>
      <w:r w:rsidR="00C00E93" w:rsidRPr="00461768">
        <w:rPr>
          <w:sz w:val="24"/>
          <w:szCs w:val="24"/>
          <w:lang w:eastAsia="ar-SA"/>
        </w:rPr>
        <w:t>H</w:t>
      </w:r>
      <w:r w:rsidR="00C00E93">
        <w:rPr>
          <w:sz w:val="24"/>
          <w:szCs w:val="24"/>
          <w:lang w:eastAsia="ar-SA"/>
        </w:rPr>
        <w:t xml:space="preserve">uman </w:t>
      </w:r>
      <w:r w:rsidR="00C00E93" w:rsidRPr="00461768">
        <w:rPr>
          <w:sz w:val="24"/>
          <w:szCs w:val="24"/>
          <w:lang w:eastAsia="ar-SA"/>
        </w:rPr>
        <w:t>R</w:t>
      </w:r>
      <w:r w:rsidR="00C00E93">
        <w:rPr>
          <w:sz w:val="24"/>
          <w:szCs w:val="24"/>
          <w:lang w:eastAsia="ar-SA"/>
        </w:rPr>
        <w:t>esource</w:t>
      </w:r>
      <w:r w:rsidR="00C00E93" w:rsidRPr="00461768">
        <w:rPr>
          <w:sz w:val="24"/>
          <w:szCs w:val="24"/>
          <w:lang w:eastAsia="ar-SA"/>
        </w:rPr>
        <w:t xml:space="preserve"> practices</w:t>
      </w:r>
      <w:r w:rsidR="00C00E93">
        <w:rPr>
          <w:sz w:val="24"/>
          <w:szCs w:val="24"/>
          <w:lang w:eastAsia="ar-SA"/>
        </w:rPr>
        <w:t xml:space="preserve"> and</w:t>
      </w:r>
      <w:r w:rsidR="00C00E93" w:rsidRPr="00461768">
        <w:rPr>
          <w:sz w:val="24"/>
          <w:szCs w:val="24"/>
          <w:lang w:eastAsia="ar-SA"/>
        </w:rPr>
        <w:t xml:space="preserve"> needs within the EUROfusion </w:t>
      </w:r>
      <w:r w:rsidR="002E1B98">
        <w:rPr>
          <w:sz w:val="24"/>
          <w:szCs w:val="24"/>
          <w:lang w:eastAsia="ar-SA"/>
        </w:rPr>
        <w:t>c</w:t>
      </w:r>
      <w:r w:rsidR="002E1B98" w:rsidRPr="00461768">
        <w:rPr>
          <w:sz w:val="24"/>
          <w:szCs w:val="24"/>
          <w:lang w:eastAsia="ar-SA"/>
        </w:rPr>
        <w:t>ommunity</w:t>
      </w:r>
      <w:r w:rsidR="00C00E93" w:rsidRPr="00461768">
        <w:rPr>
          <w:sz w:val="24"/>
          <w:szCs w:val="24"/>
          <w:lang w:eastAsia="ar-SA"/>
        </w:rPr>
        <w:t xml:space="preserve">. </w:t>
      </w:r>
    </w:p>
    <w:p w14:paraId="33799EB0" w14:textId="2D0AFE9A" w:rsidR="00FE0D3A" w:rsidRPr="007102FA" w:rsidRDefault="00664EE9" w:rsidP="00FE0D3A">
      <w:pPr>
        <w:spacing w:before="280" w:after="280"/>
        <w:jc w:val="both"/>
        <w:rPr>
          <w:sz w:val="24"/>
          <w:szCs w:val="24"/>
          <w:u w:val="single"/>
          <w:lang w:eastAsia="ar-SA"/>
        </w:rPr>
      </w:pPr>
      <w:r w:rsidRPr="007102FA">
        <w:rPr>
          <w:sz w:val="24"/>
          <w:szCs w:val="24"/>
          <w:u w:val="single"/>
          <w:lang w:eastAsia="ar-SA"/>
        </w:rPr>
        <w:t>K</w:t>
      </w:r>
      <w:r w:rsidR="00FE0D3A" w:rsidRPr="007102FA">
        <w:rPr>
          <w:sz w:val="24"/>
          <w:szCs w:val="24"/>
          <w:u w:val="single"/>
          <w:lang w:eastAsia="ar-SA"/>
        </w:rPr>
        <w:t>nowledge management</w:t>
      </w:r>
    </w:p>
    <w:p w14:paraId="738F3E50" w14:textId="5978B09E" w:rsidR="00C87F8D" w:rsidRDefault="00EE45F0" w:rsidP="00FE0D3A">
      <w:pPr>
        <w:spacing w:before="280" w:after="280"/>
        <w:jc w:val="both"/>
        <w:rPr>
          <w:sz w:val="24"/>
          <w:szCs w:val="24"/>
          <w:lang w:eastAsia="ar-SA"/>
        </w:rPr>
      </w:pPr>
      <w:r>
        <w:rPr>
          <w:sz w:val="24"/>
          <w:szCs w:val="24"/>
          <w:lang w:eastAsia="ar-SA"/>
        </w:rPr>
        <w:t>By its nature of</w:t>
      </w:r>
      <w:r w:rsidR="001D242C">
        <w:rPr>
          <w:sz w:val="24"/>
          <w:szCs w:val="24"/>
          <w:lang w:eastAsia="ar-SA"/>
        </w:rPr>
        <w:t xml:space="preserve"> a</w:t>
      </w:r>
      <w:r w:rsidR="00D81F26">
        <w:rPr>
          <w:sz w:val="24"/>
          <w:szCs w:val="24"/>
          <w:lang w:eastAsia="ar-SA"/>
        </w:rPr>
        <w:t xml:space="preserve"> longstanding R&amp;D programme, knowledge transfer and preservation activities</w:t>
      </w:r>
      <w:r w:rsidR="001D242C">
        <w:rPr>
          <w:sz w:val="24"/>
          <w:szCs w:val="24"/>
          <w:lang w:eastAsia="ar-SA"/>
        </w:rPr>
        <w:t xml:space="preserve"> </w:t>
      </w:r>
      <w:r w:rsidR="00C87F8D">
        <w:rPr>
          <w:sz w:val="24"/>
          <w:szCs w:val="24"/>
          <w:lang w:eastAsia="ar-SA"/>
        </w:rPr>
        <w:t xml:space="preserve">already </w:t>
      </w:r>
      <w:r w:rsidR="001D242C">
        <w:rPr>
          <w:sz w:val="24"/>
          <w:szCs w:val="24"/>
          <w:lang w:eastAsia="ar-SA"/>
        </w:rPr>
        <w:t>exist</w:t>
      </w:r>
      <w:r w:rsidR="00C87F8D">
        <w:rPr>
          <w:sz w:val="24"/>
          <w:szCs w:val="24"/>
          <w:lang w:eastAsia="ar-SA"/>
        </w:rPr>
        <w:t>,</w:t>
      </w:r>
      <w:r w:rsidR="001D242C">
        <w:rPr>
          <w:sz w:val="24"/>
          <w:szCs w:val="24"/>
          <w:lang w:eastAsia="ar-SA"/>
        </w:rPr>
        <w:t xml:space="preserve"> in </w:t>
      </w:r>
      <w:r>
        <w:rPr>
          <w:sz w:val="24"/>
          <w:szCs w:val="24"/>
          <w:lang w:eastAsia="ar-SA"/>
        </w:rPr>
        <w:t>various forms</w:t>
      </w:r>
      <w:r w:rsidR="00C87F8D">
        <w:rPr>
          <w:sz w:val="24"/>
          <w:szCs w:val="24"/>
          <w:lang w:eastAsia="ar-SA"/>
        </w:rPr>
        <w:t xml:space="preserve">. This includes </w:t>
      </w:r>
      <w:r>
        <w:rPr>
          <w:sz w:val="24"/>
          <w:szCs w:val="24"/>
          <w:lang w:eastAsia="ar-SA"/>
        </w:rPr>
        <w:t>conferences, publications, seminars</w:t>
      </w:r>
      <w:r w:rsidR="00C87F8D">
        <w:rPr>
          <w:sz w:val="24"/>
          <w:szCs w:val="24"/>
          <w:lang w:eastAsia="ar-SA"/>
        </w:rPr>
        <w:t>, training activities within institutes</w:t>
      </w:r>
      <w:r w:rsidR="001D242C">
        <w:rPr>
          <w:sz w:val="24"/>
          <w:szCs w:val="24"/>
          <w:lang w:eastAsia="ar-SA"/>
        </w:rPr>
        <w:t>. However,</w:t>
      </w:r>
      <w:r w:rsidR="00C87F8D">
        <w:rPr>
          <w:sz w:val="24"/>
          <w:szCs w:val="24"/>
          <w:lang w:eastAsia="ar-SA"/>
        </w:rPr>
        <w:t xml:space="preserve"> the risk of losing</w:t>
      </w:r>
      <w:r w:rsidR="001D242C">
        <w:rPr>
          <w:sz w:val="24"/>
          <w:szCs w:val="24"/>
          <w:lang w:eastAsia="ar-SA"/>
        </w:rPr>
        <w:t xml:space="preserve"> </w:t>
      </w:r>
      <w:r w:rsidR="00C87F8D">
        <w:rPr>
          <w:sz w:val="24"/>
          <w:szCs w:val="24"/>
          <w:lang w:eastAsia="ar-SA"/>
        </w:rPr>
        <w:t xml:space="preserve">specialised competences is deemed high, </w:t>
      </w:r>
      <w:r>
        <w:rPr>
          <w:sz w:val="24"/>
          <w:szCs w:val="24"/>
          <w:lang w:eastAsia="ar-SA"/>
        </w:rPr>
        <w:t xml:space="preserve">in </w:t>
      </w:r>
      <w:r w:rsidR="00725581" w:rsidRPr="00725581">
        <w:rPr>
          <w:sz w:val="24"/>
          <w:szCs w:val="24"/>
          <w:lang w:eastAsia="ar-SA"/>
        </w:rPr>
        <w:t xml:space="preserve">this high-tech research </w:t>
      </w:r>
      <w:r w:rsidR="00C87F8D">
        <w:rPr>
          <w:sz w:val="24"/>
          <w:szCs w:val="24"/>
          <w:lang w:eastAsia="ar-SA"/>
        </w:rPr>
        <w:t xml:space="preserve">field with </w:t>
      </w:r>
      <w:r w:rsidR="006012EB">
        <w:rPr>
          <w:sz w:val="24"/>
          <w:szCs w:val="24"/>
          <w:lang w:eastAsia="ar-SA"/>
        </w:rPr>
        <w:t xml:space="preserve">long </w:t>
      </w:r>
      <w:r w:rsidR="00C87F8D">
        <w:rPr>
          <w:sz w:val="24"/>
          <w:szCs w:val="24"/>
          <w:lang w:eastAsia="ar-SA"/>
        </w:rPr>
        <w:t xml:space="preserve">development </w:t>
      </w:r>
      <w:r w:rsidR="006012EB">
        <w:rPr>
          <w:sz w:val="24"/>
          <w:szCs w:val="24"/>
          <w:lang w:eastAsia="ar-SA"/>
        </w:rPr>
        <w:t>timelines</w:t>
      </w:r>
      <w:r w:rsidR="00C87F8D">
        <w:rPr>
          <w:sz w:val="24"/>
          <w:szCs w:val="24"/>
          <w:lang w:eastAsia="ar-SA"/>
        </w:rPr>
        <w:t xml:space="preserve">. Therefore, </w:t>
      </w:r>
      <w:r w:rsidR="002A0E0C">
        <w:rPr>
          <w:sz w:val="24"/>
          <w:szCs w:val="24"/>
          <w:lang w:eastAsia="ar-SA"/>
        </w:rPr>
        <w:t>more coordinated measures are required</w:t>
      </w:r>
      <w:r w:rsidR="00183FF2">
        <w:rPr>
          <w:sz w:val="24"/>
          <w:szCs w:val="24"/>
          <w:lang w:eastAsia="ar-SA"/>
        </w:rPr>
        <w:t>.</w:t>
      </w:r>
      <w:r w:rsidR="00C87F8D">
        <w:rPr>
          <w:sz w:val="24"/>
          <w:szCs w:val="24"/>
          <w:lang w:eastAsia="ar-SA"/>
        </w:rPr>
        <w:t xml:space="preserve"> </w:t>
      </w:r>
    </w:p>
    <w:p w14:paraId="514DB103" w14:textId="4B7BBBD4" w:rsidR="00FE0D3A" w:rsidRPr="00461768" w:rsidRDefault="00C87F8D" w:rsidP="00FE0D3A">
      <w:pPr>
        <w:spacing w:before="280" w:after="280"/>
        <w:jc w:val="both"/>
        <w:rPr>
          <w:sz w:val="24"/>
          <w:szCs w:val="24"/>
          <w:lang w:eastAsia="ar-SA"/>
        </w:rPr>
      </w:pPr>
      <w:r>
        <w:rPr>
          <w:sz w:val="24"/>
          <w:szCs w:val="24"/>
          <w:lang w:eastAsia="ar-SA"/>
        </w:rPr>
        <w:t xml:space="preserve">To remedy the loss risks, </w:t>
      </w:r>
      <w:r w:rsidR="00D4746E">
        <w:rPr>
          <w:sz w:val="24"/>
          <w:szCs w:val="24"/>
          <w:lang w:eastAsia="ar-SA"/>
        </w:rPr>
        <w:t>EUROfusion has chosen to devote more attention to a programmatic KM strategy</w:t>
      </w:r>
      <w:r w:rsidR="00D4746E" w:rsidRPr="00725581">
        <w:rPr>
          <w:sz w:val="24"/>
          <w:szCs w:val="24"/>
          <w:lang w:eastAsia="ar-SA"/>
        </w:rPr>
        <w:t xml:space="preserve"> in the </w:t>
      </w:r>
      <w:r w:rsidR="00D4746E">
        <w:rPr>
          <w:sz w:val="24"/>
          <w:szCs w:val="24"/>
          <w:lang w:eastAsia="ar-SA"/>
        </w:rPr>
        <w:t>recently started</w:t>
      </w:r>
      <w:r w:rsidR="00D4746E" w:rsidRPr="00725581">
        <w:rPr>
          <w:sz w:val="24"/>
          <w:szCs w:val="24"/>
          <w:lang w:eastAsia="ar-SA"/>
        </w:rPr>
        <w:t xml:space="preserve"> framework programme Horizon Europe.</w:t>
      </w:r>
      <w:bookmarkStart w:id="0" w:name="_Hlk101450339"/>
      <w:r>
        <w:rPr>
          <w:sz w:val="24"/>
          <w:szCs w:val="24"/>
          <w:lang w:eastAsia="ar-SA"/>
        </w:rPr>
        <w:t xml:space="preserve"> </w:t>
      </w:r>
      <w:r w:rsidR="002A0E0C" w:rsidRPr="002A0E0C">
        <w:rPr>
          <w:sz w:val="24"/>
          <w:szCs w:val="24"/>
          <w:lang w:eastAsia="ar-SA"/>
        </w:rPr>
        <w:t xml:space="preserve">To raise awareness on the topic and collect </w:t>
      </w:r>
      <w:r w:rsidR="00D4746E">
        <w:rPr>
          <w:sz w:val="24"/>
          <w:szCs w:val="24"/>
          <w:lang w:eastAsia="ar-SA"/>
        </w:rPr>
        <w:t>needs for the KM activities</w:t>
      </w:r>
      <w:r w:rsidR="002A0E0C" w:rsidRPr="002A0E0C">
        <w:rPr>
          <w:sz w:val="24"/>
          <w:szCs w:val="24"/>
          <w:lang w:eastAsia="ar-SA"/>
        </w:rPr>
        <w:t>, workshops are being organised with internal and external stakeholders. An additional survey</w:t>
      </w:r>
      <w:r w:rsidR="00D4746E">
        <w:rPr>
          <w:sz w:val="24"/>
          <w:szCs w:val="24"/>
          <w:lang w:eastAsia="ar-SA"/>
        </w:rPr>
        <w:t xml:space="preserve"> among workshop participants</w:t>
      </w:r>
      <w:r w:rsidR="002A0E0C" w:rsidRPr="002A0E0C">
        <w:rPr>
          <w:sz w:val="24"/>
          <w:szCs w:val="24"/>
          <w:lang w:eastAsia="ar-SA"/>
        </w:rPr>
        <w:t xml:space="preserve"> was conducted to provide an overview of the knowledge management needs and gaps of EUROfusion. There is consensus on the importance of the topic</w:t>
      </w:r>
      <w:r w:rsidR="00D4746E">
        <w:rPr>
          <w:sz w:val="24"/>
          <w:szCs w:val="24"/>
          <w:lang w:eastAsia="ar-SA"/>
        </w:rPr>
        <w:t xml:space="preserve"> and the need to mitigate </w:t>
      </w:r>
      <w:r w:rsidR="00D4746E" w:rsidRPr="002A0E0C">
        <w:rPr>
          <w:sz w:val="24"/>
          <w:szCs w:val="24"/>
          <w:lang w:eastAsia="ar-SA"/>
        </w:rPr>
        <w:t>loss of critical competences</w:t>
      </w:r>
      <w:r w:rsidR="00D4746E">
        <w:rPr>
          <w:sz w:val="24"/>
          <w:szCs w:val="24"/>
          <w:lang w:eastAsia="ar-SA"/>
        </w:rPr>
        <w:t>. Priority was given to</w:t>
      </w:r>
      <w:r w:rsidR="001D242C">
        <w:rPr>
          <w:sz w:val="24"/>
          <w:szCs w:val="24"/>
          <w:lang w:eastAsia="ar-SA"/>
        </w:rPr>
        <w:t xml:space="preserve"> the mapping, </w:t>
      </w:r>
      <w:r w:rsidR="002A0E0C" w:rsidRPr="002A0E0C">
        <w:rPr>
          <w:sz w:val="24"/>
          <w:szCs w:val="24"/>
          <w:lang w:eastAsia="ar-SA"/>
        </w:rPr>
        <w:t>traceability and accessibility of project documentation</w:t>
      </w:r>
      <w:r w:rsidR="002A0E0C">
        <w:rPr>
          <w:sz w:val="24"/>
          <w:szCs w:val="24"/>
          <w:lang w:eastAsia="ar-SA"/>
        </w:rPr>
        <w:t>.</w:t>
      </w:r>
      <w:r w:rsidR="007102FA">
        <w:rPr>
          <w:sz w:val="24"/>
          <w:szCs w:val="24"/>
          <w:lang w:eastAsia="ar-SA"/>
        </w:rPr>
        <w:t xml:space="preserve"> </w:t>
      </w:r>
      <w:bookmarkEnd w:id="0"/>
    </w:p>
    <w:p w14:paraId="518A0FFC" w14:textId="48D4E40C" w:rsidR="00C57F45" w:rsidRPr="00461768" w:rsidRDefault="002A0E0C" w:rsidP="00FE0D3A">
      <w:pPr>
        <w:spacing w:before="280" w:after="280"/>
        <w:jc w:val="both"/>
        <w:rPr>
          <w:sz w:val="24"/>
          <w:szCs w:val="24"/>
          <w:lang w:eastAsia="ar-SA"/>
        </w:rPr>
      </w:pPr>
      <w:r>
        <w:rPr>
          <w:sz w:val="24"/>
          <w:szCs w:val="24"/>
          <w:lang w:eastAsia="ar-SA"/>
        </w:rPr>
        <w:t xml:space="preserve">Acknowledging that the fission community has longer experience with knowledge management and systematic human resource development, it is the intention of the contributors to establish collaborations in various technological areas of shared interest, such as materials, waste technology, molten salts, tritium fuel cycle and detritiation technology, remote handling, </w:t>
      </w:r>
      <w:r>
        <w:rPr>
          <w:sz w:val="24"/>
          <w:szCs w:val="24"/>
          <w:lang w:eastAsia="ar-SA"/>
        </w:rPr>
        <w:lastRenderedPageBreak/>
        <w:t xml:space="preserve">control and diagnostics, design safety and safety analysis, project management, supply chain, operation and training. </w:t>
      </w:r>
    </w:p>
    <w:p w14:paraId="2CD404C7" w14:textId="16E57741" w:rsidR="00FE0D3A" w:rsidRPr="00461768" w:rsidRDefault="00FE0D3A" w:rsidP="00FE0D3A">
      <w:pPr>
        <w:spacing w:before="280" w:after="280"/>
        <w:jc w:val="both"/>
        <w:rPr>
          <w:rFonts w:eastAsiaTheme="minorEastAsia"/>
          <w:sz w:val="24"/>
          <w:szCs w:val="24"/>
          <w:lang w:eastAsia="ar-SA"/>
        </w:rPr>
      </w:pPr>
      <w:r>
        <w:rPr>
          <w:rFonts w:eastAsiaTheme="minorEastAsia"/>
          <w:sz w:val="24"/>
          <w:szCs w:val="24"/>
          <w:u w:val="single"/>
          <w:lang w:eastAsia="ar-SA"/>
        </w:rPr>
        <w:t>Knowledge Management</w:t>
      </w:r>
      <w:r w:rsidRPr="00461768">
        <w:rPr>
          <w:rFonts w:eastAsiaTheme="minorEastAsia"/>
          <w:sz w:val="24"/>
          <w:szCs w:val="24"/>
          <w:u w:val="single"/>
          <w:lang w:eastAsia="ar-SA"/>
        </w:rPr>
        <w:t xml:space="preserve"> pilot </w:t>
      </w:r>
      <w:r>
        <w:rPr>
          <w:rFonts w:eastAsiaTheme="minorEastAsia"/>
          <w:sz w:val="24"/>
          <w:szCs w:val="24"/>
          <w:u w:val="single"/>
          <w:lang w:eastAsia="ar-SA"/>
        </w:rPr>
        <w:t>activities</w:t>
      </w:r>
    </w:p>
    <w:p w14:paraId="5CC7FF3D" w14:textId="6FDF1F03" w:rsidR="00FE0D3A" w:rsidRDefault="00FE0D3A" w:rsidP="00FE0D3A">
      <w:pPr>
        <w:spacing w:before="280" w:after="280"/>
        <w:jc w:val="both"/>
        <w:rPr>
          <w:rFonts w:eastAsiaTheme="minorEastAsia"/>
          <w:sz w:val="24"/>
          <w:szCs w:val="24"/>
          <w:lang w:eastAsia="ar-SA"/>
        </w:rPr>
      </w:pPr>
      <w:r w:rsidRPr="00461768">
        <w:rPr>
          <w:rFonts w:eastAsiaTheme="minorEastAsia"/>
          <w:sz w:val="24"/>
          <w:szCs w:val="24"/>
          <w:lang w:eastAsia="ar-SA"/>
        </w:rPr>
        <w:t xml:space="preserve">Several pilot projects have started or are in preparation, with the objective to form building blocks </w:t>
      </w:r>
      <w:r>
        <w:rPr>
          <w:rFonts w:eastAsiaTheme="minorEastAsia"/>
          <w:sz w:val="24"/>
          <w:szCs w:val="24"/>
          <w:lang w:eastAsia="ar-SA"/>
        </w:rPr>
        <w:t>of</w:t>
      </w:r>
      <w:r w:rsidRPr="00461768">
        <w:rPr>
          <w:rFonts w:eastAsiaTheme="minorEastAsia"/>
          <w:sz w:val="24"/>
          <w:szCs w:val="24"/>
          <w:lang w:eastAsia="ar-SA"/>
        </w:rPr>
        <w:t xml:space="preserve"> </w:t>
      </w:r>
      <w:r>
        <w:rPr>
          <w:rFonts w:eastAsiaTheme="minorEastAsia"/>
          <w:sz w:val="24"/>
          <w:szCs w:val="24"/>
          <w:lang w:eastAsia="ar-SA"/>
        </w:rPr>
        <w:t>an</w:t>
      </w:r>
      <w:r w:rsidRPr="00461768">
        <w:rPr>
          <w:rFonts w:eastAsiaTheme="minorEastAsia"/>
          <w:sz w:val="24"/>
          <w:szCs w:val="24"/>
          <w:lang w:eastAsia="ar-SA"/>
        </w:rPr>
        <w:t xml:space="preserve"> overall strategy.</w:t>
      </w:r>
      <w:r>
        <w:rPr>
          <w:rFonts w:eastAsiaTheme="minorEastAsia"/>
          <w:sz w:val="24"/>
          <w:szCs w:val="24"/>
          <w:lang w:eastAsia="ar-SA"/>
        </w:rPr>
        <w:t xml:space="preserve"> </w:t>
      </w:r>
      <w:r w:rsidR="00B55283" w:rsidRPr="00B55283">
        <w:rPr>
          <w:rFonts w:eastAsiaTheme="minorEastAsia"/>
          <w:sz w:val="24"/>
          <w:szCs w:val="24"/>
          <w:lang w:eastAsia="ar-SA"/>
        </w:rPr>
        <w:t>The objective is to grow these activities steadily.</w:t>
      </w:r>
      <w:r w:rsidR="00B55283">
        <w:rPr>
          <w:rFonts w:eastAsiaTheme="minorEastAsia"/>
          <w:sz w:val="24"/>
          <w:szCs w:val="24"/>
          <w:lang w:eastAsia="ar-SA"/>
        </w:rPr>
        <w:t xml:space="preserve"> </w:t>
      </w:r>
      <w:r>
        <w:rPr>
          <w:rFonts w:eastAsiaTheme="minorEastAsia"/>
          <w:sz w:val="24"/>
          <w:szCs w:val="24"/>
          <w:lang w:eastAsia="ar-SA"/>
        </w:rPr>
        <w:t>They are briefly introduced here.</w:t>
      </w:r>
    </w:p>
    <w:p w14:paraId="3D5AE2E2" w14:textId="3ED23FBD" w:rsidR="000A4744" w:rsidRPr="004F1AAD" w:rsidRDefault="000A4744" w:rsidP="000A4744">
      <w:pPr>
        <w:pStyle w:val="ListEmdash"/>
        <w:ind w:left="360"/>
        <w:rPr>
          <w:sz w:val="24"/>
          <w:szCs w:val="24"/>
        </w:rPr>
      </w:pPr>
      <w:r w:rsidRPr="00237EEA">
        <w:rPr>
          <w:rFonts w:eastAsiaTheme="minorEastAsia"/>
          <w:sz w:val="24"/>
          <w:szCs w:val="24"/>
          <w:lang w:eastAsia="ar-SA"/>
        </w:rPr>
        <w:t xml:space="preserve">A pilot </w:t>
      </w:r>
      <w:r w:rsidR="0000719C">
        <w:rPr>
          <w:rFonts w:eastAsiaTheme="minorEastAsia"/>
          <w:sz w:val="24"/>
          <w:szCs w:val="24"/>
          <w:lang w:eastAsia="ar-SA"/>
        </w:rPr>
        <w:t>with</w:t>
      </w:r>
      <w:r w:rsidRPr="00237EEA">
        <w:rPr>
          <w:rFonts w:eastAsiaTheme="minorEastAsia"/>
          <w:sz w:val="24"/>
          <w:szCs w:val="24"/>
          <w:lang w:eastAsia="ar-SA"/>
        </w:rPr>
        <w:t xml:space="preserve"> the collaborative platform MS365 has been started, allowing several teams from various associations and EUR</w:t>
      </w:r>
      <w:r>
        <w:rPr>
          <w:rFonts w:eastAsiaTheme="minorEastAsia"/>
          <w:sz w:val="24"/>
          <w:szCs w:val="24"/>
          <w:lang w:eastAsia="ar-SA"/>
        </w:rPr>
        <w:t>O</w:t>
      </w:r>
      <w:r w:rsidRPr="00237EEA">
        <w:rPr>
          <w:rFonts w:eastAsiaTheme="minorEastAsia"/>
          <w:sz w:val="24"/>
          <w:szCs w:val="24"/>
          <w:lang w:eastAsia="ar-SA"/>
        </w:rPr>
        <w:t xml:space="preserve">fusion work packages to work collectively </w:t>
      </w:r>
      <w:r>
        <w:rPr>
          <w:rFonts w:eastAsiaTheme="minorEastAsia"/>
          <w:sz w:val="24"/>
          <w:szCs w:val="24"/>
          <w:lang w:eastAsia="ar-SA"/>
        </w:rPr>
        <w:t xml:space="preserve">(share and edit document, improved communication). </w:t>
      </w:r>
      <w:r w:rsidRPr="00D34B0A">
        <w:rPr>
          <w:rFonts w:eastAsiaTheme="minorEastAsia"/>
          <w:sz w:val="24"/>
          <w:szCs w:val="24"/>
          <w:lang w:eastAsia="ar-SA"/>
        </w:rPr>
        <w:t xml:space="preserve">The goal is to make use of the additional collaborative features, which the </w:t>
      </w:r>
      <w:r>
        <w:rPr>
          <w:rFonts w:eastAsiaTheme="minorEastAsia"/>
          <w:sz w:val="24"/>
          <w:szCs w:val="24"/>
          <w:lang w:eastAsia="ar-SA"/>
        </w:rPr>
        <w:t>current</w:t>
      </w:r>
      <w:r w:rsidRPr="00D34B0A">
        <w:rPr>
          <w:rFonts w:eastAsiaTheme="minorEastAsia"/>
          <w:sz w:val="24"/>
          <w:szCs w:val="24"/>
          <w:lang w:eastAsia="ar-SA"/>
        </w:rPr>
        <w:t xml:space="preserve"> document management system does not provide. </w:t>
      </w:r>
      <w:r>
        <w:rPr>
          <w:rFonts w:eastAsiaTheme="minorEastAsia"/>
          <w:sz w:val="24"/>
          <w:szCs w:val="24"/>
          <w:lang w:eastAsia="ar-SA"/>
        </w:rPr>
        <w:t>W</w:t>
      </w:r>
      <w:r w:rsidRPr="00237EEA">
        <w:rPr>
          <w:rFonts w:eastAsiaTheme="minorEastAsia"/>
          <w:sz w:val="24"/>
          <w:szCs w:val="24"/>
          <w:lang w:eastAsia="ar-SA"/>
        </w:rPr>
        <w:t xml:space="preserve">ithin the DEMO design activity, </w:t>
      </w:r>
      <w:r>
        <w:rPr>
          <w:rFonts w:eastAsiaTheme="minorEastAsia"/>
          <w:sz w:val="24"/>
          <w:szCs w:val="24"/>
          <w:lang w:eastAsia="ar-SA"/>
        </w:rPr>
        <w:t xml:space="preserve">a start will be made with a </w:t>
      </w:r>
      <w:r w:rsidRPr="00237EEA">
        <w:rPr>
          <w:rFonts w:eastAsiaTheme="minorEastAsia"/>
          <w:sz w:val="24"/>
          <w:szCs w:val="24"/>
          <w:lang w:eastAsia="ar-SA"/>
        </w:rPr>
        <w:t>Product Lifecycle Management</w:t>
      </w:r>
      <w:r>
        <w:rPr>
          <w:rFonts w:eastAsiaTheme="minorEastAsia"/>
          <w:sz w:val="24"/>
          <w:szCs w:val="24"/>
          <w:lang w:eastAsia="ar-SA"/>
        </w:rPr>
        <w:t xml:space="preserve"> (PLM) system to manage the </w:t>
      </w:r>
      <w:r w:rsidR="003D7BA0">
        <w:rPr>
          <w:rFonts w:eastAsiaTheme="minorEastAsia"/>
          <w:sz w:val="24"/>
          <w:szCs w:val="24"/>
          <w:lang w:eastAsia="ar-SA"/>
        </w:rPr>
        <w:t xml:space="preserve">conceptual design </w:t>
      </w:r>
      <w:r>
        <w:rPr>
          <w:rFonts w:eastAsiaTheme="minorEastAsia"/>
          <w:sz w:val="24"/>
          <w:szCs w:val="24"/>
          <w:lang w:eastAsia="ar-SA"/>
        </w:rPr>
        <w:t>baseline documentation;</w:t>
      </w:r>
    </w:p>
    <w:p w14:paraId="29433A78" w14:textId="7E587FB0" w:rsidR="000A4744" w:rsidRPr="004F1AAD" w:rsidRDefault="000A4744" w:rsidP="000A4744">
      <w:pPr>
        <w:pStyle w:val="ListEmdash"/>
        <w:ind w:left="360"/>
        <w:rPr>
          <w:sz w:val="24"/>
          <w:szCs w:val="24"/>
        </w:rPr>
      </w:pPr>
      <w:r>
        <w:rPr>
          <w:rFonts w:eastAsiaTheme="minorEastAsia"/>
          <w:sz w:val="24"/>
          <w:szCs w:val="24"/>
          <w:lang w:eastAsia="ar-SA"/>
        </w:rPr>
        <w:t xml:space="preserve">A mapping of the </w:t>
      </w:r>
      <w:r w:rsidRPr="00237EEA">
        <w:rPr>
          <w:rFonts w:eastAsiaTheme="minorEastAsia"/>
          <w:sz w:val="24"/>
          <w:szCs w:val="24"/>
          <w:lang w:eastAsia="ar-SA"/>
        </w:rPr>
        <w:t>status, location and access of relevant knowledge</w:t>
      </w:r>
      <w:r>
        <w:rPr>
          <w:rFonts w:eastAsiaTheme="minorEastAsia"/>
          <w:sz w:val="24"/>
          <w:szCs w:val="24"/>
          <w:lang w:eastAsia="ar-SA"/>
        </w:rPr>
        <w:t xml:space="preserve"> is in development </w:t>
      </w:r>
      <w:r w:rsidRPr="00237EEA">
        <w:rPr>
          <w:rFonts w:eastAsiaTheme="minorEastAsia"/>
          <w:sz w:val="24"/>
          <w:szCs w:val="24"/>
          <w:lang w:eastAsia="ar-SA"/>
        </w:rPr>
        <w:t>within several</w:t>
      </w:r>
      <w:r>
        <w:rPr>
          <w:rFonts w:eastAsiaTheme="minorEastAsia"/>
          <w:sz w:val="24"/>
          <w:szCs w:val="24"/>
          <w:lang w:eastAsia="ar-SA"/>
        </w:rPr>
        <w:t xml:space="preserve"> EUROfusion</w:t>
      </w:r>
      <w:r w:rsidRPr="00237EEA">
        <w:rPr>
          <w:rFonts w:eastAsiaTheme="minorEastAsia"/>
          <w:sz w:val="24"/>
          <w:szCs w:val="24"/>
          <w:lang w:eastAsia="ar-SA"/>
        </w:rPr>
        <w:t xml:space="preserve"> work packages and around the recent deuterium-tritium campaign of the JET tokamak. </w:t>
      </w:r>
      <w:r>
        <w:rPr>
          <w:rFonts w:eastAsiaTheme="minorEastAsia"/>
          <w:sz w:val="24"/>
          <w:szCs w:val="24"/>
          <w:lang w:eastAsia="ar-SA"/>
        </w:rPr>
        <w:t xml:space="preserve">A </w:t>
      </w:r>
      <w:r w:rsidRPr="00237EEA">
        <w:rPr>
          <w:rFonts w:eastAsiaTheme="minorEastAsia"/>
          <w:sz w:val="24"/>
          <w:szCs w:val="24"/>
          <w:lang w:eastAsia="ar-SA"/>
        </w:rPr>
        <w:t xml:space="preserve">lessons-learned </w:t>
      </w:r>
      <w:r>
        <w:rPr>
          <w:rFonts w:eastAsiaTheme="minorEastAsia"/>
          <w:sz w:val="24"/>
          <w:szCs w:val="24"/>
          <w:lang w:eastAsia="ar-SA"/>
        </w:rPr>
        <w:t xml:space="preserve">database is in preparation with the </w:t>
      </w:r>
      <w:r w:rsidRPr="00237EEA">
        <w:rPr>
          <w:rFonts w:eastAsiaTheme="minorEastAsia"/>
          <w:sz w:val="24"/>
          <w:szCs w:val="24"/>
          <w:lang w:eastAsia="ar-SA"/>
        </w:rPr>
        <w:t>template and process</w:t>
      </w:r>
      <w:r>
        <w:rPr>
          <w:rFonts w:eastAsiaTheme="minorEastAsia"/>
          <w:sz w:val="24"/>
          <w:szCs w:val="24"/>
          <w:lang w:eastAsia="ar-SA"/>
        </w:rPr>
        <w:t xml:space="preserve"> in a pilot phase</w:t>
      </w:r>
      <w:r w:rsidRPr="00237EEA">
        <w:rPr>
          <w:rFonts w:eastAsiaTheme="minorEastAsia"/>
          <w:sz w:val="24"/>
          <w:szCs w:val="24"/>
          <w:lang w:eastAsia="ar-SA"/>
        </w:rPr>
        <w:t>, to capture relevant experience systematically</w:t>
      </w:r>
      <w:r>
        <w:rPr>
          <w:rFonts w:eastAsiaTheme="minorEastAsia"/>
          <w:sz w:val="24"/>
          <w:szCs w:val="24"/>
          <w:lang w:eastAsia="ar-SA"/>
        </w:rPr>
        <w:t>;</w:t>
      </w:r>
    </w:p>
    <w:p w14:paraId="3CA8CF03" w14:textId="2C94F972" w:rsidR="000A4744" w:rsidRPr="004F1AAD" w:rsidRDefault="000A4744" w:rsidP="000A4744">
      <w:pPr>
        <w:pStyle w:val="ListEmdash"/>
        <w:ind w:left="360"/>
        <w:rPr>
          <w:sz w:val="24"/>
          <w:szCs w:val="24"/>
        </w:rPr>
      </w:pPr>
      <w:r w:rsidRPr="00237EEA">
        <w:rPr>
          <w:rFonts w:eastAsiaTheme="minorEastAsia"/>
          <w:sz w:val="24"/>
          <w:szCs w:val="24"/>
          <w:lang w:eastAsia="ar-SA"/>
        </w:rPr>
        <w:t xml:space="preserve">On the </w:t>
      </w:r>
      <w:r>
        <w:rPr>
          <w:rFonts w:eastAsiaTheme="minorEastAsia"/>
          <w:sz w:val="24"/>
          <w:szCs w:val="24"/>
          <w:lang w:eastAsia="ar-SA"/>
        </w:rPr>
        <w:t xml:space="preserve">Garching </w:t>
      </w:r>
      <w:r w:rsidRPr="00237EEA">
        <w:rPr>
          <w:rFonts w:eastAsiaTheme="minorEastAsia"/>
          <w:sz w:val="24"/>
          <w:szCs w:val="24"/>
          <w:lang w:eastAsia="ar-SA"/>
        </w:rPr>
        <w:t>campus in G</w:t>
      </w:r>
      <w:r>
        <w:rPr>
          <w:rFonts w:eastAsiaTheme="minorEastAsia"/>
          <w:sz w:val="24"/>
          <w:szCs w:val="24"/>
          <w:lang w:eastAsia="ar-SA"/>
        </w:rPr>
        <w:t>ermany</w:t>
      </w:r>
      <w:r w:rsidRPr="00237EEA">
        <w:rPr>
          <w:rFonts w:eastAsiaTheme="minorEastAsia"/>
          <w:sz w:val="24"/>
          <w:szCs w:val="24"/>
          <w:lang w:eastAsia="ar-SA"/>
        </w:rPr>
        <w:t>, where the</w:t>
      </w:r>
      <w:r>
        <w:rPr>
          <w:rFonts w:eastAsiaTheme="minorEastAsia"/>
          <w:sz w:val="24"/>
          <w:szCs w:val="24"/>
          <w:lang w:eastAsia="ar-SA"/>
        </w:rPr>
        <w:t xml:space="preserve"> EUROfusion</w:t>
      </w:r>
      <w:r w:rsidRPr="00237EEA">
        <w:rPr>
          <w:rFonts w:eastAsiaTheme="minorEastAsia"/>
          <w:sz w:val="24"/>
          <w:szCs w:val="24"/>
          <w:lang w:eastAsia="ar-SA"/>
        </w:rPr>
        <w:t xml:space="preserve"> Programme Management Unit resides, physical archives are stored of technical work dating back </w:t>
      </w:r>
      <w:r w:rsidR="00CA54E7">
        <w:rPr>
          <w:rFonts w:eastAsiaTheme="minorEastAsia"/>
          <w:sz w:val="24"/>
          <w:szCs w:val="24"/>
          <w:lang w:eastAsia="ar-SA"/>
        </w:rPr>
        <w:t>to</w:t>
      </w:r>
      <w:r w:rsidR="00CA54E7" w:rsidRPr="00237EEA">
        <w:rPr>
          <w:rFonts w:eastAsiaTheme="minorEastAsia"/>
          <w:sz w:val="24"/>
          <w:szCs w:val="24"/>
          <w:lang w:eastAsia="ar-SA"/>
        </w:rPr>
        <w:t xml:space="preserve"> </w:t>
      </w:r>
      <w:r w:rsidRPr="00237EEA">
        <w:rPr>
          <w:rFonts w:eastAsiaTheme="minorEastAsia"/>
          <w:sz w:val="24"/>
          <w:szCs w:val="24"/>
          <w:lang w:eastAsia="ar-SA"/>
        </w:rPr>
        <w:t>the 1980s</w:t>
      </w:r>
      <w:r w:rsidR="00977E8B">
        <w:rPr>
          <w:rFonts w:eastAsiaTheme="minorEastAsia"/>
          <w:sz w:val="24"/>
          <w:szCs w:val="24"/>
          <w:lang w:eastAsia="ar-SA"/>
        </w:rPr>
        <w:t xml:space="preserve">, </w:t>
      </w:r>
      <w:r w:rsidR="003D7BA0">
        <w:rPr>
          <w:rFonts w:eastAsiaTheme="minorEastAsia"/>
          <w:sz w:val="24"/>
          <w:szCs w:val="24"/>
          <w:lang w:eastAsia="ar-SA"/>
        </w:rPr>
        <w:t>e.g., NET</w:t>
      </w:r>
      <w:r w:rsidR="00C87F8D">
        <w:rPr>
          <w:rFonts w:eastAsiaTheme="minorEastAsia"/>
          <w:sz w:val="24"/>
          <w:szCs w:val="24"/>
          <w:lang w:eastAsia="ar-SA"/>
        </w:rPr>
        <w:t xml:space="preserve"> </w:t>
      </w:r>
      <w:r w:rsidR="00977E8B">
        <w:rPr>
          <w:rFonts w:eastAsiaTheme="minorEastAsia"/>
          <w:sz w:val="24"/>
          <w:szCs w:val="24"/>
          <w:lang w:eastAsia="ar-SA"/>
        </w:rPr>
        <w:t>(</w:t>
      </w:r>
      <w:r w:rsidR="00C87F8D">
        <w:rPr>
          <w:rFonts w:eastAsiaTheme="minorEastAsia"/>
          <w:sz w:val="24"/>
          <w:szCs w:val="24"/>
          <w:lang w:eastAsia="ar-SA"/>
        </w:rPr>
        <w:t>Next European Torus</w:t>
      </w:r>
      <w:r w:rsidR="00977E8B">
        <w:rPr>
          <w:rFonts w:eastAsiaTheme="minorEastAsia"/>
          <w:sz w:val="24"/>
          <w:szCs w:val="24"/>
          <w:lang w:eastAsia="ar-SA"/>
        </w:rPr>
        <w:t>)</w:t>
      </w:r>
      <w:r w:rsidR="003D7BA0">
        <w:rPr>
          <w:rFonts w:eastAsiaTheme="minorEastAsia"/>
          <w:sz w:val="24"/>
          <w:szCs w:val="24"/>
          <w:lang w:eastAsia="ar-SA"/>
        </w:rPr>
        <w:t xml:space="preserve">, ITER </w:t>
      </w:r>
      <w:r w:rsidR="00C87F8D">
        <w:rPr>
          <w:rFonts w:eastAsiaTheme="minorEastAsia"/>
          <w:sz w:val="24"/>
          <w:szCs w:val="24"/>
          <w:lang w:eastAsia="ar-SA"/>
        </w:rPr>
        <w:t>Conceptual Design Activity</w:t>
      </w:r>
      <w:r w:rsidR="003D7BA0">
        <w:rPr>
          <w:rFonts w:eastAsiaTheme="minorEastAsia"/>
          <w:sz w:val="24"/>
          <w:szCs w:val="24"/>
          <w:lang w:eastAsia="ar-SA"/>
        </w:rPr>
        <w:t xml:space="preserve">, </w:t>
      </w:r>
      <w:r w:rsidR="00977E8B">
        <w:rPr>
          <w:rFonts w:eastAsiaTheme="minorEastAsia"/>
          <w:sz w:val="24"/>
          <w:szCs w:val="24"/>
          <w:lang w:eastAsia="ar-SA"/>
        </w:rPr>
        <w:t xml:space="preserve">The </w:t>
      </w:r>
      <w:r w:rsidR="003D7BA0">
        <w:rPr>
          <w:rFonts w:eastAsiaTheme="minorEastAsia"/>
          <w:sz w:val="24"/>
          <w:szCs w:val="24"/>
          <w:lang w:eastAsia="ar-SA"/>
        </w:rPr>
        <w:t>SEAFP</w:t>
      </w:r>
      <w:r w:rsidR="00977E8B">
        <w:rPr>
          <w:rFonts w:eastAsiaTheme="minorEastAsia"/>
          <w:sz w:val="24"/>
          <w:szCs w:val="24"/>
          <w:lang w:eastAsia="ar-SA"/>
        </w:rPr>
        <w:t xml:space="preserve"> Project (</w:t>
      </w:r>
      <w:r w:rsidR="00977E8B" w:rsidRPr="00977E8B">
        <w:rPr>
          <w:rFonts w:eastAsiaTheme="minorEastAsia"/>
          <w:sz w:val="24"/>
          <w:szCs w:val="24"/>
          <w:lang w:eastAsia="ar-SA"/>
        </w:rPr>
        <w:t>Safety and Environmental Assessment of Fusion Power</w:t>
      </w:r>
      <w:r w:rsidR="003D7BA0">
        <w:rPr>
          <w:rFonts w:eastAsiaTheme="minorEastAsia"/>
          <w:sz w:val="24"/>
          <w:szCs w:val="24"/>
          <w:lang w:eastAsia="ar-SA"/>
        </w:rPr>
        <w:t>)</w:t>
      </w:r>
      <w:r w:rsidRPr="00237EEA">
        <w:rPr>
          <w:rFonts w:eastAsiaTheme="minorEastAsia"/>
          <w:sz w:val="24"/>
          <w:szCs w:val="24"/>
          <w:lang w:eastAsia="ar-SA"/>
        </w:rPr>
        <w:t>. The</w:t>
      </w:r>
      <w:r>
        <w:rPr>
          <w:rFonts w:eastAsiaTheme="minorEastAsia"/>
          <w:sz w:val="24"/>
          <w:szCs w:val="24"/>
          <w:lang w:eastAsia="ar-SA"/>
        </w:rPr>
        <w:t xml:space="preserve">re is interest in </w:t>
      </w:r>
      <w:r w:rsidRPr="00237EEA">
        <w:rPr>
          <w:rFonts w:eastAsiaTheme="minorEastAsia"/>
          <w:sz w:val="24"/>
          <w:szCs w:val="24"/>
          <w:lang w:eastAsia="ar-SA"/>
        </w:rPr>
        <w:t xml:space="preserve">that a relevant selection of these documents is preserved, digitised and their contents become searchable. Currently steps are taken to preselect and classify, such that a mass digitisation activity can take place later in </w:t>
      </w:r>
      <w:r>
        <w:rPr>
          <w:rFonts w:eastAsiaTheme="minorEastAsia"/>
          <w:sz w:val="24"/>
          <w:szCs w:val="24"/>
          <w:lang w:eastAsia="ar-SA"/>
        </w:rPr>
        <w:t>2022;</w:t>
      </w:r>
    </w:p>
    <w:p w14:paraId="4C18A548" w14:textId="4692C959" w:rsidR="00FE0D3A" w:rsidRPr="00237EEA" w:rsidRDefault="000A4744" w:rsidP="004F1AAD">
      <w:pPr>
        <w:pStyle w:val="ListEmdash"/>
        <w:ind w:left="360"/>
        <w:rPr>
          <w:rFonts w:eastAsiaTheme="minorEastAsia"/>
          <w:sz w:val="24"/>
          <w:szCs w:val="24"/>
          <w:lang w:eastAsia="ar-SA"/>
        </w:rPr>
      </w:pPr>
      <w:r>
        <w:rPr>
          <w:rFonts w:eastAsiaTheme="minorEastAsia"/>
          <w:sz w:val="24"/>
          <w:szCs w:val="24"/>
          <w:lang w:eastAsia="ar-SA"/>
        </w:rPr>
        <w:t xml:space="preserve">Finally, the </w:t>
      </w:r>
      <w:r w:rsidRPr="00237EEA">
        <w:rPr>
          <w:rFonts w:eastAsiaTheme="minorEastAsia"/>
          <w:sz w:val="24"/>
          <w:szCs w:val="24"/>
          <w:lang w:eastAsia="ar-SA"/>
        </w:rPr>
        <w:t>EUROfusion Operations Network (EON) was established in 2021 to connect the operational experts across the EUROfusion facilities to share their operational know-how and experience. The EON network is organising, starting from 2022, seminars, workshops and training on various topics related to the operation of fusion devices such as tokamaks and stellarators.</w:t>
      </w:r>
      <w:r w:rsidR="00FE0D3A" w:rsidRPr="00237EEA">
        <w:rPr>
          <w:rFonts w:eastAsiaTheme="minorEastAsia"/>
          <w:sz w:val="24"/>
          <w:szCs w:val="24"/>
          <w:lang w:eastAsia="ar-SA"/>
        </w:rPr>
        <w:t xml:space="preserve"> </w:t>
      </w:r>
    </w:p>
    <w:p w14:paraId="6889A447" w14:textId="376FC545" w:rsidR="00FE0D3A" w:rsidRPr="00461768" w:rsidRDefault="00FE0D3A" w:rsidP="00FE0D3A">
      <w:pPr>
        <w:overflowPunct/>
        <w:autoSpaceDE/>
        <w:autoSpaceDN/>
        <w:adjustRightInd/>
        <w:spacing w:before="280" w:after="280"/>
        <w:jc w:val="both"/>
        <w:textAlignment w:val="auto"/>
        <w:rPr>
          <w:rFonts w:eastAsiaTheme="minorHAnsi"/>
          <w:sz w:val="24"/>
          <w:szCs w:val="24"/>
          <w:u w:val="single"/>
          <w:lang w:eastAsia="ar-SA"/>
        </w:rPr>
      </w:pPr>
      <w:r w:rsidRPr="00461768">
        <w:rPr>
          <w:rFonts w:eastAsiaTheme="minorHAnsi"/>
          <w:sz w:val="24"/>
          <w:szCs w:val="24"/>
          <w:u w:val="single"/>
          <w:lang w:eastAsia="ar-SA"/>
        </w:rPr>
        <w:t>Outlook and collaborations</w:t>
      </w:r>
    </w:p>
    <w:p w14:paraId="2A157DFC" w14:textId="4F5197F3" w:rsidR="00106928" w:rsidRDefault="00FE0D3A" w:rsidP="00FE0D3A">
      <w:pPr>
        <w:overflowPunct/>
        <w:autoSpaceDE/>
        <w:autoSpaceDN/>
        <w:adjustRightInd/>
        <w:spacing w:before="280" w:after="280"/>
        <w:jc w:val="both"/>
        <w:textAlignment w:val="auto"/>
        <w:rPr>
          <w:rFonts w:eastAsiaTheme="minorHAnsi"/>
          <w:sz w:val="24"/>
          <w:szCs w:val="24"/>
          <w:lang w:eastAsia="ar-SA"/>
        </w:rPr>
      </w:pPr>
      <w:r w:rsidRPr="00461768">
        <w:rPr>
          <w:rFonts w:eastAsiaTheme="minorHAnsi"/>
          <w:sz w:val="24"/>
          <w:szCs w:val="24"/>
          <w:lang w:eastAsia="ar-SA"/>
        </w:rPr>
        <w:t xml:space="preserve">The </w:t>
      </w:r>
      <w:r w:rsidR="00B55283">
        <w:rPr>
          <w:rFonts w:eastAsiaTheme="minorHAnsi"/>
          <w:sz w:val="24"/>
          <w:szCs w:val="24"/>
          <w:lang w:eastAsia="ar-SA"/>
        </w:rPr>
        <w:t xml:space="preserve">EUROfusion </w:t>
      </w:r>
      <w:r w:rsidRPr="00461768">
        <w:rPr>
          <w:rFonts w:eastAsiaTheme="minorHAnsi"/>
          <w:sz w:val="24"/>
          <w:szCs w:val="24"/>
          <w:lang w:eastAsia="ar-SA"/>
        </w:rPr>
        <w:t xml:space="preserve">activities in Human Resource Development and Knowledge Management aim to develop a strong and consistent strategy that ensures the capability of Europe to make future phases of ITER and DEMO successful. In this way, EUROfusion actively cooperates with the ITER Organization and </w:t>
      </w:r>
      <w:r w:rsidR="00B55283">
        <w:rPr>
          <w:rFonts w:eastAsiaTheme="minorHAnsi"/>
          <w:sz w:val="24"/>
          <w:szCs w:val="24"/>
          <w:lang w:eastAsia="ar-SA"/>
        </w:rPr>
        <w:t>its European implementation agency,</w:t>
      </w:r>
      <w:r w:rsidRPr="00461768">
        <w:rPr>
          <w:rFonts w:eastAsiaTheme="minorHAnsi"/>
          <w:sz w:val="24"/>
          <w:szCs w:val="24"/>
          <w:lang w:eastAsia="ar-SA"/>
        </w:rPr>
        <w:t xml:space="preserve"> Fusion for Energy</w:t>
      </w:r>
      <w:r w:rsidR="00324262">
        <w:rPr>
          <w:rFonts w:eastAsiaTheme="minorHAnsi"/>
          <w:sz w:val="24"/>
          <w:szCs w:val="24"/>
          <w:lang w:eastAsia="ar-SA"/>
        </w:rPr>
        <w:t xml:space="preserve"> (F4E)</w:t>
      </w:r>
      <w:r w:rsidRPr="00461768">
        <w:rPr>
          <w:rFonts w:eastAsiaTheme="minorHAnsi"/>
          <w:sz w:val="24"/>
          <w:szCs w:val="24"/>
          <w:lang w:eastAsia="ar-SA"/>
        </w:rPr>
        <w:t>.</w:t>
      </w:r>
      <w:r w:rsidR="00324262">
        <w:rPr>
          <w:rFonts w:eastAsiaTheme="minorHAnsi"/>
          <w:sz w:val="24"/>
          <w:szCs w:val="24"/>
          <w:lang w:eastAsia="ar-SA"/>
        </w:rPr>
        <w:t xml:space="preserve"> </w:t>
      </w:r>
      <w:r w:rsidR="004F546D" w:rsidRPr="00461768">
        <w:rPr>
          <w:rFonts w:eastAsiaTheme="minorHAnsi"/>
          <w:sz w:val="24"/>
          <w:szCs w:val="24"/>
          <w:lang w:eastAsia="ar-SA"/>
        </w:rPr>
        <w:t xml:space="preserve">EUROfusion develops cooperation on </w:t>
      </w:r>
      <w:r w:rsidR="004F546D">
        <w:rPr>
          <w:rFonts w:eastAsiaTheme="minorHAnsi"/>
          <w:sz w:val="24"/>
          <w:szCs w:val="24"/>
          <w:lang w:eastAsia="ar-SA"/>
        </w:rPr>
        <w:t xml:space="preserve">KM </w:t>
      </w:r>
      <w:r w:rsidR="004F546D" w:rsidRPr="00461768">
        <w:rPr>
          <w:rFonts w:eastAsiaTheme="minorHAnsi"/>
          <w:sz w:val="24"/>
          <w:szCs w:val="24"/>
          <w:lang w:eastAsia="ar-SA"/>
        </w:rPr>
        <w:t xml:space="preserve">with </w:t>
      </w:r>
      <w:r w:rsidR="004F546D">
        <w:rPr>
          <w:rFonts w:eastAsiaTheme="minorHAnsi"/>
          <w:sz w:val="24"/>
          <w:szCs w:val="24"/>
          <w:lang w:eastAsia="ar-SA"/>
        </w:rPr>
        <w:t>F4E</w:t>
      </w:r>
      <w:r w:rsidR="004F546D" w:rsidRPr="00461768">
        <w:rPr>
          <w:rFonts w:eastAsiaTheme="minorHAnsi"/>
          <w:sz w:val="24"/>
          <w:szCs w:val="24"/>
          <w:lang w:eastAsia="ar-SA"/>
        </w:rPr>
        <w:t xml:space="preserve">, </w:t>
      </w:r>
      <w:r w:rsidR="004F546D">
        <w:rPr>
          <w:rFonts w:eastAsiaTheme="minorHAnsi"/>
          <w:sz w:val="24"/>
          <w:szCs w:val="24"/>
          <w:lang w:eastAsia="ar-SA"/>
        </w:rPr>
        <w:t xml:space="preserve">which also </w:t>
      </w:r>
      <w:r w:rsidR="00DC2DF8">
        <w:rPr>
          <w:rFonts w:eastAsiaTheme="minorHAnsi"/>
          <w:sz w:val="24"/>
          <w:szCs w:val="24"/>
          <w:lang w:eastAsia="ar-SA"/>
        </w:rPr>
        <w:t>organises</w:t>
      </w:r>
      <w:r w:rsidR="00DC2DF8" w:rsidRPr="00461768">
        <w:rPr>
          <w:rFonts w:eastAsiaTheme="minorHAnsi"/>
          <w:sz w:val="24"/>
          <w:szCs w:val="24"/>
          <w:lang w:eastAsia="ar-SA"/>
        </w:rPr>
        <w:t xml:space="preserve"> </w:t>
      </w:r>
      <w:r w:rsidR="004F546D" w:rsidRPr="00461768">
        <w:rPr>
          <w:rFonts w:eastAsiaTheme="minorHAnsi"/>
          <w:sz w:val="24"/>
          <w:szCs w:val="24"/>
          <w:lang w:eastAsia="ar-SA"/>
        </w:rPr>
        <w:t xml:space="preserve">internal KM activities. By exchanging best practices and joining forces in (technical) areas of common interest, </w:t>
      </w:r>
      <w:r w:rsidR="004F546D">
        <w:rPr>
          <w:rFonts w:eastAsiaTheme="minorHAnsi"/>
          <w:sz w:val="24"/>
          <w:szCs w:val="24"/>
          <w:lang w:eastAsia="ar-SA"/>
        </w:rPr>
        <w:t>the</w:t>
      </w:r>
      <w:r w:rsidR="004F546D" w:rsidRPr="00461768">
        <w:rPr>
          <w:rFonts w:eastAsiaTheme="minorHAnsi"/>
          <w:sz w:val="24"/>
          <w:szCs w:val="24"/>
          <w:lang w:eastAsia="ar-SA"/>
        </w:rPr>
        <w:t xml:space="preserve"> </w:t>
      </w:r>
      <w:r w:rsidR="004F546D">
        <w:rPr>
          <w:rFonts w:eastAsiaTheme="minorHAnsi"/>
          <w:sz w:val="24"/>
          <w:szCs w:val="24"/>
          <w:lang w:eastAsia="ar-SA"/>
        </w:rPr>
        <w:t xml:space="preserve">joint </w:t>
      </w:r>
      <w:r w:rsidR="004F546D" w:rsidRPr="00461768">
        <w:rPr>
          <w:rFonts w:eastAsiaTheme="minorHAnsi"/>
          <w:sz w:val="24"/>
          <w:szCs w:val="24"/>
          <w:lang w:eastAsia="ar-SA"/>
        </w:rPr>
        <w:t xml:space="preserve">aim </w:t>
      </w:r>
      <w:r w:rsidR="004F546D">
        <w:rPr>
          <w:rFonts w:eastAsiaTheme="minorHAnsi"/>
          <w:sz w:val="24"/>
          <w:szCs w:val="24"/>
          <w:lang w:eastAsia="ar-SA"/>
        </w:rPr>
        <w:t xml:space="preserve">is </w:t>
      </w:r>
      <w:r w:rsidR="004F546D" w:rsidRPr="00461768">
        <w:rPr>
          <w:rFonts w:eastAsiaTheme="minorHAnsi"/>
          <w:sz w:val="24"/>
          <w:szCs w:val="24"/>
          <w:lang w:eastAsia="ar-SA"/>
        </w:rPr>
        <w:t>to preserve the relevant know-how in the European programme</w:t>
      </w:r>
      <w:r w:rsidR="004F546D">
        <w:rPr>
          <w:rFonts w:eastAsiaTheme="minorHAnsi"/>
          <w:sz w:val="24"/>
          <w:szCs w:val="24"/>
          <w:lang w:eastAsia="ar-SA"/>
        </w:rPr>
        <w:t xml:space="preserve">. </w:t>
      </w:r>
      <w:r w:rsidRPr="00461768">
        <w:rPr>
          <w:rFonts w:eastAsiaTheme="minorHAnsi"/>
          <w:sz w:val="24"/>
          <w:szCs w:val="24"/>
          <w:lang w:eastAsia="ar-SA"/>
        </w:rPr>
        <w:t xml:space="preserve">The Broader Approach </w:t>
      </w:r>
      <w:r w:rsidR="00324262">
        <w:rPr>
          <w:rFonts w:eastAsiaTheme="minorHAnsi"/>
          <w:sz w:val="24"/>
          <w:szCs w:val="24"/>
          <w:lang w:eastAsia="ar-SA"/>
        </w:rPr>
        <w:t>A</w:t>
      </w:r>
      <w:r w:rsidRPr="00461768">
        <w:rPr>
          <w:rFonts w:eastAsiaTheme="minorHAnsi"/>
          <w:sz w:val="24"/>
          <w:szCs w:val="24"/>
          <w:lang w:eastAsia="ar-SA"/>
        </w:rPr>
        <w:t xml:space="preserve">greement </w:t>
      </w:r>
      <w:r>
        <w:rPr>
          <w:rFonts w:eastAsiaTheme="minorHAnsi"/>
          <w:sz w:val="24"/>
          <w:szCs w:val="24"/>
          <w:lang w:eastAsia="ar-SA"/>
        </w:rPr>
        <w:t xml:space="preserve">(between the European Union and Japan) </w:t>
      </w:r>
      <w:r w:rsidRPr="00461768">
        <w:rPr>
          <w:rFonts w:eastAsiaTheme="minorHAnsi"/>
          <w:sz w:val="24"/>
          <w:szCs w:val="24"/>
          <w:lang w:eastAsia="ar-SA"/>
        </w:rPr>
        <w:t>is a notable successful collaboration activity.</w:t>
      </w:r>
      <w:r w:rsidR="00324262">
        <w:rPr>
          <w:rFonts w:eastAsiaTheme="minorHAnsi"/>
          <w:sz w:val="24"/>
          <w:szCs w:val="24"/>
          <w:lang w:eastAsia="ar-SA"/>
        </w:rPr>
        <w:t xml:space="preserve"> EUROfusion further aims to seek collaboration with other stakeholders in the nuclear field such as IAEA</w:t>
      </w:r>
      <w:r w:rsidRPr="00461768">
        <w:rPr>
          <w:rFonts w:eastAsiaTheme="minorHAnsi"/>
          <w:sz w:val="24"/>
          <w:szCs w:val="24"/>
          <w:lang w:eastAsia="ar-SA"/>
        </w:rPr>
        <w:t xml:space="preserve"> </w:t>
      </w:r>
      <w:r w:rsidR="00E340EB">
        <w:rPr>
          <w:rFonts w:eastAsiaTheme="minorHAnsi"/>
          <w:sz w:val="24"/>
          <w:szCs w:val="24"/>
          <w:lang w:eastAsia="ar-SA"/>
        </w:rPr>
        <w:t>of which</w:t>
      </w:r>
      <w:r w:rsidRPr="00461768">
        <w:rPr>
          <w:rFonts w:eastAsiaTheme="minorHAnsi"/>
          <w:sz w:val="24"/>
          <w:szCs w:val="24"/>
          <w:lang w:eastAsia="ar-SA"/>
        </w:rPr>
        <w:t xml:space="preserve"> </w:t>
      </w:r>
      <w:r w:rsidR="007F68DD">
        <w:rPr>
          <w:rFonts w:eastAsiaTheme="minorHAnsi"/>
          <w:sz w:val="24"/>
          <w:szCs w:val="24"/>
          <w:lang w:eastAsia="ar-SA"/>
        </w:rPr>
        <w:t xml:space="preserve">its </w:t>
      </w:r>
      <w:r w:rsidRPr="00461768">
        <w:rPr>
          <w:rFonts w:eastAsiaTheme="minorHAnsi"/>
          <w:sz w:val="24"/>
          <w:szCs w:val="24"/>
          <w:lang w:eastAsia="ar-SA"/>
        </w:rPr>
        <w:t>strong track record in assessment</w:t>
      </w:r>
      <w:r w:rsidR="00E340EB">
        <w:rPr>
          <w:rFonts w:eastAsiaTheme="minorHAnsi"/>
          <w:sz w:val="24"/>
          <w:szCs w:val="24"/>
          <w:lang w:eastAsia="ar-SA"/>
        </w:rPr>
        <w:t>s</w:t>
      </w:r>
      <w:r w:rsidRPr="00461768">
        <w:rPr>
          <w:rFonts w:eastAsiaTheme="minorHAnsi"/>
          <w:sz w:val="24"/>
          <w:szCs w:val="24"/>
          <w:lang w:eastAsia="ar-SA"/>
        </w:rPr>
        <w:t xml:space="preserve">, policy advice and programme development in the nuclear sector, </w:t>
      </w:r>
      <w:r w:rsidR="00E340EB">
        <w:rPr>
          <w:rFonts w:eastAsiaTheme="minorHAnsi"/>
          <w:sz w:val="24"/>
          <w:szCs w:val="24"/>
          <w:lang w:eastAsia="ar-SA"/>
        </w:rPr>
        <w:t>are deemed valuable to the human resource development and knowledge management needs in</w:t>
      </w:r>
      <w:r w:rsidR="00E340EB" w:rsidRPr="00461768">
        <w:rPr>
          <w:rFonts w:eastAsiaTheme="minorHAnsi"/>
          <w:sz w:val="24"/>
          <w:szCs w:val="24"/>
          <w:lang w:eastAsia="ar-SA"/>
        </w:rPr>
        <w:t xml:space="preserve"> </w:t>
      </w:r>
      <w:r w:rsidRPr="00461768">
        <w:rPr>
          <w:rFonts w:eastAsiaTheme="minorHAnsi"/>
          <w:sz w:val="24"/>
          <w:szCs w:val="24"/>
          <w:lang w:eastAsia="ar-SA"/>
        </w:rPr>
        <w:t xml:space="preserve">the </w:t>
      </w:r>
      <w:r w:rsidR="00E340EB">
        <w:rPr>
          <w:rFonts w:eastAsiaTheme="minorHAnsi"/>
          <w:sz w:val="24"/>
          <w:szCs w:val="24"/>
          <w:lang w:eastAsia="ar-SA"/>
        </w:rPr>
        <w:t xml:space="preserve">nuclear </w:t>
      </w:r>
      <w:r w:rsidRPr="00461768">
        <w:rPr>
          <w:rFonts w:eastAsiaTheme="minorHAnsi"/>
          <w:sz w:val="24"/>
          <w:szCs w:val="24"/>
          <w:lang w:eastAsia="ar-SA"/>
        </w:rPr>
        <w:t>fusion endeavour</w:t>
      </w:r>
      <w:r>
        <w:rPr>
          <w:rFonts w:eastAsiaTheme="minorHAnsi"/>
          <w:sz w:val="24"/>
          <w:szCs w:val="24"/>
          <w:lang w:eastAsia="ar-SA"/>
        </w:rPr>
        <w:t>.</w:t>
      </w:r>
    </w:p>
    <w:p w14:paraId="23252B29" w14:textId="77777777" w:rsidR="00FE0D3A" w:rsidRPr="00DF3A79" w:rsidRDefault="00FE0D3A" w:rsidP="00FE0D3A">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7908218D" w14:textId="4BDCDA00" w:rsidR="008517B6" w:rsidRDefault="008517B6" w:rsidP="008517B6">
      <w:pPr>
        <w:pStyle w:val="Referencelist"/>
        <w:spacing w:before="280" w:after="280"/>
        <w:ind w:left="567" w:hanging="567"/>
        <w:jc w:val="left"/>
        <w:rPr>
          <w:rFonts w:eastAsiaTheme="minorHAnsi"/>
          <w:sz w:val="24"/>
          <w:szCs w:val="24"/>
          <w:lang w:eastAsia="ar-SA"/>
        </w:rPr>
      </w:pPr>
      <w:r>
        <w:rPr>
          <w:rFonts w:eastAsiaTheme="minorHAnsi"/>
          <w:sz w:val="24"/>
          <w:szCs w:val="24"/>
          <w:lang w:eastAsia="ar-SA"/>
        </w:rPr>
        <w:lastRenderedPageBreak/>
        <w:t xml:space="preserve">DONNÉ, A.J.H. et al., (2018) “European Roadmap to the Realisation of Fusion Electricity”, EUROfusion, </w:t>
      </w:r>
      <w:r w:rsidR="00DC2DF8">
        <w:rPr>
          <w:rFonts w:eastAsiaTheme="minorHAnsi"/>
          <w:sz w:val="24"/>
          <w:szCs w:val="24"/>
          <w:lang w:eastAsia="ar-SA"/>
        </w:rPr>
        <w:t xml:space="preserve">ISBN 978-3-00-061152-0, </w:t>
      </w:r>
      <w:r>
        <w:rPr>
          <w:rFonts w:eastAsiaTheme="minorHAnsi"/>
          <w:sz w:val="24"/>
          <w:szCs w:val="24"/>
          <w:lang w:eastAsia="ar-SA"/>
        </w:rPr>
        <w:t xml:space="preserve">available at </w:t>
      </w:r>
      <w:hyperlink r:id="rId12" w:history="1">
        <w:r w:rsidRPr="002C3528">
          <w:rPr>
            <w:rStyle w:val="Hyperlink"/>
            <w:rFonts w:eastAsiaTheme="minorHAnsi"/>
            <w:sz w:val="24"/>
            <w:szCs w:val="24"/>
            <w:lang w:eastAsia="ar-SA"/>
          </w:rPr>
          <w:t>https://www.euro-fusion.org/eurofusion/roadmap/</w:t>
        </w:r>
      </w:hyperlink>
      <w:r>
        <w:rPr>
          <w:rFonts w:eastAsiaTheme="minorHAnsi"/>
          <w:sz w:val="24"/>
          <w:szCs w:val="24"/>
          <w:lang w:eastAsia="ar-SA"/>
        </w:rPr>
        <w:t xml:space="preserve"> </w:t>
      </w:r>
    </w:p>
    <w:p w14:paraId="0295636D" w14:textId="645D6416" w:rsidR="005C0476" w:rsidRPr="00F31E67" w:rsidRDefault="00A56E71" w:rsidP="00E20CDA">
      <w:pPr>
        <w:pStyle w:val="Referencelist"/>
        <w:ind w:left="567" w:hanging="567"/>
        <w:jc w:val="left"/>
        <w:rPr>
          <w:rFonts w:eastAsiaTheme="minorEastAsia"/>
          <w:sz w:val="24"/>
          <w:szCs w:val="24"/>
          <w:lang w:eastAsia="ar-SA"/>
        </w:rPr>
      </w:pPr>
      <w:r>
        <w:rPr>
          <w:sz w:val="22"/>
          <w:szCs w:val="22"/>
        </w:rPr>
        <w:t xml:space="preserve">FuseNet, </w:t>
      </w:r>
      <w:r w:rsidR="005D7BB7">
        <w:rPr>
          <w:sz w:val="22"/>
          <w:szCs w:val="22"/>
        </w:rPr>
        <w:t xml:space="preserve">Fusion </w:t>
      </w:r>
      <w:r>
        <w:rPr>
          <w:sz w:val="22"/>
          <w:szCs w:val="22"/>
        </w:rPr>
        <w:t>Education Material Browser</w:t>
      </w:r>
      <w:r w:rsidR="00817A0E">
        <w:rPr>
          <w:sz w:val="22"/>
          <w:szCs w:val="22"/>
        </w:rPr>
        <w:t>, see:</w:t>
      </w:r>
      <w:r>
        <w:rPr>
          <w:sz w:val="22"/>
          <w:szCs w:val="22"/>
        </w:rPr>
        <w:t xml:space="preserve"> </w:t>
      </w:r>
      <w:hyperlink r:id="rId13" w:history="1">
        <w:r w:rsidRPr="001B1243">
          <w:rPr>
            <w:rStyle w:val="Hyperlink"/>
            <w:sz w:val="22"/>
            <w:szCs w:val="22"/>
          </w:rPr>
          <w:t>https://fusenet.eu/education/material</w:t>
        </w:r>
      </w:hyperlink>
      <w:r>
        <w:rPr>
          <w:sz w:val="22"/>
          <w:szCs w:val="22"/>
        </w:rPr>
        <w:t xml:space="preserve"> </w:t>
      </w:r>
    </w:p>
    <w:sectPr w:rsidR="005C0476" w:rsidRPr="00F31E67" w:rsidSect="0026525A">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A162" w14:textId="77777777" w:rsidR="00E13C37" w:rsidRDefault="00E13C37">
      <w:r>
        <w:separator/>
      </w:r>
    </w:p>
  </w:endnote>
  <w:endnote w:type="continuationSeparator" w:id="0">
    <w:p w14:paraId="05AFFD44" w14:textId="77777777" w:rsidR="00E13C37" w:rsidRDefault="00E13C37">
      <w:r>
        <w:continuationSeparator/>
      </w:r>
    </w:p>
  </w:endnote>
  <w:endnote w:type="continuationNotice" w:id="1">
    <w:p w14:paraId="02FEEF2F" w14:textId="77777777" w:rsidR="00E13C37" w:rsidRDefault="00E1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37609AD9" w:rsidR="00E20E70" w:rsidRDefault="00E20E70">
    <w:pPr>
      <w:pStyle w:val="zyxClassification1"/>
    </w:pPr>
    <w:r>
      <w:fldChar w:fldCharType="begin"/>
    </w:r>
    <w:r>
      <w:instrText xml:space="preserve"> DOCPROPERTY "IaeaClassification"  \* MERGEFORMAT </w:instrText>
    </w:r>
    <w:r>
      <w:fldChar w:fldCharType="end"/>
    </w:r>
  </w:p>
  <w:p w14:paraId="200521DA" w14:textId="6A097DAE"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46C38F62"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AFDAFA5"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F202676"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696F6DCD"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26CF89D9"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3C54BB6C" w:rsidR="00E20E70" w:rsidRPr="004F1AAD" w:rsidRDefault="00E20E70">
    <w:pPr>
      <w:rPr>
        <w:lang w:val="de-DE"/>
      </w:rPr>
    </w:pPr>
    <w:r>
      <w:rPr>
        <w:sz w:val="16"/>
      </w:rPr>
      <w:fldChar w:fldCharType="begin"/>
    </w:r>
    <w:r w:rsidRPr="004F1AAD">
      <w:rPr>
        <w:sz w:val="16"/>
        <w:lang w:val="de-DE"/>
      </w:rPr>
      <w:instrText xml:space="preserve"> FILENAME \* MERGEFORMAT </w:instrText>
    </w:r>
    <w:r>
      <w:rPr>
        <w:sz w:val="16"/>
      </w:rPr>
      <w:fldChar w:fldCharType="separate"/>
    </w:r>
    <w:r w:rsidR="00462E24" w:rsidRPr="004F1AAD">
      <w:rPr>
        <w:noProof/>
        <w:sz w:val="16"/>
        <w:lang w:val="de-DE"/>
      </w:rPr>
      <w:t>IAEA-TM_Fission-Fusion-Synergies-2022__EUROfusion-HRD-KM__Lange__ExtendedAbstract.docx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1EFF" w14:textId="77777777" w:rsidR="00E13C37" w:rsidRDefault="00E13C37">
      <w:r>
        <w:t>___________________________________________________________________________</w:t>
      </w:r>
    </w:p>
  </w:footnote>
  <w:footnote w:type="continuationSeparator" w:id="0">
    <w:p w14:paraId="5790453D" w14:textId="77777777" w:rsidR="00E13C37" w:rsidRDefault="00E13C37">
      <w:r>
        <w:t>___________________________________________________________________________</w:t>
      </w:r>
    </w:p>
  </w:footnote>
  <w:footnote w:type="continuationNotice" w:id="1">
    <w:p w14:paraId="7653C962" w14:textId="77777777" w:rsidR="00E13C37" w:rsidRDefault="00E13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2CB51FAA"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39F07B0F"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D7F35"/>
    <w:multiLevelType w:val="hybridMultilevel"/>
    <w:tmpl w:val="B992B9BA"/>
    <w:lvl w:ilvl="0" w:tplc="9CEA41FC">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1373978"/>
    <w:multiLevelType w:val="hybridMultilevel"/>
    <w:tmpl w:val="BB78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79708588">
    <w:abstractNumId w:val="10"/>
  </w:num>
  <w:num w:numId="2" w16cid:durableId="562789314">
    <w:abstractNumId w:val="5"/>
  </w:num>
  <w:num w:numId="3" w16cid:durableId="2079281444">
    <w:abstractNumId w:val="13"/>
  </w:num>
  <w:num w:numId="4" w16cid:durableId="1251114197">
    <w:abstractNumId w:val="13"/>
  </w:num>
  <w:num w:numId="5" w16cid:durableId="1372536346">
    <w:abstractNumId w:val="13"/>
  </w:num>
  <w:num w:numId="6" w16cid:durableId="1187330086">
    <w:abstractNumId w:val="7"/>
  </w:num>
  <w:num w:numId="7" w16cid:durableId="189953798">
    <w:abstractNumId w:val="11"/>
  </w:num>
  <w:num w:numId="8" w16cid:durableId="186869668">
    <w:abstractNumId w:val="14"/>
  </w:num>
  <w:num w:numId="9" w16cid:durableId="717361821">
    <w:abstractNumId w:val="2"/>
  </w:num>
  <w:num w:numId="10" w16cid:durableId="1078091402">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51078868">
    <w:abstractNumId w:val="13"/>
  </w:num>
  <w:num w:numId="12" w16cid:durableId="1769498262">
    <w:abstractNumId w:val="13"/>
  </w:num>
  <w:num w:numId="13" w16cid:durableId="228198899">
    <w:abstractNumId w:val="13"/>
  </w:num>
  <w:num w:numId="14" w16cid:durableId="1299336939">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647396338">
    <w:abstractNumId w:val="13"/>
  </w:num>
  <w:num w:numId="16" w16cid:durableId="823937775">
    <w:abstractNumId w:val="13"/>
  </w:num>
  <w:num w:numId="17" w16cid:durableId="203489694">
    <w:abstractNumId w:val="13"/>
  </w:num>
  <w:num w:numId="18" w16cid:durableId="888802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9379681">
    <w:abstractNumId w:val="13"/>
  </w:num>
  <w:num w:numId="20" w16cid:durableId="22487177">
    <w:abstractNumId w:val="3"/>
  </w:num>
  <w:num w:numId="21" w16cid:durableId="817066914">
    <w:abstractNumId w:val="13"/>
  </w:num>
  <w:num w:numId="22" w16cid:durableId="353918843">
    <w:abstractNumId w:val="4"/>
  </w:num>
  <w:num w:numId="23" w16cid:durableId="205413389">
    <w:abstractNumId w:val="1"/>
  </w:num>
  <w:num w:numId="24" w16cid:durableId="1722245343">
    <w:abstractNumId w:val="12"/>
  </w:num>
  <w:num w:numId="25" w16cid:durableId="207767849">
    <w:abstractNumId w:val="13"/>
  </w:num>
  <w:num w:numId="26" w16cid:durableId="471215074">
    <w:abstractNumId w:val="13"/>
  </w:num>
  <w:num w:numId="27" w16cid:durableId="1197888512">
    <w:abstractNumId w:val="13"/>
  </w:num>
  <w:num w:numId="28" w16cid:durableId="1209146867">
    <w:abstractNumId w:val="13"/>
  </w:num>
  <w:num w:numId="29" w16cid:durableId="1554652335">
    <w:abstractNumId w:val="13"/>
  </w:num>
  <w:num w:numId="30" w16cid:durableId="1092386627">
    <w:abstractNumId w:val="9"/>
  </w:num>
  <w:num w:numId="31" w16cid:durableId="1600679252">
    <w:abstractNumId w:val="9"/>
  </w:num>
  <w:num w:numId="32" w16cid:durableId="2124958641">
    <w:abstractNumId w:val="13"/>
  </w:num>
  <w:num w:numId="33" w16cid:durableId="10186581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1498959680">
    <w:abstractNumId w:val="3"/>
  </w:num>
  <w:num w:numId="35" w16cid:durableId="2020429426">
    <w:abstractNumId w:val="6"/>
  </w:num>
  <w:num w:numId="36" w16cid:durableId="287708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BC6"/>
    <w:rsid w:val="00004394"/>
    <w:rsid w:val="0000455A"/>
    <w:rsid w:val="000067F4"/>
    <w:rsid w:val="0000719C"/>
    <w:rsid w:val="00011C41"/>
    <w:rsid w:val="00011E88"/>
    <w:rsid w:val="00015184"/>
    <w:rsid w:val="00015806"/>
    <w:rsid w:val="00016C08"/>
    <w:rsid w:val="00016E81"/>
    <w:rsid w:val="0002267A"/>
    <w:rsid w:val="000229AB"/>
    <w:rsid w:val="0002496A"/>
    <w:rsid w:val="0002569A"/>
    <w:rsid w:val="00026F83"/>
    <w:rsid w:val="000300A7"/>
    <w:rsid w:val="0003165B"/>
    <w:rsid w:val="0003184C"/>
    <w:rsid w:val="00032133"/>
    <w:rsid w:val="00034FAE"/>
    <w:rsid w:val="000355C3"/>
    <w:rsid w:val="00035997"/>
    <w:rsid w:val="0003655A"/>
    <w:rsid w:val="00037321"/>
    <w:rsid w:val="00037F5E"/>
    <w:rsid w:val="0004141F"/>
    <w:rsid w:val="00046928"/>
    <w:rsid w:val="00046E38"/>
    <w:rsid w:val="0005022B"/>
    <w:rsid w:val="00053BAC"/>
    <w:rsid w:val="000552F9"/>
    <w:rsid w:val="00056AFC"/>
    <w:rsid w:val="00060C5E"/>
    <w:rsid w:val="00063A04"/>
    <w:rsid w:val="00065EFD"/>
    <w:rsid w:val="000663B1"/>
    <w:rsid w:val="00070EE7"/>
    <w:rsid w:val="00072520"/>
    <w:rsid w:val="00072BA1"/>
    <w:rsid w:val="00073700"/>
    <w:rsid w:val="00077174"/>
    <w:rsid w:val="00082F1E"/>
    <w:rsid w:val="00087E4C"/>
    <w:rsid w:val="0009018A"/>
    <w:rsid w:val="00091E16"/>
    <w:rsid w:val="00094A99"/>
    <w:rsid w:val="000968CF"/>
    <w:rsid w:val="000978BF"/>
    <w:rsid w:val="000A0299"/>
    <w:rsid w:val="000A1306"/>
    <w:rsid w:val="000A4744"/>
    <w:rsid w:val="000A4C3A"/>
    <w:rsid w:val="000A56D4"/>
    <w:rsid w:val="000A7348"/>
    <w:rsid w:val="000B2AEE"/>
    <w:rsid w:val="000B3EE9"/>
    <w:rsid w:val="000B5880"/>
    <w:rsid w:val="000C0BA2"/>
    <w:rsid w:val="000C3587"/>
    <w:rsid w:val="000C6874"/>
    <w:rsid w:val="000C7D67"/>
    <w:rsid w:val="000D05F3"/>
    <w:rsid w:val="000D2082"/>
    <w:rsid w:val="000D324D"/>
    <w:rsid w:val="000D56E0"/>
    <w:rsid w:val="000D574F"/>
    <w:rsid w:val="000D6224"/>
    <w:rsid w:val="000E031B"/>
    <w:rsid w:val="000E36EC"/>
    <w:rsid w:val="000E41AB"/>
    <w:rsid w:val="000E49C5"/>
    <w:rsid w:val="000E6618"/>
    <w:rsid w:val="000E739B"/>
    <w:rsid w:val="000E7F9D"/>
    <w:rsid w:val="000F09DD"/>
    <w:rsid w:val="000F2A26"/>
    <w:rsid w:val="000F2AC1"/>
    <w:rsid w:val="000F2B82"/>
    <w:rsid w:val="000F7E94"/>
    <w:rsid w:val="001006E8"/>
    <w:rsid w:val="001009F0"/>
    <w:rsid w:val="001023B1"/>
    <w:rsid w:val="00102617"/>
    <w:rsid w:val="001032BB"/>
    <w:rsid w:val="00105F07"/>
    <w:rsid w:val="00106591"/>
    <w:rsid w:val="00106928"/>
    <w:rsid w:val="00107F61"/>
    <w:rsid w:val="001119D6"/>
    <w:rsid w:val="00112749"/>
    <w:rsid w:val="0011362B"/>
    <w:rsid w:val="0011471E"/>
    <w:rsid w:val="001174BB"/>
    <w:rsid w:val="0012117D"/>
    <w:rsid w:val="001247FE"/>
    <w:rsid w:val="00126389"/>
    <w:rsid w:val="00127910"/>
    <w:rsid w:val="001308F2"/>
    <w:rsid w:val="001313E8"/>
    <w:rsid w:val="00141D8E"/>
    <w:rsid w:val="00142B7E"/>
    <w:rsid w:val="00143799"/>
    <w:rsid w:val="00143EE8"/>
    <w:rsid w:val="0014612F"/>
    <w:rsid w:val="00146C1A"/>
    <w:rsid w:val="001516D9"/>
    <w:rsid w:val="0015467F"/>
    <w:rsid w:val="00155B1A"/>
    <w:rsid w:val="001634A8"/>
    <w:rsid w:val="001636A8"/>
    <w:rsid w:val="00164E23"/>
    <w:rsid w:val="001655FA"/>
    <w:rsid w:val="0016A080"/>
    <w:rsid w:val="001746A5"/>
    <w:rsid w:val="001758F0"/>
    <w:rsid w:val="00182D41"/>
    <w:rsid w:val="00182DB0"/>
    <w:rsid w:val="00183FF2"/>
    <w:rsid w:val="00186B1F"/>
    <w:rsid w:val="0019014D"/>
    <w:rsid w:val="00191909"/>
    <w:rsid w:val="001935EB"/>
    <w:rsid w:val="001971B3"/>
    <w:rsid w:val="00197D72"/>
    <w:rsid w:val="001A13AA"/>
    <w:rsid w:val="001A4F17"/>
    <w:rsid w:val="001A5AB3"/>
    <w:rsid w:val="001A61DE"/>
    <w:rsid w:val="001A7FF6"/>
    <w:rsid w:val="001B3073"/>
    <w:rsid w:val="001B33B2"/>
    <w:rsid w:val="001B36D3"/>
    <w:rsid w:val="001B4E79"/>
    <w:rsid w:val="001B6AE9"/>
    <w:rsid w:val="001B7181"/>
    <w:rsid w:val="001B77DB"/>
    <w:rsid w:val="001C07D1"/>
    <w:rsid w:val="001C189F"/>
    <w:rsid w:val="001C3723"/>
    <w:rsid w:val="001C4447"/>
    <w:rsid w:val="001C58F5"/>
    <w:rsid w:val="001D0713"/>
    <w:rsid w:val="001D1CC1"/>
    <w:rsid w:val="001D1D46"/>
    <w:rsid w:val="001D242C"/>
    <w:rsid w:val="001D36BC"/>
    <w:rsid w:val="001D4749"/>
    <w:rsid w:val="001D5CEE"/>
    <w:rsid w:val="001E6B5E"/>
    <w:rsid w:val="001E6F97"/>
    <w:rsid w:val="001F0909"/>
    <w:rsid w:val="001F3511"/>
    <w:rsid w:val="001F4570"/>
    <w:rsid w:val="001F49FB"/>
    <w:rsid w:val="001F4E73"/>
    <w:rsid w:val="001F5023"/>
    <w:rsid w:val="001F79BF"/>
    <w:rsid w:val="00201E48"/>
    <w:rsid w:val="002036EF"/>
    <w:rsid w:val="002038C5"/>
    <w:rsid w:val="002071D9"/>
    <w:rsid w:val="00210CE1"/>
    <w:rsid w:val="00210D4F"/>
    <w:rsid w:val="00211119"/>
    <w:rsid w:val="00215EE8"/>
    <w:rsid w:val="00217218"/>
    <w:rsid w:val="00217EB1"/>
    <w:rsid w:val="0022367D"/>
    <w:rsid w:val="00225A0B"/>
    <w:rsid w:val="002322A4"/>
    <w:rsid w:val="00234E54"/>
    <w:rsid w:val="00235900"/>
    <w:rsid w:val="00235B30"/>
    <w:rsid w:val="00236F9F"/>
    <w:rsid w:val="00237694"/>
    <w:rsid w:val="00237EEA"/>
    <w:rsid w:val="00242497"/>
    <w:rsid w:val="002430D7"/>
    <w:rsid w:val="0024370A"/>
    <w:rsid w:val="002437A2"/>
    <w:rsid w:val="002441B7"/>
    <w:rsid w:val="00251FEA"/>
    <w:rsid w:val="00256822"/>
    <w:rsid w:val="00257039"/>
    <w:rsid w:val="0026066E"/>
    <w:rsid w:val="00261B06"/>
    <w:rsid w:val="00261D23"/>
    <w:rsid w:val="00264760"/>
    <w:rsid w:val="00264EFF"/>
    <w:rsid w:val="0026525A"/>
    <w:rsid w:val="00265CBF"/>
    <w:rsid w:val="00266D94"/>
    <w:rsid w:val="00270346"/>
    <w:rsid w:val="00271540"/>
    <w:rsid w:val="002716DA"/>
    <w:rsid w:val="00272BC3"/>
    <w:rsid w:val="00274790"/>
    <w:rsid w:val="00275059"/>
    <w:rsid w:val="00275C44"/>
    <w:rsid w:val="002763BE"/>
    <w:rsid w:val="00285755"/>
    <w:rsid w:val="002900E8"/>
    <w:rsid w:val="00292F68"/>
    <w:rsid w:val="002942C3"/>
    <w:rsid w:val="0029737A"/>
    <w:rsid w:val="002A0D65"/>
    <w:rsid w:val="002A0E0C"/>
    <w:rsid w:val="002A1F9C"/>
    <w:rsid w:val="002A2C1F"/>
    <w:rsid w:val="002A71CA"/>
    <w:rsid w:val="002B0675"/>
    <w:rsid w:val="002B22E7"/>
    <w:rsid w:val="002B29C2"/>
    <w:rsid w:val="002B3125"/>
    <w:rsid w:val="002B53FF"/>
    <w:rsid w:val="002B5B8A"/>
    <w:rsid w:val="002B5CC8"/>
    <w:rsid w:val="002C200A"/>
    <w:rsid w:val="002C41B1"/>
    <w:rsid w:val="002C4208"/>
    <w:rsid w:val="002C67E4"/>
    <w:rsid w:val="002C700D"/>
    <w:rsid w:val="002D06C4"/>
    <w:rsid w:val="002D2333"/>
    <w:rsid w:val="002D46F9"/>
    <w:rsid w:val="002E0C58"/>
    <w:rsid w:val="002E1B98"/>
    <w:rsid w:val="002E2C2A"/>
    <w:rsid w:val="002E33EA"/>
    <w:rsid w:val="002E385F"/>
    <w:rsid w:val="002E3AF0"/>
    <w:rsid w:val="002E3C2F"/>
    <w:rsid w:val="002F1133"/>
    <w:rsid w:val="002F1E28"/>
    <w:rsid w:val="002F24CA"/>
    <w:rsid w:val="002F3599"/>
    <w:rsid w:val="002F644E"/>
    <w:rsid w:val="00300B05"/>
    <w:rsid w:val="00301CB8"/>
    <w:rsid w:val="0030316B"/>
    <w:rsid w:val="00305643"/>
    <w:rsid w:val="00306628"/>
    <w:rsid w:val="00313324"/>
    <w:rsid w:val="0031457B"/>
    <w:rsid w:val="00315FD9"/>
    <w:rsid w:val="00320D90"/>
    <w:rsid w:val="00324262"/>
    <w:rsid w:val="00324E6E"/>
    <w:rsid w:val="00325014"/>
    <w:rsid w:val="00325A69"/>
    <w:rsid w:val="003262E8"/>
    <w:rsid w:val="003317C9"/>
    <w:rsid w:val="00331956"/>
    <w:rsid w:val="00334E97"/>
    <w:rsid w:val="003457B6"/>
    <w:rsid w:val="00352DE1"/>
    <w:rsid w:val="00353D20"/>
    <w:rsid w:val="00354626"/>
    <w:rsid w:val="00354FC9"/>
    <w:rsid w:val="003556EC"/>
    <w:rsid w:val="003614E0"/>
    <w:rsid w:val="0036157F"/>
    <w:rsid w:val="00366884"/>
    <w:rsid w:val="003725C4"/>
    <w:rsid w:val="003728E6"/>
    <w:rsid w:val="00373F96"/>
    <w:rsid w:val="003760DD"/>
    <w:rsid w:val="0038291E"/>
    <w:rsid w:val="003900F6"/>
    <w:rsid w:val="003906AE"/>
    <w:rsid w:val="00394DFE"/>
    <w:rsid w:val="003A6987"/>
    <w:rsid w:val="003A7A6B"/>
    <w:rsid w:val="003B448E"/>
    <w:rsid w:val="003B5E0E"/>
    <w:rsid w:val="003C30DA"/>
    <w:rsid w:val="003C45E4"/>
    <w:rsid w:val="003C79F1"/>
    <w:rsid w:val="003D255A"/>
    <w:rsid w:val="003D4620"/>
    <w:rsid w:val="003D6D60"/>
    <w:rsid w:val="003D7BA0"/>
    <w:rsid w:val="003E1F92"/>
    <w:rsid w:val="003E702D"/>
    <w:rsid w:val="003F3248"/>
    <w:rsid w:val="003F5802"/>
    <w:rsid w:val="003F6A3C"/>
    <w:rsid w:val="004044EB"/>
    <w:rsid w:val="00404F69"/>
    <w:rsid w:val="00405E41"/>
    <w:rsid w:val="00407683"/>
    <w:rsid w:val="0041486B"/>
    <w:rsid w:val="00416345"/>
    <w:rsid w:val="00416949"/>
    <w:rsid w:val="0042581A"/>
    <w:rsid w:val="00431B32"/>
    <w:rsid w:val="004321C9"/>
    <w:rsid w:val="00434009"/>
    <w:rsid w:val="00434ED4"/>
    <w:rsid w:val="004357F0"/>
    <w:rsid w:val="00435F1F"/>
    <w:rsid w:val="004370D8"/>
    <w:rsid w:val="004412D3"/>
    <w:rsid w:val="00442002"/>
    <w:rsid w:val="00444226"/>
    <w:rsid w:val="004447C8"/>
    <w:rsid w:val="00445E18"/>
    <w:rsid w:val="00446113"/>
    <w:rsid w:val="00447BCA"/>
    <w:rsid w:val="004502ED"/>
    <w:rsid w:val="0045121C"/>
    <w:rsid w:val="004517CF"/>
    <w:rsid w:val="004519D1"/>
    <w:rsid w:val="004553F9"/>
    <w:rsid w:val="004570A0"/>
    <w:rsid w:val="004607A9"/>
    <w:rsid w:val="00460E8F"/>
    <w:rsid w:val="0046168C"/>
    <w:rsid w:val="00461768"/>
    <w:rsid w:val="00462E24"/>
    <w:rsid w:val="004643E3"/>
    <w:rsid w:val="004728D3"/>
    <w:rsid w:val="00472C43"/>
    <w:rsid w:val="0047582E"/>
    <w:rsid w:val="00475A98"/>
    <w:rsid w:val="00476136"/>
    <w:rsid w:val="00477B19"/>
    <w:rsid w:val="00480631"/>
    <w:rsid w:val="00480F15"/>
    <w:rsid w:val="00483993"/>
    <w:rsid w:val="004860DD"/>
    <w:rsid w:val="00487EB6"/>
    <w:rsid w:val="004900EE"/>
    <w:rsid w:val="004910D8"/>
    <w:rsid w:val="00492078"/>
    <w:rsid w:val="004920D7"/>
    <w:rsid w:val="004957F5"/>
    <w:rsid w:val="00495F17"/>
    <w:rsid w:val="004A1CA3"/>
    <w:rsid w:val="004A202E"/>
    <w:rsid w:val="004A2A5B"/>
    <w:rsid w:val="004A2B51"/>
    <w:rsid w:val="004A36A9"/>
    <w:rsid w:val="004A37EB"/>
    <w:rsid w:val="004A3820"/>
    <w:rsid w:val="004A7D44"/>
    <w:rsid w:val="004A7E9D"/>
    <w:rsid w:val="004B465C"/>
    <w:rsid w:val="004B5449"/>
    <w:rsid w:val="004C071F"/>
    <w:rsid w:val="004C1A58"/>
    <w:rsid w:val="004C5468"/>
    <w:rsid w:val="004C7AE1"/>
    <w:rsid w:val="004D36FB"/>
    <w:rsid w:val="004D439C"/>
    <w:rsid w:val="004E3CCC"/>
    <w:rsid w:val="004E4BF9"/>
    <w:rsid w:val="004E514B"/>
    <w:rsid w:val="004E59F6"/>
    <w:rsid w:val="004F0C7C"/>
    <w:rsid w:val="004F118A"/>
    <w:rsid w:val="004F1AAD"/>
    <w:rsid w:val="004F546D"/>
    <w:rsid w:val="004F5BA4"/>
    <w:rsid w:val="004F6C64"/>
    <w:rsid w:val="00501A90"/>
    <w:rsid w:val="00502A2B"/>
    <w:rsid w:val="005057BD"/>
    <w:rsid w:val="00512651"/>
    <w:rsid w:val="005176A7"/>
    <w:rsid w:val="00522CCB"/>
    <w:rsid w:val="00530C91"/>
    <w:rsid w:val="00531558"/>
    <w:rsid w:val="00532C6E"/>
    <w:rsid w:val="005351AE"/>
    <w:rsid w:val="00535B42"/>
    <w:rsid w:val="00537496"/>
    <w:rsid w:val="005403E9"/>
    <w:rsid w:val="00540713"/>
    <w:rsid w:val="0054155E"/>
    <w:rsid w:val="00543CE0"/>
    <w:rsid w:val="00544CE5"/>
    <w:rsid w:val="00544ED3"/>
    <w:rsid w:val="0054688A"/>
    <w:rsid w:val="00547F26"/>
    <w:rsid w:val="005500E8"/>
    <w:rsid w:val="00551F53"/>
    <w:rsid w:val="00553880"/>
    <w:rsid w:val="00555053"/>
    <w:rsid w:val="005550D7"/>
    <w:rsid w:val="00555753"/>
    <w:rsid w:val="005559D6"/>
    <w:rsid w:val="00556FD9"/>
    <w:rsid w:val="0055759F"/>
    <w:rsid w:val="00557762"/>
    <w:rsid w:val="00561B16"/>
    <w:rsid w:val="00570029"/>
    <w:rsid w:val="005703B3"/>
    <w:rsid w:val="00571235"/>
    <w:rsid w:val="0057131A"/>
    <w:rsid w:val="00581B40"/>
    <w:rsid w:val="005834BF"/>
    <w:rsid w:val="0058477B"/>
    <w:rsid w:val="0058654F"/>
    <w:rsid w:val="005912D6"/>
    <w:rsid w:val="00596288"/>
    <w:rsid w:val="00596ACA"/>
    <w:rsid w:val="005A4BE1"/>
    <w:rsid w:val="005A75AE"/>
    <w:rsid w:val="005B3F18"/>
    <w:rsid w:val="005B5CEB"/>
    <w:rsid w:val="005B6818"/>
    <w:rsid w:val="005B6D04"/>
    <w:rsid w:val="005B739F"/>
    <w:rsid w:val="005B7908"/>
    <w:rsid w:val="005B7E6B"/>
    <w:rsid w:val="005C0476"/>
    <w:rsid w:val="005C2B4B"/>
    <w:rsid w:val="005C2D75"/>
    <w:rsid w:val="005C4955"/>
    <w:rsid w:val="005C52B3"/>
    <w:rsid w:val="005C5D2D"/>
    <w:rsid w:val="005C6FF9"/>
    <w:rsid w:val="005D3D57"/>
    <w:rsid w:val="005D7BB7"/>
    <w:rsid w:val="005E0F18"/>
    <w:rsid w:val="005E13A8"/>
    <w:rsid w:val="005E2099"/>
    <w:rsid w:val="005E2972"/>
    <w:rsid w:val="005E39BC"/>
    <w:rsid w:val="005E534F"/>
    <w:rsid w:val="005E5EB1"/>
    <w:rsid w:val="005E78D7"/>
    <w:rsid w:val="005F00A0"/>
    <w:rsid w:val="005F0B3D"/>
    <w:rsid w:val="005F15C2"/>
    <w:rsid w:val="005F3327"/>
    <w:rsid w:val="005F4AF8"/>
    <w:rsid w:val="005F6ED9"/>
    <w:rsid w:val="006000B2"/>
    <w:rsid w:val="006012EB"/>
    <w:rsid w:val="00601917"/>
    <w:rsid w:val="00603114"/>
    <w:rsid w:val="00604C59"/>
    <w:rsid w:val="00607CB0"/>
    <w:rsid w:val="00612CB0"/>
    <w:rsid w:val="00616F7A"/>
    <w:rsid w:val="00620971"/>
    <w:rsid w:val="00621019"/>
    <w:rsid w:val="00622EBE"/>
    <w:rsid w:val="00624518"/>
    <w:rsid w:val="006332F0"/>
    <w:rsid w:val="00634022"/>
    <w:rsid w:val="00636392"/>
    <w:rsid w:val="00641523"/>
    <w:rsid w:val="00642D1A"/>
    <w:rsid w:val="00647F33"/>
    <w:rsid w:val="00650932"/>
    <w:rsid w:val="00652608"/>
    <w:rsid w:val="00653C00"/>
    <w:rsid w:val="006548F0"/>
    <w:rsid w:val="00654B09"/>
    <w:rsid w:val="00662532"/>
    <w:rsid w:val="00664BBD"/>
    <w:rsid w:val="00664EE9"/>
    <w:rsid w:val="006665A9"/>
    <w:rsid w:val="00670590"/>
    <w:rsid w:val="0067177F"/>
    <w:rsid w:val="006733D9"/>
    <w:rsid w:val="0067427F"/>
    <w:rsid w:val="00674B0E"/>
    <w:rsid w:val="00675240"/>
    <w:rsid w:val="00676EA5"/>
    <w:rsid w:val="00681971"/>
    <w:rsid w:val="00683568"/>
    <w:rsid w:val="00684298"/>
    <w:rsid w:val="00693BB7"/>
    <w:rsid w:val="0069459C"/>
    <w:rsid w:val="00696F03"/>
    <w:rsid w:val="00697B64"/>
    <w:rsid w:val="006A03A3"/>
    <w:rsid w:val="006A18A8"/>
    <w:rsid w:val="006A218B"/>
    <w:rsid w:val="006A2834"/>
    <w:rsid w:val="006A2879"/>
    <w:rsid w:val="006A7291"/>
    <w:rsid w:val="006B105A"/>
    <w:rsid w:val="006B2274"/>
    <w:rsid w:val="006B24E1"/>
    <w:rsid w:val="006B485C"/>
    <w:rsid w:val="006B605E"/>
    <w:rsid w:val="006B64F3"/>
    <w:rsid w:val="006C5045"/>
    <w:rsid w:val="006C54CE"/>
    <w:rsid w:val="006D0EAD"/>
    <w:rsid w:val="006D2418"/>
    <w:rsid w:val="006D4308"/>
    <w:rsid w:val="006D4EE8"/>
    <w:rsid w:val="006E1390"/>
    <w:rsid w:val="006E2134"/>
    <w:rsid w:val="006E4B73"/>
    <w:rsid w:val="006F1410"/>
    <w:rsid w:val="006F25DB"/>
    <w:rsid w:val="006F5A2A"/>
    <w:rsid w:val="006F7137"/>
    <w:rsid w:val="00700F38"/>
    <w:rsid w:val="007023FD"/>
    <w:rsid w:val="007048AB"/>
    <w:rsid w:val="00705891"/>
    <w:rsid w:val="007102FA"/>
    <w:rsid w:val="007104AB"/>
    <w:rsid w:val="007113E8"/>
    <w:rsid w:val="0071252F"/>
    <w:rsid w:val="007142DC"/>
    <w:rsid w:val="00717C6F"/>
    <w:rsid w:val="0072158E"/>
    <w:rsid w:val="00723BFF"/>
    <w:rsid w:val="00723C77"/>
    <w:rsid w:val="00725581"/>
    <w:rsid w:val="0072605D"/>
    <w:rsid w:val="00726E14"/>
    <w:rsid w:val="00727688"/>
    <w:rsid w:val="007308AD"/>
    <w:rsid w:val="0073778E"/>
    <w:rsid w:val="0074205C"/>
    <w:rsid w:val="00742897"/>
    <w:rsid w:val="007431BE"/>
    <w:rsid w:val="00743807"/>
    <w:rsid w:val="007445DA"/>
    <w:rsid w:val="00745B0D"/>
    <w:rsid w:val="007504D2"/>
    <w:rsid w:val="00753B3C"/>
    <w:rsid w:val="00753C70"/>
    <w:rsid w:val="007555D9"/>
    <w:rsid w:val="00756862"/>
    <w:rsid w:val="00763B5A"/>
    <w:rsid w:val="00765630"/>
    <w:rsid w:val="007657E2"/>
    <w:rsid w:val="00772D68"/>
    <w:rsid w:val="00774595"/>
    <w:rsid w:val="00776C97"/>
    <w:rsid w:val="00777719"/>
    <w:rsid w:val="007811B4"/>
    <w:rsid w:val="0078192F"/>
    <w:rsid w:val="007833BB"/>
    <w:rsid w:val="00783949"/>
    <w:rsid w:val="00783D62"/>
    <w:rsid w:val="007855A5"/>
    <w:rsid w:val="00787A6B"/>
    <w:rsid w:val="007906CD"/>
    <w:rsid w:val="00790E9A"/>
    <w:rsid w:val="00791356"/>
    <w:rsid w:val="0079384E"/>
    <w:rsid w:val="00797D49"/>
    <w:rsid w:val="007A5C54"/>
    <w:rsid w:val="007A7C3B"/>
    <w:rsid w:val="007B4FD1"/>
    <w:rsid w:val="007B528E"/>
    <w:rsid w:val="007B57CF"/>
    <w:rsid w:val="007C2E4A"/>
    <w:rsid w:val="007C52CA"/>
    <w:rsid w:val="007C5ACA"/>
    <w:rsid w:val="007C6E97"/>
    <w:rsid w:val="007C730C"/>
    <w:rsid w:val="007D0519"/>
    <w:rsid w:val="007D06C6"/>
    <w:rsid w:val="007D36D8"/>
    <w:rsid w:val="007D4003"/>
    <w:rsid w:val="007D6F14"/>
    <w:rsid w:val="007E106B"/>
    <w:rsid w:val="007E1158"/>
    <w:rsid w:val="007E175A"/>
    <w:rsid w:val="007E2A1B"/>
    <w:rsid w:val="007E2DAF"/>
    <w:rsid w:val="007E44B9"/>
    <w:rsid w:val="007E5760"/>
    <w:rsid w:val="007E74DB"/>
    <w:rsid w:val="007F1425"/>
    <w:rsid w:val="007F567E"/>
    <w:rsid w:val="007F68DD"/>
    <w:rsid w:val="007F7305"/>
    <w:rsid w:val="008003E0"/>
    <w:rsid w:val="00800B84"/>
    <w:rsid w:val="00800C8A"/>
    <w:rsid w:val="00802381"/>
    <w:rsid w:val="00802E44"/>
    <w:rsid w:val="00803BA7"/>
    <w:rsid w:val="0080775E"/>
    <w:rsid w:val="0081140C"/>
    <w:rsid w:val="008135D3"/>
    <w:rsid w:val="00814174"/>
    <w:rsid w:val="00815655"/>
    <w:rsid w:val="00815F3A"/>
    <w:rsid w:val="00816BF9"/>
    <w:rsid w:val="00817A0E"/>
    <w:rsid w:val="00821902"/>
    <w:rsid w:val="008231AD"/>
    <w:rsid w:val="008248C2"/>
    <w:rsid w:val="00826C72"/>
    <w:rsid w:val="008270D0"/>
    <w:rsid w:val="00827B38"/>
    <w:rsid w:val="008361DD"/>
    <w:rsid w:val="008451B4"/>
    <w:rsid w:val="0084693D"/>
    <w:rsid w:val="00846E25"/>
    <w:rsid w:val="0085046A"/>
    <w:rsid w:val="00850F94"/>
    <w:rsid w:val="008512C1"/>
    <w:rsid w:val="008517B6"/>
    <w:rsid w:val="00853426"/>
    <w:rsid w:val="008540DA"/>
    <w:rsid w:val="008547DF"/>
    <w:rsid w:val="008601BE"/>
    <w:rsid w:val="008611C5"/>
    <w:rsid w:val="0087313E"/>
    <w:rsid w:val="008735A4"/>
    <w:rsid w:val="0087501E"/>
    <w:rsid w:val="00875313"/>
    <w:rsid w:val="00877E71"/>
    <w:rsid w:val="00883848"/>
    <w:rsid w:val="00883D47"/>
    <w:rsid w:val="00883EA8"/>
    <w:rsid w:val="00883EDA"/>
    <w:rsid w:val="00884219"/>
    <w:rsid w:val="00890489"/>
    <w:rsid w:val="00893418"/>
    <w:rsid w:val="008944BF"/>
    <w:rsid w:val="00897ED5"/>
    <w:rsid w:val="008A25F6"/>
    <w:rsid w:val="008A3177"/>
    <w:rsid w:val="008A4488"/>
    <w:rsid w:val="008A76C7"/>
    <w:rsid w:val="008B29E8"/>
    <w:rsid w:val="008B4150"/>
    <w:rsid w:val="008B4551"/>
    <w:rsid w:val="008B6BB9"/>
    <w:rsid w:val="008B7638"/>
    <w:rsid w:val="008C20EA"/>
    <w:rsid w:val="008C3C89"/>
    <w:rsid w:val="008C5F85"/>
    <w:rsid w:val="008C7267"/>
    <w:rsid w:val="008C735A"/>
    <w:rsid w:val="008C784D"/>
    <w:rsid w:val="008D5330"/>
    <w:rsid w:val="008D702F"/>
    <w:rsid w:val="008E012F"/>
    <w:rsid w:val="008E296A"/>
    <w:rsid w:val="008E6078"/>
    <w:rsid w:val="008F4C98"/>
    <w:rsid w:val="008F6458"/>
    <w:rsid w:val="008F75E7"/>
    <w:rsid w:val="00901FB6"/>
    <w:rsid w:val="00903871"/>
    <w:rsid w:val="009057DC"/>
    <w:rsid w:val="00907B94"/>
    <w:rsid w:val="00910A1D"/>
    <w:rsid w:val="00911543"/>
    <w:rsid w:val="009125F5"/>
    <w:rsid w:val="0091458C"/>
    <w:rsid w:val="009147F2"/>
    <w:rsid w:val="0092740E"/>
    <w:rsid w:val="00932C9F"/>
    <w:rsid w:val="009333C1"/>
    <w:rsid w:val="009408F7"/>
    <w:rsid w:val="00944854"/>
    <w:rsid w:val="00945492"/>
    <w:rsid w:val="00946EC4"/>
    <w:rsid w:val="00950143"/>
    <w:rsid w:val="009519C9"/>
    <w:rsid w:val="00952518"/>
    <w:rsid w:val="00955A5D"/>
    <w:rsid w:val="0095606C"/>
    <w:rsid w:val="00960B13"/>
    <w:rsid w:val="009613C8"/>
    <w:rsid w:val="00964421"/>
    <w:rsid w:val="0096634A"/>
    <w:rsid w:val="009669D8"/>
    <w:rsid w:val="00966FD2"/>
    <w:rsid w:val="009679CF"/>
    <w:rsid w:val="009728A0"/>
    <w:rsid w:val="00976C21"/>
    <w:rsid w:val="00977E8B"/>
    <w:rsid w:val="00980601"/>
    <w:rsid w:val="00986420"/>
    <w:rsid w:val="00987797"/>
    <w:rsid w:val="00987CAC"/>
    <w:rsid w:val="00987F77"/>
    <w:rsid w:val="0098D3A9"/>
    <w:rsid w:val="00992138"/>
    <w:rsid w:val="00992DA2"/>
    <w:rsid w:val="009A0380"/>
    <w:rsid w:val="009A1116"/>
    <w:rsid w:val="009A1B9C"/>
    <w:rsid w:val="009A2E00"/>
    <w:rsid w:val="009A3E4C"/>
    <w:rsid w:val="009A4F87"/>
    <w:rsid w:val="009A6692"/>
    <w:rsid w:val="009A7374"/>
    <w:rsid w:val="009B3403"/>
    <w:rsid w:val="009B3AC7"/>
    <w:rsid w:val="009D0B86"/>
    <w:rsid w:val="009D21F0"/>
    <w:rsid w:val="009D3849"/>
    <w:rsid w:val="009D399B"/>
    <w:rsid w:val="009D4620"/>
    <w:rsid w:val="009D51D1"/>
    <w:rsid w:val="009D710E"/>
    <w:rsid w:val="009E0D5B"/>
    <w:rsid w:val="009E1558"/>
    <w:rsid w:val="009E2033"/>
    <w:rsid w:val="009E21FC"/>
    <w:rsid w:val="009E47F6"/>
    <w:rsid w:val="009E7A05"/>
    <w:rsid w:val="009F3345"/>
    <w:rsid w:val="009F7389"/>
    <w:rsid w:val="009F7AE7"/>
    <w:rsid w:val="00A00539"/>
    <w:rsid w:val="00A006A0"/>
    <w:rsid w:val="00A00F96"/>
    <w:rsid w:val="00A0168B"/>
    <w:rsid w:val="00A023A5"/>
    <w:rsid w:val="00A02DF9"/>
    <w:rsid w:val="00A10B4F"/>
    <w:rsid w:val="00A115DE"/>
    <w:rsid w:val="00A13C10"/>
    <w:rsid w:val="00A149BC"/>
    <w:rsid w:val="00A156CB"/>
    <w:rsid w:val="00A16C23"/>
    <w:rsid w:val="00A217AE"/>
    <w:rsid w:val="00A219F2"/>
    <w:rsid w:val="00A25E01"/>
    <w:rsid w:val="00A26CEC"/>
    <w:rsid w:val="00A27607"/>
    <w:rsid w:val="00A2780C"/>
    <w:rsid w:val="00A30599"/>
    <w:rsid w:val="00A3408C"/>
    <w:rsid w:val="00A350C3"/>
    <w:rsid w:val="00A37019"/>
    <w:rsid w:val="00A376AE"/>
    <w:rsid w:val="00A37FCE"/>
    <w:rsid w:val="00A40DDE"/>
    <w:rsid w:val="00A42898"/>
    <w:rsid w:val="00A447E2"/>
    <w:rsid w:val="00A44822"/>
    <w:rsid w:val="00A45438"/>
    <w:rsid w:val="00A46184"/>
    <w:rsid w:val="00A50458"/>
    <w:rsid w:val="00A50C0F"/>
    <w:rsid w:val="00A50FBD"/>
    <w:rsid w:val="00A5145A"/>
    <w:rsid w:val="00A52469"/>
    <w:rsid w:val="00A5472B"/>
    <w:rsid w:val="00A55DFD"/>
    <w:rsid w:val="00A56279"/>
    <w:rsid w:val="00A56E71"/>
    <w:rsid w:val="00A62107"/>
    <w:rsid w:val="00A67FA0"/>
    <w:rsid w:val="00A724B9"/>
    <w:rsid w:val="00A74220"/>
    <w:rsid w:val="00A75BBC"/>
    <w:rsid w:val="00A83123"/>
    <w:rsid w:val="00A831B5"/>
    <w:rsid w:val="00A8786B"/>
    <w:rsid w:val="00A94AF2"/>
    <w:rsid w:val="00A9563E"/>
    <w:rsid w:val="00A964E3"/>
    <w:rsid w:val="00A9D117"/>
    <w:rsid w:val="00AA2DD5"/>
    <w:rsid w:val="00AA5719"/>
    <w:rsid w:val="00AA5DA6"/>
    <w:rsid w:val="00AA6431"/>
    <w:rsid w:val="00AA7D92"/>
    <w:rsid w:val="00AA7F4C"/>
    <w:rsid w:val="00AB5C48"/>
    <w:rsid w:val="00AB6586"/>
    <w:rsid w:val="00AB6AAD"/>
    <w:rsid w:val="00AB6ACE"/>
    <w:rsid w:val="00AC0A91"/>
    <w:rsid w:val="00AC3905"/>
    <w:rsid w:val="00AC5404"/>
    <w:rsid w:val="00AC56E2"/>
    <w:rsid w:val="00AC5A3A"/>
    <w:rsid w:val="00AC5E02"/>
    <w:rsid w:val="00AC665B"/>
    <w:rsid w:val="00AC72D3"/>
    <w:rsid w:val="00AD11FB"/>
    <w:rsid w:val="00AD3FC7"/>
    <w:rsid w:val="00AD58D2"/>
    <w:rsid w:val="00AD6BB4"/>
    <w:rsid w:val="00AE0AE2"/>
    <w:rsid w:val="00AE0F27"/>
    <w:rsid w:val="00AE1148"/>
    <w:rsid w:val="00AE2328"/>
    <w:rsid w:val="00AE35FC"/>
    <w:rsid w:val="00AE4943"/>
    <w:rsid w:val="00AE4EDA"/>
    <w:rsid w:val="00AE6705"/>
    <w:rsid w:val="00AF061F"/>
    <w:rsid w:val="00AF0EEC"/>
    <w:rsid w:val="00AF2AEE"/>
    <w:rsid w:val="00AF3037"/>
    <w:rsid w:val="00AF48F5"/>
    <w:rsid w:val="00AF7CA9"/>
    <w:rsid w:val="00B04E8F"/>
    <w:rsid w:val="00B04F26"/>
    <w:rsid w:val="00B05161"/>
    <w:rsid w:val="00B062F5"/>
    <w:rsid w:val="00B069D0"/>
    <w:rsid w:val="00B10325"/>
    <w:rsid w:val="00B11498"/>
    <w:rsid w:val="00B133AB"/>
    <w:rsid w:val="00B13CBE"/>
    <w:rsid w:val="00B1443F"/>
    <w:rsid w:val="00B15A47"/>
    <w:rsid w:val="00B16453"/>
    <w:rsid w:val="00B17FCA"/>
    <w:rsid w:val="00B21D03"/>
    <w:rsid w:val="00B248C9"/>
    <w:rsid w:val="00B26602"/>
    <w:rsid w:val="00B3196A"/>
    <w:rsid w:val="00B31BBC"/>
    <w:rsid w:val="00B32F02"/>
    <w:rsid w:val="00B409A3"/>
    <w:rsid w:val="00B42306"/>
    <w:rsid w:val="00B4535D"/>
    <w:rsid w:val="00B45CD2"/>
    <w:rsid w:val="00B5163D"/>
    <w:rsid w:val="00B519AC"/>
    <w:rsid w:val="00B527E5"/>
    <w:rsid w:val="00B52F90"/>
    <w:rsid w:val="00B54CDF"/>
    <w:rsid w:val="00B55283"/>
    <w:rsid w:val="00B60836"/>
    <w:rsid w:val="00B63F6D"/>
    <w:rsid w:val="00B6502A"/>
    <w:rsid w:val="00B668D9"/>
    <w:rsid w:val="00B707EE"/>
    <w:rsid w:val="00B725F4"/>
    <w:rsid w:val="00B73B2F"/>
    <w:rsid w:val="00B76648"/>
    <w:rsid w:val="00B77113"/>
    <w:rsid w:val="00B808D8"/>
    <w:rsid w:val="00B81B0B"/>
    <w:rsid w:val="00B82FA5"/>
    <w:rsid w:val="00B86AAC"/>
    <w:rsid w:val="00B90025"/>
    <w:rsid w:val="00B9012B"/>
    <w:rsid w:val="00B91EFC"/>
    <w:rsid w:val="00B937E0"/>
    <w:rsid w:val="00B93E79"/>
    <w:rsid w:val="00B94DB1"/>
    <w:rsid w:val="00B96B18"/>
    <w:rsid w:val="00B96E2A"/>
    <w:rsid w:val="00BA164F"/>
    <w:rsid w:val="00BA27E5"/>
    <w:rsid w:val="00BA6101"/>
    <w:rsid w:val="00BA7A22"/>
    <w:rsid w:val="00BB126E"/>
    <w:rsid w:val="00BB306C"/>
    <w:rsid w:val="00BB3CBE"/>
    <w:rsid w:val="00BC0D33"/>
    <w:rsid w:val="00BC2F19"/>
    <w:rsid w:val="00BC3470"/>
    <w:rsid w:val="00BC44D1"/>
    <w:rsid w:val="00BD1400"/>
    <w:rsid w:val="00BD196C"/>
    <w:rsid w:val="00BD1BB4"/>
    <w:rsid w:val="00BD605C"/>
    <w:rsid w:val="00BD6744"/>
    <w:rsid w:val="00BE039D"/>
    <w:rsid w:val="00BE077B"/>
    <w:rsid w:val="00BE2A76"/>
    <w:rsid w:val="00BE2B62"/>
    <w:rsid w:val="00BE2D97"/>
    <w:rsid w:val="00BE2E77"/>
    <w:rsid w:val="00BF25CE"/>
    <w:rsid w:val="00BF2BD2"/>
    <w:rsid w:val="00BF3068"/>
    <w:rsid w:val="00BF3600"/>
    <w:rsid w:val="00BF7F14"/>
    <w:rsid w:val="00C00251"/>
    <w:rsid w:val="00C00E93"/>
    <w:rsid w:val="00C03706"/>
    <w:rsid w:val="00C04875"/>
    <w:rsid w:val="00C05724"/>
    <w:rsid w:val="00C0641C"/>
    <w:rsid w:val="00C07C1B"/>
    <w:rsid w:val="00C07E61"/>
    <w:rsid w:val="00C11185"/>
    <w:rsid w:val="00C114A6"/>
    <w:rsid w:val="00C1677F"/>
    <w:rsid w:val="00C17630"/>
    <w:rsid w:val="00C21401"/>
    <w:rsid w:val="00C21FD7"/>
    <w:rsid w:val="00C27907"/>
    <w:rsid w:val="00C27BA8"/>
    <w:rsid w:val="00C300A7"/>
    <w:rsid w:val="00C30847"/>
    <w:rsid w:val="00C30B37"/>
    <w:rsid w:val="00C30F8A"/>
    <w:rsid w:val="00C335FC"/>
    <w:rsid w:val="00C34719"/>
    <w:rsid w:val="00C36965"/>
    <w:rsid w:val="00C4236A"/>
    <w:rsid w:val="00C520EE"/>
    <w:rsid w:val="00C5318E"/>
    <w:rsid w:val="00C53CE0"/>
    <w:rsid w:val="00C5500A"/>
    <w:rsid w:val="00C57775"/>
    <w:rsid w:val="00C57D92"/>
    <w:rsid w:val="00C57F45"/>
    <w:rsid w:val="00C65E60"/>
    <w:rsid w:val="00C732F3"/>
    <w:rsid w:val="00C77D6B"/>
    <w:rsid w:val="00C77D72"/>
    <w:rsid w:val="00C80979"/>
    <w:rsid w:val="00C83543"/>
    <w:rsid w:val="00C85335"/>
    <w:rsid w:val="00C85BDE"/>
    <w:rsid w:val="00C86918"/>
    <w:rsid w:val="00C873B1"/>
    <w:rsid w:val="00C87F8D"/>
    <w:rsid w:val="00C924CE"/>
    <w:rsid w:val="00C95D35"/>
    <w:rsid w:val="00C9648F"/>
    <w:rsid w:val="00C96695"/>
    <w:rsid w:val="00CA01E3"/>
    <w:rsid w:val="00CA0219"/>
    <w:rsid w:val="00CA139F"/>
    <w:rsid w:val="00CA2877"/>
    <w:rsid w:val="00CA2FF7"/>
    <w:rsid w:val="00CA4541"/>
    <w:rsid w:val="00CA54E7"/>
    <w:rsid w:val="00CA7245"/>
    <w:rsid w:val="00CA73C1"/>
    <w:rsid w:val="00CB0288"/>
    <w:rsid w:val="00CB13A3"/>
    <w:rsid w:val="00CB6A9C"/>
    <w:rsid w:val="00CB7526"/>
    <w:rsid w:val="00CD1C95"/>
    <w:rsid w:val="00CD51AE"/>
    <w:rsid w:val="00CD657D"/>
    <w:rsid w:val="00CD7ABF"/>
    <w:rsid w:val="00CD7B22"/>
    <w:rsid w:val="00CE21F3"/>
    <w:rsid w:val="00CE38F0"/>
    <w:rsid w:val="00CE5A52"/>
    <w:rsid w:val="00CE5D95"/>
    <w:rsid w:val="00CF0857"/>
    <w:rsid w:val="00CF09F6"/>
    <w:rsid w:val="00CF19BA"/>
    <w:rsid w:val="00CF2B31"/>
    <w:rsid w:val="00CF2E1B"/>
    <w:rsid w:val="00CF50F2"/>
    <w:rsid w:val="00CF7AF3"/>
    <w:rsid w:val="00D0023E"/>
    <w:rsid w:val="00D054F0"/>
    <w:rsid w:val="00D1225F"/>
    <w:rsid w:val="00D13B35"/>
    <w:rsid w:val="00D1516E"/>
    <w:rsid w:val="00D175BC"/>
    <w:rsid w:val="00D22456"/>
    <w:rsid w:val="00D231D2"/>
    <w:rsid w:val="00D23A6C"/>
    <w:rsid w:val="00D26824"/>
    <w:rsid w:val="00D26ADA"/>
    <w:rsid w:val="00D27B41"/>
    <w:rsid w:val="00D34B0A"/>
    <w:rsid w:val="00D34E85"/>
    <w:rsid w:val="00D35A78"/>
    <w:rsid w:val="00D36E91"/>
    <w:rsid w:val="00D4671C"/>
    <w:rsid w:val="00D4746E"/>
    <w:rsid w:val="00D47C4F"/>
    <w:rsid w:val="00D52961"/>
    <w:rsid w:val="00D555A1"/>
    <w:rsid w:val="00D560BA"/>
    <w:rsid w:val="00D5685B"/>
    <w:rsid w:val="00D57B05"/>
    <w:rsid w:val="00D609C2"/>
    <w:rsid w:val="00D625C4"/>
    <w:rsid w:val="00D62B95"/>
    <w:rsid w:val="00D645AA"/>
    <w:rsid w:val="00D64DC2"/>
    <w:rsid w:val="00D6517B"/>
    <w:rsid w:val="00D70F61"/>
    <w:rsid w:val="00D71404"/>
    <w:rsid w:val="00D800A8"/>
    <w:rsid w:val="00D8040B"/>
    <w:rsid w:val="00D81F26"/>
    <w:rsid w:val="00D82EE4"/>
    <w:rsid w:val="00D96685"/>
    <w:rsid w:val="00D97154"/>
    <w:rsid w:val="00DA3FC1"/>
    <w:rsid w:val="00DA46CA"/>
    <w:rsid w:val="00DA5F4A"/>
    <w:rsid w:val="00DB1DA4"/>
    <w:rsid w:val="00DB39CC"/>
    <w:rsid w:val="00DB5672"/>
    <w:rsid w:val="00DB6526"/>
    <w:rsid w:val="00DB76CE"/>
    <w:rsid w:val="00DC0CF2"/>
    <w:rsid w:val="00DC0DF1"/>
    <w:rsid w:val="00DC2DF8"/>
    <w:rsid w:val="00DC40F9"/>
    <w:rsid w:val="00DC4F41"/>
    <w:rsid w:val="00DC52DA"/>
    <w:rsid w:val="00DC65E1"/>
    <w:rsid w:val="00DC719A"/>
    <w:rsid w:val="00DD1482"/>
    <w:rsid w:val="00DE1839"/>
    <w:rsid w:val="00DE3F65"/>
    <w:rsid w:val="00DE5142"/>
    <w:rsid w:val="00DE5C99"/>
    <w:rsid w:val="00DE7061"/>
    <w:rsid w:val="00DF032A"/>
    <w:rsid w:val="00DF21EB"/>
    <w:rsid w:val="00DF35CF"/>
    <w:rsid w:val="00DF3A79"/>
    <w:rsid w:val="00DF4D7D"/>
    <w:rsid w:val="00DF5FE7"/>
    <w:rsid w:val="00DF7BFA"/>
    <w:rsid w:val="00E02F78"/>
    <w:rsid w:val="00E0363E"/>
    <w:rsid w:val="00E043B9"/>
    <w:rsid w:val="00E043C7"/>
    <w:rsid w:val="00E06CD0"/>
    <w:rsid w:val="00E07C5A"/>
    <w:rsid w:val="00E13559"/>
    <w:rsid w:val="00E135F8"/>
    <w:rsid w:val="00E13C37"/>
    <w:rsid w:val="00E14160"/>
    <w:rsid w:val="00E150DB"/>
    <w:rsid w:val="00E15E13"/>
    <w:rsid w:val="00E1750C"/>
    <w:rsid w:val="00E20B88"/>
    <w:rsid w:val="00E20CDA"/>
    <w:rsid w:val="00E20E70"/>
    <w:rsid w:val="00E23429"/>
    <w:rsid w:val="00E25446"/>
    <w:rsid w:val="00E25B68"/>
    <w:rsid w:val="00E3225F"/>
    <w:rsid w:val="00E331CE"/>
    <w:rsid w:val="00E332D5"/>
    <w:rsid w:val="00E340EB"/>
    <w:rsid w:val="00E357E9"/>
    <w:rsid w:val="00E36315"/>
    <w:rsid w:val="00E41EDB"/>
    <w:rsid w:val="00E43131"/>
    <w:rsid w:val="00E45F69"/>
    <w:rsid w:val="00E53299"/>
    <w:rsid w:val="00E54D19"/>
    <w:rsid w:val="00E64594"/>
    <w:rsid w:val="00E645B7"/>
    <w:rsid w:val="00E66D8F"/>
    <w:rsid w:val="00E67F08"/>
    <w:rsid w:val="00E712C8"/>
    <w:rsid w:val="00E726A1"/>
    <w:rsid w:val="00E733C4"/>
    <w:rsid w:val="00E77C8A"/>
    <w:rsid w:val="00E802C2"/>
    <w:rsid w:val="00E84003"/>
    <w:rsid w:val="00E84170"/>
    <w:rsid w:val="00E8431C"/>
    <w:rsid w:val="00E8450A"/>
    <w:rsid w:val="00E84F7C"/>
    <w:rsid w:val="00E86E49"/>
    <w:rsid w:val="00E93CD0"/>
    <w:rsid w:val="00E93FAC"/>
    <w:rsid w:val="00E94432"/>
    <w:rsid w:val="00E963BF"/>
    <w:rsid w:val="00E96A50"/>
    <w:rsid w:val="00EA1AA1"/>
    <w:rsid w:val="00EB0ACE"/>
    <w:rsid w:val="00EC10FC"/>
    <w:rsid w:val="00EC1257"/>
    <w:rsid w:val="00EC3B04"/>
    <w:rsid w:val="00EC6AC3"/>
    <w:rsid w:val="00ED01BC"/>
    <w:rsid w:val="00ED1901"/>
    <w:rsid w:val="00ED4114"/>
    <w:rsid w:val="00ED5EE0"/>
    <w:rsid w:val="00EE0041"/>
    <w:rsid w:val="00EE05E7"/>
    <w:rsid w:val="00EE0D90"/>
    <w:rsid w:val="00EE1890"/>
    <w:rsid w:val="00EE29B9"/>
    <w:rsid w:val="00EE30B2"/>
    <w:rsid w:val="00EE45F0"/>
    <w:rsid w:val="00EF0548"/>
    <w:rsid w:val="00EF0732"/>
    <w:rsid w:val="00EF32E1"/>
    <w:rsid w:val="00EF50A8"/>
    <w:rsid w:val="00EF5DCA"/>
    <w:rsid w:val="00EF6C15"/>
    <w:rsid w:val="00EF6D1B"/>
    <w:rsid w:val="00F004EE"/>
    <w:rsid w:val="00F0310B"/>
    <w:rsid w:val="00F03E4C"/>
    <w:rsid w:val="00F041CD"/>
    <w:rsid w:val="00F0548B"/>
    <w:rsid w:val="00F05F92"/>
    <w:rsid w:val="00F06614"/>
    <w:rsid w:val="00F14140"/>
    <w:rsid w:val="00F16732"/>
    <w:rsid w:val="00F1708E"/>
    <w:rsid w:val="00F232E3"/>
    <w:rsid w:val="00F25CB4"/>
    <w:rsid w:val="00F2780A"/>
    <w:rsid w:val="00F31E67"/>
    <w:rsid w:val="00F327F6"/>
    <w:rsid w:val="00F35AE2"/>
    <w:rsid w:val="00F36D7F"/>
    <w:rsid w:val="00F42E23"/>
    <w:rsid w:val="00F42E65"/>
    <w:rsid w:val="00F4379D"/>
    <w:rsid w:val="00F45EEE"/>
    <w:rsid w:val="00F50C2A"/>
    <w:rsid w:val="00F51E9C"/>
    <w:rsid w:val="00F523BE"/>
    <w:rsid w:val="00F523CA"/>
    <w:rsid w:val="00F60309"/>
    <w:rsid w:val="00F614DC"/>
    <w:rsid w:val="00F649D9"/>
    <w:rsid w:val="00F70F80"/>
    <w:rsid w:val="00F7210A"/>
    <w:rsid w:val="00F74803"/>
    <w:rsid w:val="00F74A9D"/>
    <w:rsid w:val="00F74A9E"/>
    <w:rsid w:val="00F8046D"/>
    <w:rsid w:val="00F81411"/>
    <w:rsid w:val="00F83ADC"/>
    <w:rsid w:val="00F91EED"/>
    <w:rsid w:val="00F9316F"/>
    <w:rsid w:val="00F953AD"/>
    <w:rsid w:val="00F95519"/>
    <w:rsid w:val="00F9590C"/>
    <w:rsid w:val="00F960E0"/>
    <w:rsid w:val="00F96BC0"/>
    <w:rsid w:val="00FA04E1"/>
    <w:rsid w:val="00FA3094"/>
    <w:rsid w:val="00FA42A9"/>
    <w:rsid w:val="00FA559F"/>
    <w:rsid w:val="00FA653C"/>
    <w:rsid w:val="00FA7586"/>
    <w:rsid w:val="00FB2165"/>
    <w:rsid w:val="00FB27F3"/>
    <w:rsid w:val="00FB4FDE"/>
    <w:rsid w:val="00FB6742"/>
    <w:rsid w:val="00FB6FB5"/>
    <w:rsid w:val="00FC14F9"/>
    <w:rsid w:val="00FC5D67"/>
    <w:rsid w:val="00FC6794"/>
    <w:rsid w:val="00FD4856"/>
    <w:rsid w:val="00FD7060"/>
    <w:rsid w:val="00FE0D3A"/>
    <w:rsid w:val="00FE433E"/>
    <w:rsid w:val="00FE6497"/>
    <w:rsid w:val="00FE7122"/>
    <w:rsid w:val="00FF35DA"/>
    <w:rsid w:val="00FF3601"/>
    <w:rsid w:val="00FF386F"/>
    <w:rsid w:val="00FF3E77"/>
    <w:rsid w:val="00FF4938"/>
    <w:rsid w:val="00FF522C"/>
    <w:rsid w:val="00FF6697"/>
    <w:rsid w:val="013CB332"/>
    <w:rsid w:val="0187F87D"/>
    <w:rsid w:val="01928AE9"/>
    <w:rsid w:val="01B33B2A"/>
    <w:rsid w:val="01B43749"/>
    <w:rsid w:val="02356E53"/>
    <w:rsid w:val="028A6596"/>
    <w:rsid w:val="02D52994"/>
    <w:rsid w:val="03675E0C"/>
    <w:rsid w:val="039BE372"/>
    <w:rsid w:val="047A0AD8"/>
    <w:rsid w:val="04AE0459"/>
    <w:rsid w:val="04D501FB"/>
    <w:rsid w:val="052780AE"/>
    <w:rsid w:val="0563C0C9"/>
    <w:rsid w:val="05804CC2"/>
    <w:rsid w:val="05C73BEF"/>
    <w:rsid w:val="05DFF412"/>
    <w:rsid w:val="063EC006"/>
    <w:rsid w:val="065A79B1"/>
    <w:rsid w:val="06A36B17"/>
    <w:rsid w:val="06F2A0DE"/>
    <w:rsid w:val="07269A5F"/>
    <w:rsid w:val="07985BFF"/>
    <w:rsid w:val="079F1A95"/>
    <w:rsid w:val="0814C219"/>
    <w:rsid w:val="0855D324"/>
    <w:rsid w:val="08C302D5"/>
    <w:rsid w:val="08CAB15A"/>
    <w:rsid w:val="08F7BA6F"/>
    <w:rsid w:val="0A30A627"/>
    <w:rsid w:val="0A5DA3A9"/>
    <w:rsid w:val="0A93252E"/>
    <w:rsid w:val="0AA3267D"/>
    <w:rsid w:val="0AB0E112"/>
    <w:rsid w:val="0ABC4EDA"/>
    <w:rsid w:val="0B16170D"/>
    <w:rsid w:val="0B49F3E8"/>
    <w:rsid w:val="0B6F5456"/>
    <w:rsid w:val="0BCB14C7"/>
    <w:rsid w:val="0BF2839E"/>
    <w:rsid w:val="0C4298DE"/>
    <w:rsid w:val="0C64453E"/>
    <w:rsid w:val="0CC4CC07"/>
    <w:rsid w:val="0D0FA213"/>
    <w:rsid w:val="0D21BC63"/>
    <w:rsid w:val="0DC93259"/>
    <w:rsid w:val="0E3559BB"/>
    <w:rsid w:val="0E41B28F"/>
    <w:rsid w:val="0E6166B1"/>
    <w:rsid w:val="0E831311"/>
    <w:rsid w:val="0EDCDB44"/>
    <w:rsid w:val="0F064259"/>
    <w:rsid w:val="0F99564A"/>
    <w:rsid w:val="0F9C4AA7"/>
    <w:rsid w:val="0FC3B97E"/>
    <w:rsid w:val="0FD2BDB3"/>
    <w:rsid w:val="101C8592"/>
    <w:rsid w:val="105DFA7F"/>
    <w:rsid w:val="10A07390"/>
    <w:rsid w:val="11107A5B"/>
    <w:rsid w:val="11472038"/>
    <w:rsid w:val="117DDC40"/>
    <w:rsid w:val="118DDD8F"/>
    <w:rsid w:val="123C4F84"/>
    <w:rsid w:val="12B5CBD9"/>
    <w:rsid w:val="133702E3"/>
    <w:rsid w:val="13881442"/>
    <w:rsid w:val="143AF8FB"/>
    <w:rsid w:val="14458B67"/>
    <w:rsid w:val="14AD9114"/>
    <w:rsid w:val="14F96C3F"/>
    <w:rsid w:val="15035203"/>
    <w:rsid w:val="15FFAE29"/>
    <w:rsid w:val="164A8435"/>
    <w:rsid w:val="1688EF5F"/>
    <w:rsid w:val="16DDD58F"/>
    <w:rsid w:val="16FF81EF"/>
    <w:rsid w:val="176104D7"/>
    <w:rsid w:val="178B680B"/>
    <w:rsid w:val="17D02191"/>
    <w:rsid w:val="17D2C677"/>
    <w:rsid w:val="17F5645E"/>
    <w:rsid w:val="187C6877"/>
    <w:rsid w:val="188B9F7D"/>
    <w:rsid w:val="18903D9C"/>
    <w:rsid w:val="18A36619"/>
    <w:rsid w:val="18B9A4B1"/>
    <w:rsid w:val="19791414"/>
    <w:rsid w:val="19B6504E"/>
    <w:rsid w:val="19CFE7EA"/>
    <w:rsid w:val="19F1944A"/>
    <w:rsid w:val="19F852E0"/>
    <w:rsid w:val="1A531732"/>
    <w:rsid w:val="1B323AB7"/>
    <w:rsid w:val="1BBCC0AA"/>
    <w:rsid w:val="1C3DEB84"/>
    <w:rsid w:val="1C45DCA4"/>
    <w:rsid w:val="1C5D9FA6"/>
    <w:rsid w:val="1CC1FA45"/>
    <w:rsid w:val="1CE3A6A5"/>
    <w:rsid w:val="1CE4A2C4"/>
    <w:rsid w:val="1D305849"/>
    <w:rsid w:val="1D64DDAF"/>
    <w:rsid w:val="1D858DF0"/>
    <w:rsid w:val="1DE80CF7"/>
    <w:rsid w:val="1E08BD38"/>
    <w:rsid w:val="1E1E8003"/>
    <w:rsid w:val="1E244D12"/>
    <w:rsid w:val="1E3EE0CD"/>
    <w:rsid w:val="1E53BE9F"/>
    <w:rsid w:val="1E624802"/>
    <w:rsid w:val="1FFD1C44"/>
    <w:rsid w:val="2034C9D3"/>
    <w:rsid w:val="203967F2"/>
    <w:rsid w:val="203A6411"/>
    <w:rsid w:val="208115D5"/>
    <w:rsid w:val="20BA9EFC"/>
    <w:rsid w:val="20BB9B1B"/>
    <w:rsid w:val="20EB4F91"/>
    <w:rsid w:val="20FACF93"/>
    <w:rsid w:val="2109D4C3"/>
    <w:rsid w:val="218EDFA3"/>
    <w:rsid w:val="21C84807"/>
    <w:rsid w:val="22D4A677"/>
    <w:rsid w:val="232B7A4D"/>
    <w:rsid w:val="23352D40"/>
    <w:rsid w:val="236BD31D"/>
    <w:rsid w:val="2460922F"/>
    <w:rsid w:val="248EC939"/>
    <w:rsid w:val="24DA0E84"/>
    <w:rsid w:val="24E4A0F0"/>
    <w:rsid w:val="24EF5002"/>
    <w:rsid w:val="24F6B0A8"/>
    <w:rsid w:val="2582B36A"/>
    <w:rsid w:val="2587845A"/>
    <w:rsid w:val="25ACC727"/>
    <w:rsid w:val="25DC7B9D"/>
    <w:rsid w:val="26273F9B"/>
    <w:rsid w:val="2780DB94"/>
    <w:rsid w:val="27D6B34B"/>
    <w:rsid w:val="28D841E6"/>
    <w:rsid w:val="290DF63C"/>
    <w:rsid w:val="290F9F03"/>
    <w:rsid w:val="298643A1"/>
    <w:rsid w:val="299D72C5"/>
    <w:rsid w:val="29D52054"/>
    <w:rsid w:val="29F5811E"/>
    <w:rsid w:val="2A44B6E5"/>
    <w:rsid w:val="2A4F4951"/>
    <w:rsid w:val="2A72EDEF"/>
    <w:rsid w:val="2AC5C74E"/>
    <w:rsid w:val="2AEA7206"/>
    <w:rsid w:val="2AF22CBB"/>
    <w:rsid w:val="2B4AF8CF"/>
    <w:rsid w:val="2B50D7EC"/>
    <w:rsid w:val="2B511555"/>
    <w:rsid w:val="2B6BA910"/>
    <w:rsid w:val="2B761AB9"/>
    <w:rsid w:val="2BA7E92B"/>
    <w:rsid w:val="2BAFA3E0"/>
    <w:rsid w:val="2C6E1724"/>
    <w:rsid w:val="2C7855FC"/>
    <w:rsid w:val="2CAD4B9C"/>
    <w:rsid w:val="2CBD4CEB"/>
    <w:rsid w:val="2CC732AF"/>
    <w:rsid w:val="2CDD010D"/>
    <w:rsid w:val="2D2786A7"/>
    <w:rsid w:val="2D7BC02F"/>
    <w:rsid w:val="2DDC8461"/>
    <w:rsid w:val="2DEEEE28"/>
    <w:rsid w:val="2E0E64E1"/>
    <w:rsid w:val="2EA1B63B"/>
    <w:rsid w:val="2EA3AE79"/>
    <w:rsid w:val="2ED737C0"/>
    <w:rsid w:val="2F1C2EAF"/>
    <w:rsid w:val="2F1D2ACE"/>
    <w:rsid w:val="2F4595C4"/>
    <w:rsid w:val="2F596AE9"/>
    <w:rsid w:val="2FFC4E53"/>
    <w:rsid w:val="301CFE94"/>
    <w:rsid w:val="30488FBD"/>
    <w:rsid w:val="3073D26A"/>
    <w:rsid w:val="3074CE89"/>
    <w:rsid w:val="30F60593"/>
    <w:rsid w:val="311B4860"/>
    <w:rsid w:val="312DA78F"/>
    <w:rsid w:val="313BF8A1"/>
    <w:rsid w:val="3237A81F"/>
    <w:rsid w:val="32A77181"/>
    <w:rsid w:val="32EE60AE"/>
    <w:rsid w:val="333AA218"/>
    <w:rsid w:val="336E9B99"/>
    <w:rsid w:val="33C79A7E"/>
    <w:rsid w:val="33E817EE"/>
    <w:rsid w:val="341FB9EA"/>
    <w:rsid w:val="34245809"/>
    <w:rsid w:val="34629062"/>
    <w:rsid w:val="34667741"/>
    <w:rsid w:val="346C05EC"/>
    <w:rsid w:val="34A58F13"/>
    <w:rsid w:val="3606E5C1"/>
    <w:rsid w:val="3611576A"/>
    <w:rsid w:val="364421FB"/>
    <w:rsid w:val="36470BC0"/>
    <w:rsid w:val="367F65F7"/>
    <w:rsid w:val="368AD3BF"/>
    <w:rsid w:val="36FCFB01"/>
    <w:rsid w:val="37166A64"/>
    <w:rsid w:val="3731C768"/>
    <w:rsid w:val="3797322F"/>
    <w:rsid w:val="37B94DCE"/>
    <w:rsid w:val="3855680A"/>
    <w:rsid w:val="38DE26F8"/>
    <w:rsid w:val="393CF2EC"/>
    <w:rsid w:val="39727471"/>
    <w:rsid w:val="39B16B80"/>
    <w:rsid w:val="39DA13DF"/>
    <w:rsid w:val="39F3AB7B"/>
    <w:rsid w:val="3A32DFF3"/>
    <w:rsid w:val="3A978B04"/>
    <w:rsid w:val="3A988723"/>
    <w:rsid w:val="3AE2282F"/>
    <w:rsid w:val="3B100B3A"/>
    <w:rsid w:val="3B728A41"/>
    <w:rsid w:val="3BE34FC2"/>
    <w:rsid w:val="3BEB0A77"/>
    <w:rsid w:val="3C0BBAB8"/>
    <w:rsid w:val="3C13756D"/>
    <w:rsid w:val="3C702765"/>
    <w:rsid w:val="3CF7B763"/>
    <w:rsid w:val="3D905BF5"/>
    <w:rsid w:val="3E021D95"/>
    <w:rsid w:val="3E08DC2B"/>
    <w:rsid w:val="3E68837B"/>
    <w:rsid w:val="3E7D9228"/>
    <w:rsid w:val="3EBF94BA"/>
    <w:rsid w:val="3F273428"/>
    <w:rsid w:val="3F8E3B23"/>
    <w:rsid w:val="3FBD3C76"/>
    <w:rsid w:val="3FD7D031"/>
    <w:rsid w:val="403E7380"/>
    <w:rsid w:val="404CAE67"/>
    <w:rsid w:val="40826E50"/>
    <w:rsid w:val="40F333D1"/>
    <w:rsid w:val="411C9AE6"/>
    <w:rsid w:val="41B1A715"/>
    <w:rsid w:val="41B2A334"/>
    <w:rsid w:val="42E0D6DA"/>
    <w:rsid w:val="42FB903B"/>
    <w:rsid w:val="438C7A18"/>
    <w:rsid w:val="43C3E943"/>
    <w:rsid w:val="43EEF91F"/>
    <w:rsid w:val="440FA960"/>
    <w:rsid w:val="44687574"/>
    <w:rsid w:val="44BD79E2"/>
    <w:rsid w:val="451A5E0E"/>
    <w:rsid w:val="453A8C07"/>
    <w:rsid w:val="459E6CCF"/>
    <w:rsid w:val="467E8C73"/>
    <w:rsid w:val="46854B09"/>
    <w:rsid w:val="46AB89F5"/>
    <w:rsid w:val="46B5FB9E"/>
    <w:rsid w:val="472F77F3"/>
    <w:rsid w:val="473C0398"/>
    <w:rsid w:val="473EBA8C"/>
    <w:rsid w:val="48CAE3AD"/>
    <w:rsid w:val="48D4C971"/>
    <w:rsid w:val="48F52A3B"/>
    <w:rsid w:val="492E91A4"/>
    <w:rsid w:val="49785983"/>
    <w:rsid w:val="497955A2"/>
    <w:rsid w:val="4A6C4E4C"/>
    <w:rsid w:val="4AA2F429"/>
    <w:rsid w:val="4B5A1CF2"/>
    <w:rsid w:val="4BB0DB98"/>
    <w:rsid w:val="4C034EB8"/>
    <w:rsid w:val="4C0FA78C"/>
    <w:rsid w:val="4CB9D476"/>
    <w:rsid w:val="4D479725"/>
    <w:rsid w:val="4D4A8B82"/>
    <w:rsid w:val="4D950684"/>
    <w:rsid w:val="4DC503F6"/>
    <w:rsid w:val="4DC9CA4E"/>
    <w:rsid w:val="4DDE9B92"/>
    <w:rsid w:val="4DEB0674"/>
    <w:rsid w:val="4E3E804B"/>
    <w:rsid w:val="4E4442C2"/>
    <w:rsid w:val="4EAAE611"/>
    <w:rsid w:val="4F01B9E7"/>
    <w:rsid w:val="4F03B225"/>
    <w:rsid w:val="4F326A7C"/>
    <w:rsid w:val="4F3A5802"/>
    <w:rsid w:val="4F521E9E"/>
    <w:rsid w:val="4F9D0091"/>
    <w:rsid w:val="4FB87276"/>
    <w:rsid w:val="4FFF61A3"/>
    <w:rsid w:val="502F1714"/>
    <w:rsid w:val="503C9DDD"/>
    <w:rsid w:val="505B55E0"/>
    <w:rsid w:val="50A80821"/>
    <w:rsid w:val="50BCD8C8"/>
    <w:rsid w:val="5101CFB7"/>
    <w:rsid w:val="512E9A68"/>
    <w:rsid w:val="5131842D"/>
    <w:rsid w:val="5147528B"/>
    <w:rsid w:val="5156093F"/>
    <w:rsid w:val="518DAB3B"/>
    <w:rsid w:val="51CAB4A4"/>
    <w:rsid w:val="51D83C68"/>
    <w:rsid w:val="51F5C480"/>
    <w:rsid w:val="52138064"/>
    <w:rsid w:val="52AA84D1"/>
    <w:rsid w:val="52BDAD4E"/>
    <w:rsid w:val="539066EC"/>
    <w:rsid w:val="53AEEB23"/>
    <w:rsid w:val="53CE9F45"/>
    <w:rsid w:val="54276B59"/>
    <w:rsid w:val="546D5E67"/>
    <w:rsid w:val="54845BB5"/>
    <w:rsid w:val="548E0EA8"/>
    <w:rsid w:val="54CA4EC3"/>
    <w:rsid w:val="54D985C9"/>
    <w:rsid w:val="54DB4C31"/>
    <w:rsid w:val="54EBFB23"/>
    <w:rsid w:val="55AA6E67"/>
    <w:rsid w:val="55C6FA60"/>
    <w:rsid w:val="55E5B263"/>
    <w:rsid w:val="5604369A"/>
    <w:rsid w:val="564076B5"/>
    <w:rsid w:val="5646392C"/>
    <w:rsid w:val="56E161E1"/>
    <w:rsid w:val="56EAD76B"/>
    <w:rsid w:val="57B88D48"/>
    <w:rsid w:val="57BE1BF3"/>
    <w:rsid w:val="57DDD015"/>
    <w:rsid w:val="57EB4C46"/>
    <w:rsid w:val="5895B794"/>
    <w:rsid w:val="597F3AB4"/>
    <w:rsid w:val="59963802"/>
    <w:rsid w:val="59C3C169"/>
    <w:rsid w:val="59F6BECB"/>
    <w:rsid w:val="5A0A1A19"/>
    <w:rsid w:val="5A53AF27"/>
    <w:rsid w:val="5A56661B"/>
    <w:rsid w:val="5A703B20"/>
    <w:rsid w:val="5AE9B775"/>
    <w:rsid w:val="5B581579"/>
    <w:rsid w:val="5B6BEA9E"/>
    <w:rsid w:val="5B87C9EF"/>
    <w:rsid w:val="5BA82AB9"/>
    <w:rsid w:val="5BF33E2E"/>
    <w:rsid w:val="5CFC2C74"/>
    <w:rsid w:val="5D45C182"/>
    <w:rsid w:val="5DA3ADFD"/>
    <w:rsid w:val="5E0BEF7B"/>
    <w:rsid w:val="5E4074E1"/>
    <w:rsid w:val="5EC4A048"/>
    <w:rsid w:val="5EEDC9F4"/>
    <w:rsid w:val="5F02D8A1"/>
    <w:rsid w:val="5F1F9866"/>
    <w:rsid w:val="5F3D207E"/>
    <w:rsid w:val="5F479227"/>
    <w:rsid w:val="5F668793"/>
    <w:rsid w:val="5FEE3ECF"/>
    <w:rsid w:val="5FFC8FE1"/>
    <w:rsid w:val="60154804"/>
    <w:rsid w:val="60AE787B"/>
    <w:rsid w:val="60BE2BEB"/>
    <w:rsid w:val="614E995E"/>
    <w:rsid w:val="61BAD6EB"/>
    <w:rsid w:val="61DFDC4F"/>
    <w:rsid w:val="62E47572"/>
    <w:rsid w:val="638E9149"/>
    <w:rsid w:val="63D48457"/>
    <w:rsid w:val="64332F88"/>
    <w:rsid w:val="64699086"/>
    <w:rsid w:val="64D1EEAA"/>
    <w:rsid w:val="6500E565"/>
    <w:rsid w:val="6540F956"/>
    <w:rsid w:val="65789B52"/>
    <w:rsid w:val="657A61BA"/>
    <w:rsid w:val="65C23060"/>
    <w:rsid w:val="669C82F5"/>
    <w:rsid w:val="66B1191A"/>
    <w:rsid w:val="66D8F5E1"/>
    <w:rsid w:val="66DE901F"/>
    <w:rsid w:val="67385852"/>
    <w:rsid w:val="67410F26"/>
    <w:rsid w:val="6761BF67"/>
    <w:rsid w:val="679EFBA1"/>
    <w:rsid w:val="67C40105"/>
    <w:rsid w:val="686AADAD"/>
    <w:rsid w:val="686C7415"/>
    <w:rsid w:val="69591E63"/>
    <w:rsid w:val="69BD8C0B"/>
    <w:rsid w:val="69CFA65B"/>
    <w:rsid w:val="6A50DD65"/>
    <w:rsid w:val="6A53D1C2"/>
    <w:rsid w:val="6A8E199F"/>
    <w:rsid w:val="6A90D093"/>
    <w:rsid w:val="6AEF9C87"/>
    <w:rsid w:val="6B02F7D5"/>
    <w:rsid w:val="6B30FD09"/>
    <w:rsid w:val="6B8AC53C"/>
    <w:rsid w:val="6B937C10"/>
    <w:rsid w:val="6C1CF9B4"/>
    <w:rsid w:val="6C71A376"/>
    <w:rsid w:val="6C80A7AB"/>
    <w:rsid w:val="6C8770D9"/>
    <w:rsid w:val="6CA8BA2A"/>
    <w:rsid w:val="6CC9736B"/>
    <w:rsid w:val="6DA29710"/>
    <w:rsid w:val="6DBE6453"/>
    <w:rsid w:val="6DF50A30"/>
    <w:rsid w:val="6E016304"/>
    <w:rsid w:val="6E230F64"/>
    <w:rsid w:val="6E2CC257"/>
    <w:rsid w:val="6E6F2A2D"/>
    <w:rsid w:val="6E7ADF59"/>
    <w:rsid w:val="6EA4466E"/>
    <w:rsid w:val="6ECB5040"/>
    <w:rsid w:val="6EEA397C"/>
    <w:rsid w:val="6EFD1282"/>
    <w:rsid w:val="6EFF0AC0"/>
    <w:rsid w:val="6F02F19F"/>
    <w:rsid w:val="6F63B5D1"/>
    <w:rsid w:val="6FB3CB11"/>
    <w:rsid w:val="6FBD7E04"/>
    <w:rsid w:val="6FF423E1"/>
    <w:rsid w:val="7094A96B"/>
    <w:rsid w:val="709E8F2F"/>
    <w:rsid w:val="70B29725"/>
    <w:rsid w:val="711DD893"/>
    <w:rsid w:val="7130B199"/>
    <w:rsid w:val="718E9E14"/>
    <w:rsid w:val="72032DCE"/>
    <w:rsid w:val="720B042E"/>
    <w:rsid w:val="721F4A88"/>
    <w:rsid w:val="72493D82"/>
    <w:rsid w:val="72BB6F5C"/>
    <w:rsid w:val="72D6FF36"/>
    <w:rsid w:val="73812D1B"/>
    <w:rsid w:val="740EEECF"/>
    <w:rsid w:val="7429D201"/>
    <w:rsid w:val="747495FF"/>
    <w:rsid w:val="74B290EF"/>
    <w:rsid w:val="753B4FDD"/>
    <w:rsid w:val="75515011"/>
    <w:rsid w:val="75FC9AD8"/>
    <w:rsid w:val="762409AF"/>
    <w:rsid w:val="76A63CD8"/>
    <w:rsid w:val="76DDB69B"/>
    <w:rsid w:val="76EC2FE6"/>
    <w:rsid w:val="77585748"/>
    <w:rsid w:val="77798160"/>
    <w:rsid w:val="77D96619"/>
    <w:rsid w:val="782B9BD0"/>
    <w:rsid w:val="78B170F9"/>
    <w:rsid w:val="78C04453"/>
    <w:rsid w:val="7937C86A"/>
    <w:rsid w:val="7947FB8F"/>
    <w:rsid w:val="794B9D8F"/>
    <w:rsid w:val="79984F33"/>
    <w:rsid w:val="79DE4241"/>
    <w:rsid w:val="7A12C7A7"/>
    <w:rsid w:val="7A4F07C2"/>
    <w:rsid w:val="7A8F6092"/>
    <w:rsid w:val="7AB5DE7F"/>
    <w:rsid w:val="7AC3E5F8"/>
    <w:rsid w:val="7AD03ECC"/>
    <w:rsid w:val="7AFAA200"/>
    <w:rsid w:val="7B0AA34F"/>
    <w:rsid w:val="7B0E7725"/>
    <w:rsid w:val="7B4C7215"/>
    <w:rsid w:val="7C0B22C2"/>
    <w:rsid w:val="7C778888"/>
    <w:rsid w:val="7CE751EA"/>
    <w:rsid w:val="7CE84E09"/>
    <w:rsid w:val="7D15D770"/>
    <w:rsid w:val="7DB5F853"/>
    <w:rsid w:val="7DB7BEBB"/>
    <w:rsid w:val="7DEABC1D"/>
    <w:rsid w:val="7E3BCD7C"/>
    <w:rsid w:val="7EFA40C0"/>
    <w:rsid w:val="7F146FD4"/>
    <w:rsid w:val="7F24A3F4"/>
    <w:rsid w:val="7F62DC4D"/>
    <w:rsid w:val="7FD96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A9FC1"/>
  <w15:docId w15:val="{C6D7CF9C-3C99-4FAE-A096-AA5D2CED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49"/>
    <w:unhideWhenUsed/>
    <w:locked/>
    <w:rsid w:val="007657E2"/>
    <w:rPr>
      <w:color w:val="0000FF" w:themeColor="hyperlink"/>
      <w:u w:val="single"/>
    </w:rPr>
  </w:style>
  <w:style w:type="character" w:customStyle="1" w:styleId="UnresolvedMention1">
    <w:name w:val="Unresolved Mention1"/>
    <w:basedOn w:val="DefaultParagraphFont"/>
    <w:uiPriority w:val="99"/>
    <w:semiHidden/>
    <w:unhideWhenUsed/>
    <w:rsid w:val="007657E2"/>
    <w:rPr>
      <w:color w:val="605E5C"/>
      <w:shd w:val="clear" w:color="auto" w:fill="E1DFDD"/>
    </w:rPr>
  </w:style>
  <w:style w:type="paragraph" w:styleId="ListParagraph">
    <w:name w:val="List Paragraph"/>
    <w:basedOn w:val="Normal"/>
    <w:uiPriority w:val="49"/>
    <w:locked/>
    <w:rsid w:val="007657E2"/>
    <w:pPr>
      <w:ind w:left="720"/>
      <w:contextualSpacing/>
    </w:pPr>
  </w:style>
  <w:style w:type="paragraph" w:styleId="CommentText">
    <w:name w:val="annotation text"/>
    <w:basedOn w:val="Normal"/>
    <w:link w:val="CommentTextChar"/>
    <w:uiPriority w:val="49"/>
    <w:unhideWhenUsed/>
    <w:locked/>
    <w:rsid w:val="00F1708E"/>
    <w:rPr>
      <w:sz w:val="20"/>
    </w:rPr>
  </w:style>
  <w:style w:type="character" w:customStyle="1" w:styleId="CommentTextChar">
    <w:name w:val="Comment Text Char"/>
    <w:basedOn w:val="DefaultParagraphFont"/>
    <w:link w:val="CommentText"/>
    <w:uiPriority w:val="49"/>
    <w:rsid w:val="00F1708E"/>
    <w:rPr>
      <w:lang w:eastAsia="en-US"/>
    </w:rPr>
  </w:style>
  <w:style w:type="character" w:styleId="CommentReference">
    <w:name w:val="annotation reference"/>
    <w:basedOn w:val="DefaultParagraphFont"/>
    <w:uiPriority w:val="49"/>
    <w:semiHidden/>
    <w:unhideWhenUsed/>
    <w:locked/>
    <w:rsid w:val="00F1708E"/>
    <w:rPr>
      <w:sz w:val="16"/>
      <w:szCs w:val="16"/>
    </w:rPr>
  </w:style>
  <w:style w:type="paragraph" w:styleId="CommentSubject">
    <w:name w:val="annotation subject"/>
    <w:basedOn w:val="CommentText"/>
    <w:next w:val="CommentText"/>
    <w:link w:val="CommentSubjectChar"/>
    <w:uiPriority w:val="49"/>
    <w:semiHidden/>
    <w:unhideWhenUsed/>
    <w:locked/>
    <w:rsid w:val="00624518"/>
    <w:rPr>
      <w:b/>
      <w:bCs/>
    </w:rPr>
  </w:style>
  <w:style w:type="character" w:customStyle="1" w:styleId="CommentSubjectChar">
    <w:name w:val="Comment Subject Char"/>
    <w:basedOn w:val="CommentTextChar"/>
    <w:link w:val="CommentSubject"/>
    <w:uiPriority w:val="49"/>
    <w:semiHidden/>
    <w:rsid w:val="00624518"/>
    <w:rPr>
      <w:b/>
      <w:bCs/>
      <w:lang w:eastAsia="en-US"/>
    </w:rPr>
  </w:style>
  <w:style w:type="paragraph" w:styleId="Revision">
    <w:name w:val="Revision"/>
    <w:hidden/>
    <w:uiPriority w:val="99"/>
    <w:semiHidden/>
    <w:rsid w:val="001516D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senet.eu/education/materi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fusion.org/eurofusion/roadma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ido.lange@euro-fus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54B3E405C0E4FA71C8D90BCF3D325" ma:contentTypeVersion="4" ma:contentTypeDescription="Create a new document." ma:contentTypeScope="" ma:versionID="150fe956a0f07785153aec44f305736b">
  <xsd:schema xmlns:xsd="http://www.w3.org/2001/XMLSchema" xmlns:xs="http://www.w3.org/2001/XMLSchema" xmlns:p="http://schemas.microsoft.com/office/2006/metadata/properties" xmlns:ns2="2e94f5d1-8cee-4437-ade0-2cc70800fdb5" targetNamespace="http://schemas.microsoft.com/office/2006/metadata/properties" ma:root="true" ma:fieldsID="c7a0d938f6330b101b4a2455bf78c91a" ns2:_="">
    <xsd:import namespace="2e94f5d1-8cee-4437-ade0-2cc70800fd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4f5d1-8cee-4437-ade0-2cc70800f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6C6E3-CB51-470E-9029-404B21240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4f5d1-8cee-4437-ade0-2cc70800f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80FD0458-AC23-4F92-9721-3B5510C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67</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subject/>
  <dc:creator>Chirayu.Batra@iaea.org</dc:creator>
  <cp:keywords/>
  <dc:description/>
  <cp:lastModifiedBy>Guido Lange</cp:lastModifiedBy>
  <cp:revision>7</cp:revision>
  <cp:lastPrinted>2022-03-14T19:04:00Z</cp:lastPrinted>
  <dcterms:created xsi:type="dcterms:W3CDTF">2022-04-26T12:51:00Z</dcterms:created>
  <dcterms:modified xsi:type="dcterms:W3CDTF">2022-04-28T12:49:00Z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0x0101004BD54B3E405C0E4FA71C8D90BCF3D325</vt:lpwstr>
  </property>
  <property fmtid="{D5CDD505-2E9C-101B-9397-08002B2CF9AE}" pid="12" name="MSIP_Label_22759de7-3255-46b5-8dfe-736652f9c6c1_Enabled">
    <vt:lpwstr>true</vt:lpwstr>
  </property>
  <property fmtid="{D5CDD505-2E9C-101B-9397-08002B2CF9AE}" pid="13" name="MSIP_Label_22759de7-3255-46b5-8dfe-736652f9c6c1_SetDate">
    <vt:lpwstr>2022-03-14T10:55:38Z</vt:lpwstr>
  </property>
  <property fmtid="{D5CDD505-2E9C-101B-9397-08002B2CF9AE}" pid="14" name="MSIP_Label_22759de7-3255-46b5-8dfe-736652f9c6c1_Method">
    <vt:lpwstr>Privileged</vt:lpwstr>
  </property>
  <property fmtid="{D5CDD505-2E9C-101B-9397-08002B2CF9AE}" pid="15" name="MSIP_Label_22759de7-3255-46b5-8dfe-736652f9c6c1_Name">
    <vt:lpwstr>22759de7-3255-46b5-8dfe-736652f9c6c1</vt:lpwstr>
  </property>
  <property fmtid="{D5CDD505-2E9C-101B-9397-08002B2CF9AE}" pid="16" name="MSIP_Label_22759de7-3255-46b5-8dfe-736652f9c6c1_SiteId">
    <vt:lpwstr>c6ac664b-ae27-4d5d-b4e6-bb5717196fc7</vt:lpwstr>
  </property>
  <property fmtid="{D5CDD505-2E9C-101B-9397-08002B2CF9AE}" pid="17" name="MSIP_Label_22759de7-3255-46b5-8dfe-736652f9c6c1_ActionId">
    <vt:lpwstr>cbe30277-0386-48e8-9b0b-bb4214bdee18</vt:lpwstr>
  </property>
  <property fmtid="{D5CDD505-2E9C-101B-9397-08002B2CF9AE}" pid="18" name="MSIP_Label_22759de7-3255-46b5-8dfe-736652f9c6c1_ContentBits">
    <vt:lpwstr>0</vt:lpwstr>
  </property>
</Properties>
</file>