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B024" w14:textId="299F3436" w:rsidR="00730273" w:rsidRPr="00240058" w:rsidRDefault="00A94E59" w:rsidP="00203460">
      <w:pPr>
        <w:suppressAutoHyphens/>
        <w:ind w:right="52"/>
        <w:jc w:val="center"/>
        <w:rPr>
          <w:rFonts w:asciiTheme="minorHAnsi" w:hAnsiTheme="minorHAnsi"/>
          <w:b/>
        </w:rPr>
      </w:pPr>
      <w:r w:rsidRPr="00A94E59">
        <w:rPr>
          <w:rFonts w:asciiTheme="minorHAnsi" w:hAnsiTheme="minorHAnsi"/>
          <w:b/>
        </w:rPr>
        <w:t>International Conference on Accelerators for Research and Sustainable Development: from good practices towards socioeconomic impact</w:t>
      </w:r>
    </w:p>
    <w:p w14:paraId="79E1386E" w14:textId="77777777" w:rsidR="00126039" w:rsidRPr="00240058" w:rsidRDefault="00126039" w:rsidP="00BB24E3">
      <w:pPr>
        <w:suppressAutoHyphens/>
        <w:ind w:right="52"/>
        <w:jc w:val="center"/>
        <w:rPr>
          <w:rFonts w:asciiTheme="minorHAnsi" w:hAnsiTheme="minorHAnsi"/>
          <w:b/>
        </w:rPr>
      </w:pPr>
    </w:p>
    <w:p w14:paraId="503ECE9E" w14:textId="77777777" w:rsidR="00BB24E3" w:rsidRPr="00240058" w:rsidRDefault="00BB24E3" w:rsidP="00BB24E3">
      <w:pPr>
        <w:suppressAutoHyphens/>
        <w:ind w:right="52"/>
        <w:jc w:val="center"/>
        <w:rPr>
          <w:rFonts w:asciiTheme="minorHAnsi" w:hAnsiTheme="minorHAnsi"/>
          <w:b/>
        </w:rPr>
      </w:pPr>
      <w:r w:rsidRPr="00240058">
        <w:rPr>
          <w:rFonts w:asciiTheme="minorHAnsi" w:hAnsiTheme="minorHAnsi"/>
          <w:b/>
        </w:rPr>
        <w:t>Vienna, Austria</w:t>
      </w:r>
    </w:p>
    <w:p w14:paraId="14896A94" w14:textId="0CE5AE25" w:rsidR="00BB24E3" w:rsidRPr="00240058" w:rsidRDefault="00A94E59" w:rsidP="00BB24E3">
      <w:pPr>
        <w:suppressAutoHyphens/>
        <w:ind w:right="5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23</w:t>
      </w:r>
      <w:r w:rsidR="00203460">
        <w:rPr>
          <w:rFonts w:asciiTheme="minorHAnsi" w:hAnsiTheme="minorHAnsi"/>
          <w:b/>
        </w:rPr>
        <w:t xml:space="preserve"> to </w:t>
      </w:r>
      <w:r>
        <w:rPr>
          <w:rFonts w:asciiTheme="minorHAnsi" w:hAnsiTheme="minorHAnsi"/>
          <w:b/>
        </w:rPr>
        <w:t>27</w:t>
      </w:r>
      <w:r w:rsidR="0020346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May</w:t>
      </w:r>
      <w:r w:rsidR="00730273">
        <w:rPr>
          <w:rFonts w:asciiTheme="minorHAnsi" w:hAnsiTheme="minorHAnsi"/>
          <w:b/>
        </w:rPr>
        <w:t xml:space="preserve"> 20</w:t>
      </w:r>
      <w:r>
        <w:rPr>
          <w:rFonts w:asciiTheme="minorHAnsi" w:hAnsiTheme="minorHAnsi"/>
          <w:b/>
        </w:rPr>
        <w:t>22</w:t>
      </w:r>
    </w:p>
    <w:p w14:paraId="76CA67CF" w14:textId="77777777" w:rsidR="00BB24E3" w:rsidRPr="00240058" w:rsidRDefault="00BB24E3" w:rsidP="00BB24E3">
      <w:pPr>
        <w:suppressAutoHyphens/>
        <w:ind w:right="52"/>
        <w:jc w:val="center"/>
        <w:rPr>
          <w:rFonts w:asciiTheme="minorHAnsi" w:hAnsiTheme="minorHAnsi"/>
        </w:rPr>
      </w:pPr>
    </w:p>
    <w:p w14:paraId="4DFD6B4E" w14:textId="77777777" w:rsidR="00BB24E3" w:rsidRPr="00240058" w:rsidRDefault="00217015" w:rsidP="00217015">
      <w:pPr>
        <w:suppressAutoHyphens/>
        <w:ind w:right="52"/>
        <w:jc w:val="center"/>
        <w:rPr>
          <w:rFonts w:asciiTheme="minorHAnsi" w:hAnsiTheme="minorHAnsi"/>
          <w:b/>
          <w:i/>
          <w:sz w:val="32"/>
          <w:szCs w:val="32"/>
        </w:rPr>
      </w:pPr>
      <w:r w:rsidRPr="00240058">
        <w:rPr>
          <w:rFonts w:asciiTheme="minorHAnsi" w:hAnsiTheme="minorHAnsi"/>
          <w:b/>
          <w:i/>
          <w:sz w:val="32"/>
          <w:szCs w:val="32"/>
        </w:rPr>
        <w:t xml:space="preserve">IAEA </w:t>
      </w:r>
      <w:r w:rsidR="001F1624" w:rsidRPr="00240058">
        <w:rPr>
          <w:rFonts w:asciiTheme="minorHAnsi" w:hAnsiTheme="minorHAnsi"/>
          <w:b/>
          <w:i/>
          <w:sz w:val="32"/>
          <w:szCs w:val="32"/>
        </w:rPr>
        <w:t xml:space="preserve">GUIDELINES FOR </w:t>
      </w:r>
      <w:r w:rsidRPr="00240058">
        <w:rPr>
          <w:rFonts w:asciiTheme="minorHAnsi" w:hAnsiTheme="minorHAnsi"/>
          <w:b/>
          <w:i/>
          <w:sz w:val="32"/>
          <w:szCs w:val="32"/>
        </w:rPr>
        <w:t xml:space="preserve">AUTHORS ON </w:t>
      </w:r>
    </w:p>
    <w:p w14:paraId="0E0A79F6" w14:textId="77777777" w:rsidR="001F1624" w:rsidRPr="00240058" w:rsidRDefault="001F1624" w:rsidP="00217015">
      <w:pPr>
        <w:suppressAutoHyphens/>
        <w:ind w:right="52"/>
        <w:jc w:val="center"/>
        <w:rPr>
          <w:rFonts w:asciiTheme="minorHAnsi" w:hAnsiTheme="minorHAnsi"/>
          <w:b/>
          <w:i/>
          <w:sz w:val="32"/>
          <w:szCs w:val="32"/>
        </w:rPr>
      </w:pPr>
      <w:r w:rsidRPr="00240058">
        <w:rPr>
          <w:rFonts w:asciiTheme="minorHAnsi" w:hAnsiTheme="minorHAnsi"/>
          <w:b/>
          <w:i/>
          <w:sz w:val="32"/>
          <w:szCs w:val="32"/>
        </w:rPr>
        <w:t xml:space="preserve">PREPARATION AND </w:t>
      </w:r>
      <w:r w:rsidR="00BB24E3" w:rsidRPr="00240058">
        <w:rPr>
          <w:rFonts w:asciiTheme="minorHAnsi" w:hAnsiTheme="minorHAnsi"/>
          <w:b/>
          <w:i/>
          <w:sz w:val="32"/>
          <w:szCs w:val="32"/>
        </w:rPr>
        <w:t>PRESENTATION OF</w:t>
      </w:r>
      <w:r w:rsidRPr="00240058">
        <w:rPr>
          <w:rFonts w:asciiTheme="minorHAnsi" w:hAnsiTheme="minorHAnsi"/>
          <w:b/>
          <w:i/>
          <w:sz w:val="32"/>
          <w:szCs w:val="32"/>
        </w:rPr>
        <w:t xml:space="preserve"> POSTER</w:t>
      </w:r>
      <w:r w:rsidR="00BB24E3" w:rsidRPr="00240058">
        <w:rPr>
          <w:rFonts w:asciiTheme="minorHAnsi" w:hAnsiTheme="minorHAnsi"/>
          <w:b/>
          <w:i/>
          <w:sz w:val="32"/>
          <w:szCs w:val="32"/>
        </w:rPr>
        <w:t>S</w:t>
      </w:r>
    </w:p>
    <w:p w14:paraId="42F5980D" w14:textId="77777777" w:rsidR="00586B5C" w:rsidRPr="00240058" w:rsidRDefault="00586B5C" w:rsidP="00217015">
      <w:pPr>
        <w:suppressAutoHyphens/>
        <w:ind w:right="52"/>
        <w:jc w:val="center"/>
        <w:rPr>
          <w:rFonts w:asciiTheme="minorHAnsi" w:hAnsiTheme="minorHAnsi"/>
          <w:b/>
          <w:i/>
        </w:rPr>
      </w:pPr>
    </w:p>
    <w:p w14:paraId="62D701B6" w14:textId="77777777" w:rsidR="00BB24E3" w:rsidRDefault="00BB24E3" w:rsidP="00586B5C">
      <w:pPr>
        <w:suppressAutoHyphens/>
        <w:spacing w:after="120"/>
        <w:ind w:right="1247"/>
        <w:jc w:val="both"/>
        <w:rPr>
          <w:b/>
          <w:spacing w:val="-3"/>
        </w:rPr>
      </w:pPr>
    </w:p>
    <w:p w14:paraId="6D699EE5" w14:textId="77777777" w:rsidR="00EE7178" w:rsidRPr="00240058" w:rsidRDefault="00EE7178" w:rsidP="00240058">
      <w:pPr>
        <w:suppressAutoHyphens/>
        <w:spacing w:after="120"/>
        <w:jc w:val="both"/>
        <w:rPr>
          <w:rFonts w:asciiTheme="minorHAnsi" w:hAnsiTheme="minorHAnsi"/>
          <w:b/>
          <w:spacing w:val="-3"/>
        </w:rPr>
      </w:pPr>
      <w:r w:rsidRPr="00240058">
        <w:rPr>
          <w:rFonts w:asciiTheme="minorHAnsi" w:hAnsiTheme="minorHAnsi"/>
          <w:b/>
          <w:spacing w:val="-3"/>
        </w:rPr>
        <w:t>PREPARATION OF A POSTER</w:t>
      </w:r>
    </w:p>
    <w:p w14:paraId="454CEAC8" w14:textId="77777777" w:rsidR="00CE0AC3" w:rsidRPr="00240058" w:rsidRDefault="00CE0AC3" w:rsidP="00555A36">
      <w:pPr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Posters sho</w:t>
      </w:r>
      <w:r w:rsidR="00240058">
        <w:rPr>
          <w:rFonts w:asciiTheme="minorHAnsi" w:hAnsiTheme="minorHAnsi"/>
          <w:szCs w:val="22"/>
        </w:rPr>
        <w:t>uld meet the following criteria:</w:t>
      </w:r>
    </w:p>
    <w:p w14:paraId="32D7E01C" w14:textId="77777777" w:rsidR="0091330F" w:rsidRPr="00240058" w:rsidRDefault="0091330F" w:rsidP="00555A3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  <w:lang w:val="en-AU"/>
        </w:rPr>
      </w:pPr>
    </w:p>
    <w:p w14:paraId="1EBD69C4" w14:textId="77777777" w:rsidR="00CE0AC3" w:rsidRPr="00240058" w:rsidRDefault="00CE0AC3" w:rsidP="00555A3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  <w:lang w:val="en-AU"/>
        </w:rPr>
      </w:pPr>
      <w:r w:rsidRPr="00240058">
        <w:rPr>
          <w:rFonts w:asciiTheme="minorHAnsi" w:hAnsiTheme="minorHAnsi"/>
          <w:b/>
          <w:szCs w:val="24"/>
          <w:lang w:val="en-AU"/>
        </w:rPr>
        <w:t>Poster Size</w:t>
      </w:r>
    </w:p>
    <w:p w14:paraId="638F44A4" w14:textId="77777777" w:rsidR="00CE0AC3" w:rsidRPr="00240058" w:rsidRDefault="00CE0AC3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All posters should be in portrait format and size: A0 (</w:t>
      </w:r>
      <w:r w:rsidRPr="00240058">
        <w:rPr>
          <w:rFonts w:asciiTheme="minorHAnsi" w:hAnsiTheme="minorHAnsi"/>
          <w:b/>
          <w:szCs w:val="22"/>
        </w:rPr>
        <w:t>1189 mm high and 841 mm wide)</w:t>
      </w:r>
      <w:r w:rsidRPr="00240058">
        <w:rPr>
          <w:rFonts w:asciiTheme="minorHAnsi" w:hAnsiTheme="minorHAnsi"/>
          <w:szCs w:val="22"/>
        </w:rPr>
        <w:t xml:space="preserve">. </w:t>
      </w:r>
    </w:p>
    <w:p w14:paraId="0A492983" w14:textId="77777777" w:rsidR="0091330F" w:rsidRPr="00240058" w:rsidRDefault="0091330F" w:rsidP="00555A36">
      <w:pPr>
        <w:jc w:val="both"/>
        <w:rPr>
          <w:rFonts w:asciiTheme="minorHAnsi" w:hAnsiTheme="minorHAnsi"/>
          <w:b/>
          <w:szCs w:val="24"/>
        </w:rPr>
      </w:pPr>
    </w:p>
    <w:p w14:paraId="33CA4994" w14:textId="77777777" w:rsidR="00CE0AC3" w:rsidRPr="00240058" w:rsidRDefault="00CE0AC3" w:rsidP="00555A36">
      <w:pPr>
        <w:jc w:val="both"/>
        <w:rPr>
          <w:rFonts w:asciiTheme="minorHAnsi" w:hAnsiTheme="minorHAnsi"/>
          <w:b/>
          <w:szCs w:val="24"/>
        </w:rPr>
      </w:pPr>
      <w:r w:rsidRPr="00240058">
        <w:rPr>
          <w:rFonts w:asciiTheme="minorHAnsi" w:hAnsiTheme="minorHAnsi"/>
          <w:b/>
          <w:szCs w:val="24"/>
        </w:rPr>
        <w:t>Format</w:t>
      </w:r>
    </w:p>
    <w:p w14:paraId="72757513" w14:textId="77777777" w:rsidR="00240058" w:rsidRPr="00240058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 xml:space="preserve">The poster should be easily readable at </w:t>
      </w:r>
      <w:proofErr w:type="gramStart"/>
      <w:r w:rsidRPr="00240058">
        <w:rPr>
          <w:rFonts w:asciiTheme="minorHAnsi" w:hAnsiTheme="minorHAnsi"/>
          <w:szCs w:val="22"/>
        </w:rPr>
        <w:t>a distance of two</w:t>
      </w:r>
      <w:proofErr w:type="gramEnd"/>
      <w:r w:rsidRPr="00240058">
        <w:rPr>
          <w:rFonts w:asciiTheme="minorHAnsi" w:hAnsiTheme="minorHAnsi"/>
          <w:szCs w:val="22"/>
        </w:rPr>
        <w:t xml:space="preserve"> </w:t>
      </w:r>
      <w:r w:rsidR="009E45A5" w:rsidRPr="00240058">
        <w:rPr>
          <w:rFonts w:asciiTheme="minorHAnsi" w:hAnsiTheme="minorHAnsi"/>
          <w:szCs w:val="22"/>
        </w:rPr>
        <w:t>meters</w:t>
      </w:r>
      <w:r w:rsidRPr="00240058">
        <w:rPr>
          <w:rFonts w:asciiTheme="minorHAnsi" w:hAnsiTheme="minorHAnsi"/>
          <w:szCs w:val="22"/>
        </w:rPr>
        <w:t>.</w:t>
      </w:r>
    </w:p>
    <w:p w14:paraId="1F195097" w14:textId="77777777" w:rsidR="00240058" w:rsidRPr="00240058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Use UPPER and lower case for general content, as all-capital text is difficult to read.</w:t>
      </w:r>
    </w:p>
    <w:p w14:paraId="29357FE8" w14:textId="77777777" w:rsidR="00586B5C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Avoid usi</w:t>
      </w:r>
      <w:r w:rsidR="00062D24" w:rsidRPr="00240058">
        <w:rPr>
          <w:rFonts w:asciiTheme="minorHAnsi" w:hAnsiTheme="minorHAnsi"/>
          <w:szCs w:val="22"/>
        </w:rPr>
        <w:t>ng mixtures of type/font styles.</w:t>
      </w:r>
    </w:p>
    <w:p w14:paraId="0478B2F6" w14:textId="77777777" w:rsidR="00240058" w:rsidRPr="00240058" w:rsidRDefault="00240058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pacing w:val="-3"/>
        </w:rPr>
        <w:t xml:space="preserve">Text and presentation should be in </w:t>
      </w:r>
      <w:r w:rsidRPr="00240058">
        <w:rPr>
          <w:rFonts w:asciiTheme="minorHAnsi" w:hAnsiTheme="minorHAnsi"/>
          <w:b/>
          <w:spacing w:val="-3"/>
        </w:rPr>
        <w:t>English only</w:t>
      </w:r>
      <w:r w:rsidRPr="00240058">
        <w:rPr>
          <w:rFonts w:asciiTheme="minorHAnsi" w:hAnsiTheme="minorHAnsi"/>
          <w:spacing w:val="-3"/>
        </w:rPr>
        <w:t>.</w:t>
      </w:r>
    </w:p>
    <w:p w14:paraId="25764C61" w14:textId="77777777" w:rsidR="00240058" w:rsidRPr="00240058" w:rsidRDefault="00126039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The top of the poster should display, in lettering not smaller than 3 cm in height, the following information</w:t>
      </w:r>
      <w:r w:rsidR="0091330F" w:rsidRPr="00240058">
        <w:rPr>
          <w:rFonts w:asciiTheme="minorHAnsi" w:hAnsiTheme="minorHAnsi"/>
          <w:spacing w:val="-3"/>
        </w:rPr>
        <w:t xml:space="preserve">: </w:t>
      </w:r>
    </w:p>
    <w:p w14:paraId="465CE3E1" w14:textId="77777777"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Title of the Paper</w:t>
      </w:r>
    </w:p>
    <w:p w14:paraId="749F02E1" w14:textId="77777777"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Name(s) of the Author(s)</w:t>
      </w:r>
    </w:p>
    <w:p w14:paraId="133E7145" w14:textId="77777777"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Affiliation(s)</w:t>
      </w:r>
    </w:p>
    <w:p w14:paraId="5D8C1D89" w14:textId="7209E9E5" w:rsidR="0091330F" w:rsidRPr="00240058" w:rsidRDefault="00372746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INDICO</w:t>
      </w:r>
      <w:r w:rsidR="00691203">
        <w:rPr>
          <w:rFonts w:asciiTheme="minorHAnsi" w:hAnsiTheme="minorHAnsi"/>
          <w:spacing w:val="-3"/>
        </w:rPr>
        <w:t>/Abstract</w:t>
      </w:r>
      <w:r>
        <w:rPr>
          <w:rFonts w:asciiTheme="minorHAnsi" w:hAnsiTheme="minorHAnsi"/>
          <w:spacing w:val="-3"/>
        </w:rPr>
        <w:t xml:space="preserve"> ID</w:t>
      </w:r>
      <w:r w:rsidR="00126039" w:rsidRPr="00240058">
        <w:rPr>
          <w:rFonts w:asciiTheme="minorHAnsi" w:hAnsiTheme="minorHAnsi"/>
          <w:spacing w:val="-3"/>
        </w:rPr>
        <w:t xml:space="preserve"> Number</w:t>
      </w:r>
    </w:p>
    <w:p w14:paraId="6355F6D2" w14:textId="77777777" w:rsidR="0091330F" w:rsidRPr="00240058" w:rsidRDefault="0091330F" w:rsidP="00555A36">
      <w:pPr>
        <w:suppressAutoHyphens/>
        <w:jc w:val="both"/>
        <w:rPr>
          <w:rFonts w:asciiTheme="minorHAnsi" w:hAnsiTheme="minorHAnsi"/>
          <w:spacing w:val="-3"/>
        </w:rPr>
      </w:pPr>
    </w:p>
    <w:p w14:paraId="73EABF43" w14:textId="77777777" w:rsidR="00240058" w:rsidRPr="00240058" w:rsidRDefault="00240058" w:rsidP="00240058">
      <w:p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 xml:space="preserve">Please be aware that all display material should be prepared in advance. </w:t>
      </w:r>
      <w:r w:rsidRPr="00240058">
        <w:rPr>
          <w:rFonts w:asciiTheme="minorHAnsi" w:hAnsiTheme="minorHAnsi"/>
          <w:b/>
          <w:spacing w:val="-3"/>
        </w:rPr>
        <w:t xml:space="preserve">It is not possible to print posters at the </w:t>
      </w:r>
      <w:r w:rsidR="00730273">
        <w:rPr>
          <w:rFonts w:asciiTheme="minorHAnsi" w:hAnsiTheme="minorHAnsi"/>
          <w:b/>
          <w:spacing w:val="-3"/>
        </w:rPr>
        <w:t>meeting</w:t>
      </w:r>
      <w:r w:rsidRPr="00240058">
        <w:rPr>
          <w:rFonts w:asciiTheme="minorHAnsi" w:hAnsiTheme="minorHAnsi"/>
          <w:b/>
          <w:spacing w:val="-3"/>
        </w:rPr>
        <w:t xml:space="preserve"> site.</w:t>
      </w:r>
      <w:r w:rsidRPr="00240058">
        <w:rPr>
          <w:rFonts w:asciiTheme="minorHAnsi" w:hAnsiTheme="minorHAnsi"/>
          <w:spacing w:val="-3"/>
        </w:rPr>
        <w:t xml:space="preserve"> Pins for mounting posters are available on-site.</w:t>
      </w:r>
    </w:p>
    <w:p w14:paraId="0FB8598A" w14:textId="77777777" w:rsidR="00240058" w:rsidRDefault="00240058" w:rsidP="00555A36">
      <w:pPr>
        <w:suppressAutoHyphens/>
        <w:jc w:val="both"/>
        <w:rPr>
          <w:rFonts w:asciiTheme="minorHAnsi" w:hAnsiTheme="minorHAnsi"/>
          <w:b/>
          <w:spacing w:val="-3"/>
        </w:rPr>
      </w:pPr>
    </w:p>
    <w:p w14:paraId="2E4FC1B3" w14:textId="77777777" w:rsidR="000F7A7B" w:rsidRPr="00240058" w:rsidRDefault="000F7A7B" w:rsidP="00240058">
      <w:pPr>
        <w:suppressAutoHyphens/>
        <w:spacing w:after="120"/>
        <w:jc w:val="both"/>
        <w:rPr>
          <w:rFonts w:asciiTheme="minorHAnsi" w:hAnsiTheme="minorHAnsi"/>
          <w:b/>
          <w:spacing w:val="-3"/>
        </w:rPr>
      </w:pPr>
      <w:r w:rsidRPr="00240058">
        <w:rPr>
          <w:rFonts w:asciiTheme="minorHAnsi" w:hAnsiTheme="minorHAnsi"/>
          <w:b/>
          <w:spacing w:val="-3"/>
        </w:rPr>
        <w:t>PRESENTATION AT THE MEETING</w:t>
      </w:r>
    </w:p>
    <w:p w14:paraId="44C6BD34" w14:textId="77777777" w:rsidR="00240058" w:rsidRDefault="00406DAB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40058">
        <w:rPr>
          <w:rFonts w:asciiTheme="minorHAnsi" w:hAnsiTheme="minorHAnsi"/>
          <w:lang w:val="en-GB"/>
        </w:rPr>
        <w:t xml:space="preserve">Each presenter is responsible for </w:t>
      </w:r>
      <w:r w:rsidR="0091330F" w:rsidRPr="00240058">
        <w:rPr>
          <w:rFonts w:asciiTheme="minorHAnsi" w:hAnsiTheme="minorHAnsi"/>
          <w:lang w:val="en-GB"/>
        </w:rPr>
        <w:t>affixing their</w:t>
      </w:r>
      <w:r w:rsidR="000F7A7B" w:rsidRPr="00240058">
        <w:rPr>
          <w:rFonts w:asciiTheme="minorHAnsi" w:hAnsiTheme="minorHAnsi"/>
          <w:lang w:val="en-GB"/>
        </w:rPr>
        <w:t xml:space="preserve"> poster</w:t>
      </w:r>
      <w:r w:rsidR="002F705A" w:rsidRPr="00240058">
        <w:rPr>
          <w:rFonts w:asciiTheme="minorHAnsi" w:hAnsiTheme="minorHAnsi"/>
          <w:lang w:val="en-GB"/>
        </w:rPr>
        <w:t xml:space="preserve"> onto their allocated board</w:t>
      </w:r>
    </w:p>
    <w:p w14:paraId="1755512E" w14:textId="6AE8A9AA" w:rsidR="00240058" w:rsidRPr="00240058" w:rsidRDefault="00240058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Each board will be clearly marked with the </w:t>
      </w:r>
      <w:r w:rsidR="00BD2942">
        <w:rPr>
          <w:rFonts w:asciiTheme="minorHAnsi" w:hAnsiTheme="minorHAnsi"/>
          <w:lang w:val="en-GB"/>
        </w:rPr>
        <w:t>INDICO ID</w:t>
      </w:r>
      <w:r>
        <w:rPr>
          <w:rFonts w:asciiTheme="minorHAnsi" w:hAnsiTheme="minorHAnsi"/>
          <w:lang w:val="en-GB"/>
        </w:rPr>
        <w:t xml:space="preserve"> number</w:t>
      </w:r>
      <w:r w:rsidR="00BD2942">
        <w:rPr>
          <w:rFonts w:asciiTheme="minorHAnsi" w:hAnsiTheme="minorHAnsi"/>
          <w:lang w:val="en-GB"/>
        </w:rPr>
        <w:t>s</w:t>
      </w:r>
      <w:r w:rsidR="006F7061">
        <w:rPr>
          <w:rFonts w:asciiTheme="minorHAnsi" w:hAnsiTheme="minorHAnsi"/>
          <w:lang w:val="en-GB"/>
        </w:rPr>
        <w:t xml:space="preserve"> and corresponding titles</w:t>
      </w:r>
    </w:p>
    <w:p w14:paraId="3F180AA8" w14:textId="77777777" w:rsidR="00240058" w:rsidRDefault="002F705A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40058">
        <w:rPr>
          <w:rFonts w:asciiTheme="minorHAnsi" w:hAnsiTheme="minorHAnsi"/>
          <w:lang w:val="en-GB"/>
        </w:rPr>
        <w:t>Pins will be provided on each board</w:t>
      </w:r>
    </w:p>
    <w:p w14:paraId="185DAAAC" w14:textId="77777777" w:rsidR="000F7A7B" w:rsidRPr="00240058" w:rsidRDefault="00240058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Staff</w:t>
      </w:r>
      <w:r w:rsidR="002F705A" w:rsidRPr="00240058">
        <w:rPr>
          <w:rFonts w:asciiTheme="minorHAnsi" w:hAnsiTheme="minorHAnsi"/>
          <w:lang w:val="en-GB"/>
        </w:rPr>
        <w:t xml:space="preserve"> at the conference registration desk will be </w:t>
      </w:r>
      <w:r>
        <w:rPr>
          <w:rFonts w:asciiTheme="minorHAnsi" w:hAnsiTheme="minorHAnsi"/>
          <w:lang w:val="en-GB"/>
        </w:rPr>
        <w:t>ready</w:t>
      </w:r>
      <w:r w:rsidR="002F705A" w:rsidRPr="00240058">
        <w:rPr>
          <w:rFonts w:asciiTheme="minorHAnsi" w:hAnsiTheme="minorHAnsi"/>
          <w:lang w:val="en-GB"/>
        </w:rPr>
        <w:t xml:space="preserve"> to assist</w:t>
      </w:r>
    </w:p>
    <w:p w14:paraId="5C694194" w14:textId="7AC1C256" w:rsidR="000F7A7B" w:rsidRPr="00240058" w:rsidRDefault="000F7A7B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pacing w:val="-3"/>
          <w:lang w:val="en-GB"/>
        </w:rPr>
      </w:pPr>
      <w:r w:rsidRPr="00240058">
        <w:rPr>
          <w:rFonts w:asciiTheme="minorHAnsi" w:hAnsiTheme="minorHAnsi"/>
          <w:lang w:val="en-GB"/>
        </w:rPr>
        <w:t>Authors are requested to be present at their posters during the dedicated poster sessions for discussion with interested participants</w:t>
      </w:r>
    </w:p>
    <w:sectPr w:rsidR="000F7A7B" w:rsidRPr="00240058" w:rsidSect="00240058">
      <w:pgSz w:w="11906" w:h="16838"/>
      <w:pgMar w:top="1134" w:right="1276" w:bottom="1440" w:left="141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78BE" w14:textId="77777777" w:rsidR="00ED1AED" w:rsidRDefault="00ED1AED" w:rsidP="006E1638">
      <w:r>
        <w:separator/>
      </w:r>
    </w:p>
  </w:endnote>
  <w:endnote w:type="continuationSeparator" w:id="0">
    <w:p w14:paraId="232F3458" w14:textId="77777777" w:rsidR="00ED1AED" w:rsidRDefault="00ED1AED" w:rsidP="006E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44D2" w14:textId="77777777" w:rsidR="00ED1AED" w:rsidRDefault="00ED1AED" w:rsidP="006E1638">
      <w:r>
        <w:separator/>
      </w:r>
    </w:p>
  </w:footnote>
  <w:footnote w:type="continuationSeparator" w:id="0">
    <w:p w14:paraId="643D5548" w14:textId="77777777" w:rsidR="00ED1AED" w:rsidRDefault="00ED1AED" w:rsidP="006E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7E3"/>
    <w:multiLevelType w:val="hybridMultilevel"/>
    <w:tmpl w:val="B1629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FB9"/>
    <w:multiLevelType w:val="hybridMultilevel"/>
    <w:tmpl w:val="EDF43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A9F"/>
    <w:multiLevelType w:val="hybridMultilevel"/>
    <w:tmpl w:val="17709A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29E7"/>
    <w:multiLevelType w:val="hybridMultilevel"/>
    <w:tmpl w:val="6E14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0C7C"/>
    <w:multiLevelType w:val="hybridMultilevel"/>
    <w:tmpl w:val="28D83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B1"/>
    <w:rsid w:val="00004B8E"/>
    <w:rsid w:val="00062D24"/>
    <w:rsid w:val="000A3EDF"/>
    <w:rsid w:val="000A79A8"/>
    <w:rsid w:val="000E3ED8"/>
    <w:rsid w:val="000F7A7B"/>
    <w:rsid w:val="00126039"/>
    <w:rsid w:val="00134C9D"/>
    <w:rsid w:val="001E2921"/>
    <w:rsid w:val="001F1624"/>
    <w:rsid w:val="00203460"/>
    <w:rsid w:val="00217015"/>
    <w:rsid w:val="00217C9F"/>
    <w:rsid w:val="00240058"/>
    <w:rsid w:val="0026618C"/>
    <w:rsid w:val="002F705A"/>
    <w:rsid w:val="003232B0"/>
    <w:rsid w:val="00372746"/>
    <w:rsid w:val="003E7118"/>
    <w:rsid w:val="00406DAB"/>
    <w:rsid w:val="00426B34"/>
    <w:rsid w:val="00443939"/>
    <w:rsid w:val="00444581"/>
    <w:rsid w:val="004474D1"/>
    <w:rsid w:val="004601A4"/>
    <w:rsid w:val="0048554E"/>
    <w:rsid w:val="00495F23"/>
    <w:rsid w:val="00511222"/>
    <w:rsid w:val="00555A36"/>
    <w:rsid w:val="00555C05"/>
    <w:rsid w:val="00586B5C"/>
    <w:rsid w:val="00587469"/>
    <w:rsid w:val="00597099"/>
    <w:rsid w:val="0067170C"/>
    <w:rsid w:val="00691203"/>
    <w:rsid w:val="00694E00"/>
    <w:rsid w:val="006A592F"/>
    <w:rsid w:val="006E1638"/>
    <w:rsid w:val="006E5C4A"/>
    <w:rsid w:val="006F7061"/>
    <w:rsid w:val="00730273"/>
    <w:rsid w:val="00772053"/>
    <w:rsid w:val="007B1899"/>
    <w:rsid w:val="007B79A0"/>
    <w:rsid w:val="00810D67"/>
    <w:rsid w:val="00894EF2"/>
    <w:rsid w:val="008B4B01"/>
    <w:rsid w:val="008C6058"/>
    <w:rsid w:val="008F6F19"/>
    <w:rsid w:val="00900A75"/>
    <w:rsid w:val="0091330F"/>
    <w:rsid w:val="00945DAE"/>
    <w:rsid w:val="00982BB1"/>
    <w:rsid w:val="009E45A5"/>
    <w:rsid w:val="009F07DE"/>
    <w:rsid w:val="00A31660"/>
    <w:rsid w:val="00A94E59"/>
    <w:rsid w:val="00B1407A"/>
    <w:rsid w:val="00B35CFA"/>
    <w:rsid w:val="00B413AD"/>
    <w:rsid w:val="00B71FA6"/>
    <w:rsid w:val="00B74A55"/>
    <w:rsid w:val="00BB24E3"/>
    <w:rsid w:val="00BB5DAA"/>
    <w:rsid w:val="00BD2942"/>
    <w:rsid w:val="00C61966"/>
    <w:rsid w:val="00CC79BA"/>
    <w:rsid w:val="00CE0AC3"/>
    <w:rsid w:val="00D24155"/>
    <w:rsid w:val="00D764FD"/>
    <w:rsid w:val="00D851E4"/>
    <w:rsid w:val="00D96381"/>
    <w:rsid w:val="00E4764F"/>
    <w:rsid w:val="00E83B3B"/>
    <w:rsid w:val="00EA4156"/>
    <w:rsid w:val="00EA6FE8"/>
    <w:rsid w:val="00ED1AED"/>
    <w:rsid w:val="00EE2C19"/>
    <w:rsid w:val="00EE7178"/>
    <w:rsid w:val="00F1032C"/>
    <w:rsid w:val="00F20267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1D892E"/>
  <w15:docId w15:val="{E280F6BE-0BF4-4FCD-9796-AEAC0D59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86B5C"/>
    <w:pPr>
      <w:keepNext/>
      <w:overflowPunct/>
      <w:autoSpaceDE/>
      <w:autoSpaceDN/>
      <w:adjustRightInd/>
      <w:textAlignment w:val="auto"/>
      <w:outlineLvl w:val="5"/>
    </w:pPr>
    <w:rPr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6B5C"/>
    <w:rPr>
      <w:b/>
      <w:bCs/>
      <w:lang w:val="en-AU" w:eastAsia="en-US"/>
    </w:rPr>
  </w:style>
  <w:style w:type="character" w:styleId="Hyperlink">
    <w:name w:val="Hyperlink"/>
    <w:rsid w:val="00D96381"/>
    <w:rPr>
      <w:color w:val="0000FF"/>
      <w:u w:val="single"/>
    </w:rPr>
  </w:style>
  <w:style w:type="character" w:customStyle="1" w:styleId="lineheight241">
    <w:name w:val="lineheight241"/>
    <w:basedOn w:val="DefaultParagraphFont"/>
    <w:rsid w:val="00126039"/>
  </w:style>
  <w:style w:type="paragraph" w:styleId="Header">
    <w:name w:val="header"/>
    <w:basedOn w:val="Normal"/>
    <w:link w:val="HeaderChar"/>
    <w:rsid w:val="006E1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163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6E1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1638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5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A3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4D52-7A76-4A51-9E23-3670290F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PREPARATION AND PRESENTATION OF A POSTER</vt:lpstr>
    </vt:vector>
  </TitlesOfParts>
  <Company>IAEA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AND PRESENTATION OF A POSTER</dc:title>
  <dc:creator>MTCD</dc:creator>
  <cp:lastModifiedBy>NAZAROVA, Ekaterina</cp:lastModifiedBy>
  <cp:revision>2</cp:revision>
  <cp:lastPrinted>2017-09-19T07:47:00Z</cp:lastPrinted>
  <dcterms:created xsi:type="dcterms:W3CDTF">2022-05-04T15:25:00Z</dcterms:created>
  <dcterms:modified xsi:type="dcterms:W3CDTF">2022-05-04T15:25:00Z</dcterms:modified>
</cp:coreProperties>
</file>