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B4F39" w14:textId="714C4B71" w:rsidR="00A255C0" w:rsidRDefault="00A255C0"/>
    <w:p w14:paraId="6C43A93D" w14:textId="3EAB8134" w:rsidR="00A255C0" w:rsidRPr="00D868FC" w:rsidRDefault="00A255C0" w:rsidP="00A255C0">
      <w:pPr>
        <w:widowControl w:val="0"/>
        <w:autoSpaceDE w:val="0"/>
        <w:autoSpaceDN w:val="0"/>
        <w:spacing w:after="0" w:line="240" w:lineRule="auto"/>
        <w:ind w:left="120"/>
        <w:rPr>
          <w:rFonts w:eastAsia="Cambria" w:cs="Cambria"/>
          <w:b/>
          <w:sz w:val="18"/>
          <w:szCs w:val="18"/>
          <w:lang w:val="en-US"/>
        </w:rPr>
      </w:pPr>
      <w:r w:rsidRPr="00A255C0">
        <w:rPr>
          <w:rFonts w:ascii="Gill Sans MT" w:eastAsia="Cambria" w:hAnsi="Cambria" w:cs="Cambria"/>
          <w:sz w:val="18"/>
          <w:szCs w:val="18"/>
          <w:lang w:val="en-US"/>
        </w:rPr>
        <w:t>Abstract ID</w:t>
      </w:r>
      <w:r>
        <w:rPr>
          <w:rFonts w:ascii="Gill Sans MT" w:eastAsia="Cambria" w:hAnsi="Cambria" w:cs="Cambria"/>
          <w:sz w:val="18"/>
          <w:szCs w:val="18"/>
          <w:lang w:val="en-US"/>
        </w:rPr>
        <w:t xml:space="preserve">: </w:t>
      </w:r>
      <w:r w:rsidR="00EC34E6" w:rsidRPr="00EC34E6">
        <w:rPr>
          <w:rFonts w:eastAsia="Cambria" w:cs="Cambria"/>
          <w:b/>
          <w:bCs/>
          <w:sz w:val="18"/>
          <w:szCs w:val="18"/>
          <w:lang w:val="en-US"/>
        </w:rPr>
        <w:t>2</w:t>
      </w:r>
      <w:r w:rsidR="00EC34E6" w:rsidRPr="00D868FC">
        <w:rPr>
          <w:rFonts w:eastAsia="Cambria" w:cs="Cambria"/>
          <w:b/>
          <w:bCs/>
          <w:sz w:val="18"/>
          <w:szCs w:val="18"/>
          <w:lang w:val="en-US"/>
        </w:rPr>
        <w:t>02</w:t>
      </w:r>
    </w:p>
    <w:p w14:paraId="16F72531" w14:textId="0E16F2A6" w:rsidR="00A255C0" w:rsidRDefault="00A255C0"/>
    <w:p w14:paraId="21677BFC" w14:textId="1A0C366F" w:rsidR="00A255C0" w:rsidRDefault="00A255C0"/>
    <w:p w14:paraId="61910987" w14:textId="02069CEF" w:rsidR="00A255C0" w:rsidRDefault="004A3410" w:rsidP="00A255C0">
      <w:pPr>
        <w:jc w:val="center"/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</w:pPr>
      <w:r w:rsidRPr="004A3410"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>SAFETY AND SECURITY ISSUES OF RADIOACTIVE SOURCES IN THE REPUBLIC OF TAJIKISTAN</w:t>
      </w:r>
    </w:p>
    <w:p w14:paraId="6B425444" w14:textId="6AA79F06" w:rsidR="00A255C0" w:rsidRDefault="00A255C0" w:rsidP="00A255C0">
      <w:pPr>
        <w:jc w:val="center"/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</w:pPr>
    </w:p>
    <w:p w14:paraId="53BBFEEA" w14:textId="77777777" w:rsidR="00A255C0" w:rsidRPr="00A255C0" w:rsidRDefault="00A255C0" w:rsidP="00A255C0">
      <w:pPr>
        <w:widowControl w:val="0"/>
        <w:autoSpaceDE w:val="0"/>
        <w:autoSpaceDN w:val="0"/>
        <w:spacing w:before="91" w:after="0" w:line="240" w:lineRule="auto"/>
        <w:ind w:left="125"/>
        <w:outlineLvl w:val="0"/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</w:pPr>
      <w:r w:rsidRPr="00A255C0"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  <w:t>Content</w:t>
      </w:r>
    </w:p>
    <w:p w14:paraId="694DC07E" w14:textId="36B2A4D9" w:rsidR="004A3410" w:rsidRPr="004A3410" w:rsidRDefault="00D868FC" w:rsidP="004A3410">
      <w:pPr>
        <w:widowControl w:val="0"/>
        <w:autoSpaceDE w:val="0"/>
        <w:autoSpaceDN w:val="0"/>
        <w:spacing w:before="116" w:after="0" w:line="271" w:lineRule="auto"/>
        <w:ind w:left="325" w:right="272"/>
        <w:jc w:val="both"/>
        <w:rPr>
          <w:rFonts w:ascii="Cambria" w:eastAsia="Cambria" w:hAnsi="Cambria" w:cs="Cambria"/>
          <w:sz w:val="18"/>
          <w:szCs w:val="18"/>
          <w:lang w:val="en-US"/>
        </w:rPr>
      </w:pPr>
      <w:r>
        <w:rPr>
          <w:rFonts w:ascii="Cambria" w:eastAsia="Cambria" w:hAnsi="Cambria" w:cs="Cambria"/>
          <w:sz w:val="18"/>
          <w:szCs w:val="18"/>
          <w:lang w:val="ru-RU"/>
        </w:rPr>
        <w:t>С</w:t>
      </w:r>
      <w:proofErr w:type="spellStart"/>
      <w:r w:rsidRPr="00D868FC">
        <w:rPr>
          <w:rFonts w:ascii="Cambria" w:eastAsia="Cambria" w:hAnsi="Cambria" w:cs="Cambria"/>
          <w:sz w:val="18"/>
          <w:szCs w:val="18"/>
          <w:lang w:val="en-US"/>
        </w:rPr>
        <w:t>hemical</w:t>
      </w:r>
      <w:proofErr w:type="spellEnd"/>
      <w:r w:rsidRPr="00D868FC">
        <w:rPr>
          <w:rFonts w:ascii="Cambria" w:eastAsia="Cambria" w:hAnsi="Cambria" w:cs="Cambria"/>
          <w:sz w:val="18"/>
          <w:szCs w:val="18"/>
          <w:lang w:val="en-US"/>
        </w:rPr>
        <w:t>, Biological, Ra</w:t>
      </w:r>
      <w:r>
        <w:rPr>
          <w:rFonts w:ascii="Cambria" w:eastAsia="Cambria" w:hAnsi="Cambria" w:cs="Cambria"/>
          <w:sz w:val="18"/>
          <w:szCs w:val="18"/>
          <w:lang w:val="en-US"/>
        </w:rPr>
        <w:t>diological, and Nuclear Safety and Security Agency o</w:t>
      </w:r>
      <w:r w:rsidRPr="00D868FC">
        <w:rPr>
          <w:rFonts w:ascii="Cambria" w:eastAsia="Cambria" w:hAnsi="Cambria" w:cs="Cambria"/>
          <w:sz w:val="18"/>
          <w:szCs w:val="18"/>
          <w:lang w:val="en-US"/>
        </w:rPr>
        <w:t xml:space="preserve">f Tajikistan </w:t>
      </w:r>
      <w:r w:rsidR="004A3410" w:rsidRPr="004A3410">
        <w:rPr>
          <w:rFonts w:ascii="Cambria" w:eastAsia="Cambria" w:hAnsi="Cambria" w:cs="Cambria"/>
          <w:sz w:val="18"/>
          <w:szCs w:val="18"/>
          <w:lang w:val="en-US"/>
        </w:rPr>
        <w:t>(</w:t>
      </w:r>
      <w:r>
        <w:rPr>
          <w:rFonts w:ascii="Cambria" w:eastAsia="Cambria" w:hAnsi="Cambria" w:cs="Cambria"/>
          <w:sz w:val="18"/>
          <w:szCs w:val="18"/>
          <w:lang w:val="en-US"/>
        </w:rPr>
        <w:t>CBRN SSA</w:t>
      </w:r>
      <w:r w:rsidR="004A3410" w:rsidRPr="004A3410">
        <w:rPr>
          <w:rFonts w:ascii="Cambria" w:eastAsia="Cambria" w:hAnsi="Cambria" w:cs="Cambria"/>
          <w:sz w:val="18"/>
          <w:szCs w:val="18"/>
          <w:lang w:val="en-US"/>
        </w:rPr>
        <w:t xml:space="preserve">) is the state regulatory body, drives state unified policy in the field of </w:t>
      </w:r>
      <w:r>
        <w:rPr>
          <w:rFonts w:ascii="Cambria" w:eastAsia="Cambria" w:hAnsi="Cambria" w:cs="Cambria"/>
          <w:sz w:val="18"/>
          <w:szCs w:val="18"/>
          <w:lang w:val="en-US"/>
        </w:rPr>
        <w:t>CBRN</w:t>
      </w:r>
      <w:r w:rsidR="004A3410" w:rsidRPr="004A3410">
        <w:rPr>
          <w:rFonts w:ascii="Cambria" w:eastAsia="Cambria" w:hAnsi="Cambria" w:cs="Cambria"/>
          <w:sz w:val="18"/>
          <w:szCs w:val="18"/>
          <w:lang w:val="en-US"/>
        </w:rPr>
        <w:t xml:space="preserve"> safety</w:t>
      </w:r>
      <w:r>
        <w:rPr>
          <w:rFonts w:ascii="Cambria" w:eastAsia="Cambria" w:hAnsi="Cambria" w:cs="Cambria"/>
          <w:sz w:val="18"/>
          <w:szCs w:val="18"/>
          <w:lang w:val="en-US"/>
        </w:rPr>
        <w:t xml:space="preserve"> and security</w:t>
      </w:r>
      <w:r w:rsidR="004A3410" w:rsidRPr="004A3410">
        <w:rPr>
          <w:rFonts w:ascii="Cambria" w:eastAsia="Cambria" w:hAnsi="Cambria" w:cs="Cambria"/>
          <w:sz w:val="18"/>
          <w:szCs w:val="18"/>
          <w:lang w:val="en-US"/>
        </w:rPr>
        <w:t>.</w:t>
      </w:r>
    </w:p>
    <w:p w14:paraId="3B33928E" w14:textId="717D8C44" w:rsidR="004A3410" w:rsidRPr="004A3410" w:rsidRDefault="004A3410" w:rsidP="004A3410">
      <w:pPr>
        <w:widowControl w:val="0"/>
        <w:autoSpaceDE w:val="0"/>
        <w:autoSpaceDN w:val="0"/>
        <w:spacing w:before="116" w:after="0" w:line="271" w:lineRule="auto"/>
        <w:ind w:left="325" w:right="272"/>
        <w:jc w:val="both"/>
        <w:rPr>
          <w:rFonts w:ascii="Cambria" w:eastAsia="Cambria" w:hAnsi="Cambria" w:cs="Cambria"/>
          <w:sz w:val="18"/>
          <w:szCs w:val="18"/>
          <w:lang w:val="en-US"/>
        </w:rPr>
      </w:pPr>
      <w:r w:rsidRPr="004A3410">
        <w:rPr>
          <w:rFonts w:ascii="Cambria" w:eastAsia="Cambria" w:hAnsi="Cambria" w:cs="Cambria"/>
          <w:sz w:val="18"/>
          <w:szCs w:val="18"/>
          <w:lang w:val="en-US"/>
        </w:rPr>
        <w:t>The primary task of the safety and security of radioactive sources is their state accounting and control in the Tajikistan</w:t>
      </w:r>
      <w:r w:rsidR="00082C66">
        <w:rPr>
          <w:rFonts w:ascii="Cambria" w:eastAsia="Cambria" w:hAnsi="Cambria" w:cs="Cambria"/>
          <w:sz w:val="18"/>
          <w:szCs w:val="18"/>
          <w:lang w:val="en-US"/>
        </w:rPr>
        <w:t>.</w:t>
      </w:r>
    </w:p>
    <w:p w14:paraId="17BA22A1" w14:textId="6C56E85E" w:rsidR="00A255C0" w:rsidRDefault="004A3410" w:rsidP="00082C66">
      <w:pPr>
        <w:widowControl w:val="0"/>
        <w:autoSpaceDE w:val="0"/>
        <w:autoSpaceDN w:val="0"/>
        <w:spacing w:before="116" w:after="0" w:line="271" w:lineRule="auto"/>
        <w:ind w:left="325" w:right="272"/>
        <w:jc w:val="both"/>
        <w:rPr>
          <w:rFonts w:ascii="Cambria" w:eastAsia="Cambria" w:hAnsi="Cambria" w:cs="Cambria"/>
          <w:sz w:val="18"/>
          <w:szCs w:val="18"/>
          <w:lang w:val="en-US"/>
        </w:rPr>
      </w:pPr>
      <w:r w:rsidRPr="004A3410">
        <w:rPr>
          <w:rFonts w:ascii="Cambria" w:eastAsia="Cambria" w:hAnsi="Cambria" w:cs="Cambria"/>
          <w:sz w:val="18"/>
          <w:szCs w:val="18"/>
          <w:lang w:val="en-US"/>
        </w:rPr>
        <w:t xml:space="preserve">Accounting and control of the safety </w:t>
      </w:r>
      <w:r w:rsidR="00D868FC">
        <w:rPr>
          <w:rFonts w:ascii="Cambria" w:eastAsia="Cambria" w:hAnsi="Cambria" w:cs="Cambria"/>
          <w:sz w:val="18"/>
          <w:szCs w:val="18"/>
          <w:lang w:val="en-US"/>
        </w:rPr>
        <w:t xml:space="preserve">and security </w:t>
      </w:r>
      <w:r w:rsidRPr="004A3410">
        <w:rPr>
          <w:rFonts w:ascii="Cambria" w:eastAsia="Cambria" w:hAnsi="Cambria" w:cs="Cambria"/>
          <w:sz w:val="18"/>
          <w:szCs w:val="18"/>
          <w:lang w:val="en-US"/>
        </w:rPr>
        <w:t xml:space="preserve">of </w:t>
      </w:r>
      <w:r w:rsidR="00082C66" w:rsidRPr="004A3410">
        <w:rPr>
          <w:rFonts w:ascii="Cambria" w:eastAsia="Cambria" w:hAnsi="Cambria" w:cs="Cambria"/>
          <w:sz w:val="18"/>
          <w:szCs w:val="18"/>
          <w:lang w:val="en-US"/>
        </w:rPr>
        <w:t>i</w:t>
      </w:r>
      <w:r w:rsidR="00082C66">
        <w:rPr>
          <w:rFonts w:ascii="Cambria" w:eastAsia="Cambria" w:hAnsi="Cambria" w:cs="Cambria"/>
          <w:sz w:val="18"/>
          <w:szCs w:val="18"/>
          <w:lang w:val="en-US"/>
        </w:rPr>
        <w:t>onizing radiation sources (IRS)</w:t>
      </w:r>
      <w:r w:rsidRPr="004A3410">
        <w:rPr>
          <w:rFonts w:ascii="Cambria" w:eastAsia="Cambria" w:hAnsi="Cambria" w:cs="Cambria"/>
          <w:sz w:val="18"/>
          <w:szCs w:val="18"/>
          <w:lang w:val="en-US"/>
        </w:rPr>
        <w:t xml:space="preserve"> is carried out by the</w:t>
      </w:r>
      <w:r w:rsidR="00D868FC">
        <w:rPr>
          <w:rFonts w:ascii="Cambria" w:eastAsia="Cambria" w:hAnsi="Cambria" w:cs="Cambria"/>
          <w:sz w:val="18"/>
          <w:szCs w:val="18"/>
          <w:lang w:val="en-US"/>
        </w:rPr>
        <w:t xml:space="preserve"> CBRN SSA</w:t>
      </w:r>
      <w:r w:rsidRPr="004A3410">
        <w:rPr>
          <w:rFonts w:ascii="Cambria" w:eastAsia="Cambria" w:hAnsi="Cambria" w:cs="Cambria"/>
          <w:sz w:val="18"/>
          <w:szCs w:val="18"/>
          <w:lang w:val="en-US"/>
        </w:rPr>
        <w:t xml:space="preserve"> and the operating organization, in accordance with their competence, and is carried out from the stage of their initial production to final disposal</w:t>
      </w:r>
      <w:r>
        <w:rPr>
          <w:rFonts w:ascii="Cambria" w:eastAsia="Cambria" w:hAnsi="Cambria" w:cs="Cambria"/>
          <w:sz w:val="18"/>
          <w:szCs w:val="18"/>
          <w:lang w:val="en-US"/>
        </w:rPr>
        <w:t xml:space="preserve"> under the framework of</w:t>
      </w:r>
      <w:r w:rsidRPr="004A3410">
        <w:rPr>
          <w:rFonts w:ascii="Cambria" w:eastAsia="Cambria" w:hAnsi="Cambria" w:cs="Cambria"/>
          <w:sz w:val="18"/>
          <w:szCs w:val="18"/>
          <w:lang w:val="en-US"/>
        </w:rPr>
        <w:t xml:space="preserve"> joint project of </w:t>
      </w:r>
      <w:r w:rsidR="00D868FC">
        <w:rPr>
          <w:rFonts w:ascii="Cambria" w:eastAsia="Cambria" w:hAnsi="Cambria" w:cs="Cambria"/>
          <w:sz w:val="18"/>
          <w:szCs w:val="18"/>
          <w:lang w:val="en-US"/>
        </w:rPr>
        <w:t>CBRN SSA</w:t>
      </w:r>
      <w:r w:rsidRPr="004A3410">
        <w:rPr>
          <w:rFonts w:ascii="Cambria" w:eastAsia="Cambria" w:hAnsi="Cambria" w:cs="Cambria"/>
          <w:sz w:val="18"/>
          <w:szCs w:val="18"/>
          <w:lang w:val="en-US"/>
        </w:rPr>
        <w:t xml:space="preserve"> and the US Nuclear Regulatory Commiss</w:t>
      </w:r>
      <w:bookmarkStart w:id="0" w:name="_GoBack"/>
      <w:bookmarkEnd w:id="0"/>
      <w:r w:rsidRPr="004A3410">
        <w:rPr>
          <w:rFonts w:ascii="Cambria" w:eastAsia="Cambria" w:hAnsi="Cambria" w:cs="Cambria"/>
          <w:sz w:val="18"/>
          <w:szCs w:val="18"/>
          <w:lang w:val="en-US"/>
        </w:rPr>
        <w:t>ion.</w:t>
      </w:r>
      <w:r>
        <w:rPr>
          <w:rFonts w:ascii="Cambria" w:eastAsia="Cambria" w:hAnsi="Cambria" w:cs="Cambria"/>
          <w:sz w:val="18"/>
          <w:szCs w:val="18"/>
          <w:lang w:val="en-US"/>
        </w:rPr>
        <w:t xml:space="preserve"> </w:t>
      </w:r>
      <w:r w:rsidRPr="004A3410">
        <w:rPr>
          <w:rFonts w:ascii="Cambria" w:eastAsia="Cambria" w:hAnsi="Cambria" w:cs="Cambria"/>
          <w:sz w:val="18"/>
          <w:szCs w:val="18"/>
          <w:lang w:val="en-US"/>
        </w:rPr>
        <w:t>Within the framework of the state system of accounting and control of ionizing radiation sources, the State Database of Nuclear Materials and the State Register of IRS are being created.</w:t>
      </w:r>
      <w:r>
        <w:rPr>
          <w:rFonts w:ascii="Cambria" w:eastAsia="Cambria" w:hAnsi="Cambria" w:cs="Cambria"/>
          <w:sz w:val="18"/>
          <w:szCs w:val="18"/>
          <w:lang w:val="en-US"/>
        </w:rPr>
        <w:t xml:space="preserve"> </w:t>
      </w:r>
      <w:r w:rsidRPr="004A3410">
        <w:rPr>
          <w:rFonts w:ascii="Cambria" w:eastAsia="Cambria" w:hAnsi="Cambria" w:cs="Cambria"/>
          <w:sz w:val="18"/>
          <w:szCs w:val="18"/>
          <w:lang w:val="en-US"/>
        </w:rPr>
        <w:t xml:space="preserve">There are about 340 organizations using IRS </w:t>
      </w:r>
      <w:r>
        <w:rPr>
          <w:rFonts w:ascii="Cambria" w:eastAsia="Cambria" w:hAnsi="Cambria" w:cs="Cambria"/>
          <w:sz w:val="18"/>
          <w:szCs w:val="18"/>
          <w:lang w:val="en-US"/>
        </w:rPr>
        <w:t>have been registered</w:t>
      </w:r>
      <w:r w:rsidRPr="004A3410">
        <w:rPr>
          <w:rFonts w:ascii="Cambria" w:eastAsia="Cambria" w:hAnsi="Cambria" w:cs="Cambria"/>
          <w:sz w:val="18"/>
          <w:szCs w:val="18"/>
          <w:lang w:val="en-US"/>
        </w:rPr>
        <w:t xml:space="preserve"> in Tajikistan</w:t>
      </w:r>
      <w:r w:rsidR="00082C66">
        <w:rPr>
          <w:rFonts w:ascii="Cambria" w:eastAsia="Cambria" w:hAnsi="Cambria" w:cs="Cambria"/>
          <w:sz w:val="18"/>
          <w:szCs w:val="18"/>
          <w:lang w:val="en-US"/>
        </w:rPr>
        <w:t>.</w:t>
      </w:r>
    </w:p>
    <w:p w14:paraId="5B9B91F3" w14:textId="77777777" w:rsidR="00A255C0" w:rsidRDefault="00A255C0" w:rsidP="00A255C0">
      <w:pPr>
        <w:widowControl w:val="0"/>
        <w:autoSpaceDE w:val="0"/>
        <w:autoSpaceDN w:val="0"/>
        <w:spacing w:before="116" w:after="0" w:line="271" w:lineRule="auto"/>
        <w:ind w:left="325" w:right="272"/>
        <w:jc w:val="both"/>
        <w:rPr>
          <w:rFonts w:ascii="Cambria" w:eastAsia="Cambria" w:hAnsi="Cambria" w:cs="Cambria"/>
          <w:sz w:val="18"/>
          <w:szCs w:val="18"/>
          <w:lang w:val="en-US"/>
        </w:rPr>
      </w:pPr>
    </w:p>
    <w:p w14:paraId="57D7FA97" w14:textId="77777777" w:rsidR="00A255C0" w:rsidRPr="00A255C0" w:rsidRDefault="00A255C0" w:rsidP="00A255C0">
      <w:pPr>
        <w:widowControl w:val="0"/>
        <w:autoSpaceDE w:val="0"/>
        <w:autoSpaceDN w:val="0"/>
        <w:spacing w:after="0" w:line="240" w:lineRule="auto"/>
        <w:ind w:left="125"/>
        <w:outlineLvl w:val="0"/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</w:pPr>
      <w:r w:rsidRPr="00A255C0"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  <w:t>State</w:t>
      </w:r>
    </w:p>
    <w:p w14:paraId="13B560B4" w14:textId="2B6EDA0E" w:rsidR="00A255C0" w:rsidRPr="00A255C0" w:rsidRDefault="00082C66" w:rsidP="00A255C0">
      <w:pPr>
        <w:widowControl w:val="0"/>
        <w:autoSpaceDE w:val="0"/>
        <w:autoSpaceDN w:val="0"/>
        <w:spacing w:before="116" w:after="0" w:line="240" w:lineRule="auto"/>
        <w:ind w:left="325"/>
        <w:rPr>
          <w:rFonts w:ascii="Cambria" w:eastAsia="Cambria" w:hAnsi="Cambria" w:cs="Cambria"/>
          <w:sz w:val="18"/>
          <w:szCs w:val="18"/>
          <w:lang w:val="en-US"/>
        </w:rPr>
      </w:pPr>
      <w:r>
        <w:rPr>
          <w:rFonts w:ascii="Cambria" w:eastAsia="Cambria" w:hAnsi="Cambria" w:cs="Cambria"/>
          <w:sz w:val="18"/>
          <w:szCs w:val="18"/>
          <w:lang w:val="en-US"/>
        </w:rPr>
        <w:t>Tajikistan</w:t>
      </w:r>
    </w:p>
    <w:p w14:paraId="304B97CF" w14:textId="77777777" w:rsidR="00A255C0" w:rsidRPr="00A255C0" w:rsidRDefault="00A255C0" w:rsidP="00A255C0">
      <w:pPr>
        <w:widowControl w:val="0"/>
        <w:autoSpaceDE w:val="0"/>
        <w:autoSpaceDN w:val="0"/>
        <w:spacing w:before="2" w:after="0" w:line="240" w:lineRule="auto"/>
        <w:rPr>
          <w:rFonts w:ascii="Cambria" w:eastAsia="Cambria" w:hAnsi="Cambria" w:cs="Cambria"/>
          <w:sz w:val="31"/>
          <w:szCs w:val="18"/>
          <w:lang w:val="en-US"/>
        </w:rPr>
      </w:pPr>
    </w:p>
    <w:p w14:paraId="5F0B9F70" w14:textId="77777777" w:rsidR="00A255C0" w:rsidRPr="00A255C0" w:rsidRDefault="00A255C0" w:rsidP="00A255C0">
      <w:pPr>
        <w:widowControl w:val="0"/>
        <w:autoSpaceDE w:val="0"/>
        <w:autoSpaceDN w:val="0"/>
        <w:spacing w:after="0" w:line="240" w:lineRule="auto"/>
        <w:ind w:left="125"/>
        <w:outlineLvl w:val="0"/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</w:pPr>
      <w:r w:rsidRPr="00A255C0"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  <w:t>Gender</w:t>
      </w:r>
    </w:p>
    <w:p w14:paraId="5BF07137" w14:textId="56B00C92" w:rsidR="00A255C0" w:rsidRPr="00A255C0" w:rsidRDefault="00A255C0" w:rsidP="00A255C0">
      <w:pPr>
        <w:widowControl w:val="0"/>
        <w:autoSpaceDE w:val="0"/>
        <w:autoSpaceDN w:val="0"/>
        <w:spacing w:before="116" w:after="0" w:line="240" w:lineRule="auto"/>
        <w:ind w:left="325"/>
        <w:rPr>
          <w:rFonts w:ascii="Cambria" w:eastAsia="Cambria" w:hAnsi="Cambria" w:cs="Cambria"/>
          <w:sz w:val="18"/>
          <w:szCs w:val="18"/>
          <w:lang w:val="en-US"/>
        </w:rPr>
      </w:pPr>
      <w:r w:rsidRPr="00A255C0">
        <w:rPr>
          <w:rFonts w:ascii="Cambria" w:eastAsia="Cambria" w:hAnsi="Cambria" w:cs="Cambria"/>
          <w:sz w:val="18"/>
          <w:szCs w:val="18"/>
          <w:lang w:val="en-US"/>
        </w:rPr>
        <w:t>Male</w:t>
      </w:r>
    </w:p>
    <w:p w14:paraId="3234298B" w14:textId="77777777" w:rsidR="00A255C0" w:rsidRPr="00A255C0" w:rsidRDefault="00A255C0" w:rsidP="00A255C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18"/>
          <w:lang w:val="en-US"/>
        </w:rPr>
      </w:pPr>
    </w:p>
    <w:p w14:paraId="162A75D1" w14:textId="77777777" w:rsidR="00A255C0" w:rsidRPr="00A255C0" w:rsidRDefault="00A255C0" w:rsidP="00A255C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18"/>
          <w:lang w:val="en-US"/>
        </w:rPr>
      </w:pPr>
    </w:p>
    <w:p w14:paraId="75F68EDE" w14:textId="49A43B2F" w:rsidR="00A255C0" w:rsidRPr="00A255C0" w:rsidRDefault="00A255C0" w:rsidP="00A255C0">
      <w:pPr>
        <w:widowControl w:val="0"/>
        <w:autoSpaceDE w:val="0"/>
        <w:autoSpaceDN w:val="0"/>
        <w:spacing w:before="143" w:after="0" w:line="240" w:lineRule="auto"/>
        <w:ind w:left="125"/>
        <w:rPr>
          <w:rFonts w:ascii="Cambria" w:eastAsia="Cambria" w:hAnsi="Cambria" w:cs="Cambria"/>
          <w:sz w:val="18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lang w:val="en-US"/>
        </w:rPr>
        <w:t xml:space="preserve">Primary author(s): </w:t>
      </w:r>
      <w:r w:rsidR="00082C66" w:rsidRPr="00082C66">
        <w:rPr>
          <w:rFonts w:ascii="Cambria" w:eastAsia="Cambria" w:hAnsi="Cambria" w:cs="Cambria"/>
          <w:sz w:val="18"/>
          <w:lang w:val="en-US"/>
        </w:rPr>
        <w:t>MIRSAIDOV</w:t>
      </w:r>
      <w:r w:rsidRPr="00A255C0">
        <w:rPr>
          <w:rFonts w:ascii="Cambria" w:eastAsia="Cambria" w:hAnsi="Cambria" w:cs="Cambria"/>
          <w:sz w:val="18"/>
          <w:lang w:val="en-US"/>
        </w:rPr>
        <w:t xml:space="preserve">, </w:t>
      </w:r>
      <w:proofErr w:type="spellStart"/>
      <w:r w:rsidR="00082C66">
        <w:rPr>
          <w:rFonts w:ascii="Cambria" w:eastAsia="Cambria" w:hAnsi="Cambria" w:cs="Cambria"/>
          <w:sz w:val="18"/>
          <w:lang w:val="en-US"/>
        </w:rPr>
        <w:t>Ulmas</w:t>
      </w:r>
      <w:proofErr w:type="spellEnd"/>
    </w:p>
    <w:p w14:paraId="6C8BDC76" w14:textId="57463298" w:rsidR="00A255C0" w:rsidRPr="00A255C0" w:rsidRDefault="00A255C0" w:rsidP="00A255C0">
      <w:pPr>
        <w:widowControl w:val="0"/>
        <w:autoSpaceDE w:val="0"/>
        <w:autoSpaceDN w:val="0"/>
        <w:spacing w:before="103" w:after="0" w:line="240" w:lineRule="auto"/>
        <w:ind w:left="125"/>
        <w:rPr>
          <w:rFonts w:ascii="Cambria" w:eastAsia="Cambria" w:hAnsi="Cambria" w:cs="Cambria"/>
          <w:sz w:val="18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lang w:val="en-US"/>
        </w:rPr>
        <w:t xml:space="preserve">Presenter(s): </w:t>
      </w:r>
      <w:r w:rsidR="00082C66" w:rsidRPr="00082C66">
        <w:rPr>
          <w:rFonts w:ascii="Cambria" w:eastAsia="Cambria" w:hAnsi="Cambria" w:cs="Cambria"/>
          <w:sz w:val="18"/>
          <w:lang w:val="en-US"/>
        </w:rPr>
        <w:t xml:space="preserve">MIRSAIDOV, </w:t>
      </w:r>
      <w:proofErr w:type="spellStart"/>
      <w:r w:rsidR="00082C66" w:rsidRPr="00082C66">
        <w:rPr>
          <w:rFonts w:ascii="Cambria" w:eastAsia="Cambria" w:hAnsi="Cambria" w:cs="Cambria"/>
          <w:sz w:val="18"/>
          <w:lang w:val="en-US"/>
        </w:rPr>
        <w:t>Ulmas</w:t>
      </w:r>
      <w:proofErr w:type="spellEnd"/>
    </w:p>
    <w:p w14:paraId="4C959A65" w14:textId="2C7C386A" w:rsidR="00A255C0" w:rsidRPr="00A255C0" w:rsidRDefault="00A255C0" w:rsidP="00A255C0">
      <w:pPr>
        <w:widowControl w:val="0"/>
        <w:autoSpaceDE w:val="0"/>
        <w:autoSpaceDN w:val="0"/>
        <w:spacing w:before="88" w:after="0" w:line="240" w:lineRule="auto"/>
        <w:ind w:left="119"/>
        <w:rPr>
          <w:rFonts w:ascii="Cambria" w:eastAsia="Cambria" w:hAnsi="Cambria" w:cs="Cambria"/>
          <w:sz w:val="20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lang w:val="en-US"/>
        </w:rPr>
        <w:t xml:space="preserve">Track Classification: </w:t>
      </w:r>
      <w:r>
        <w:rPr>
          <w:rFonts w:ascii="Cambria" w:eastAsia="Cambria" w:hAnsi="Cambria" w:cs="Cambria"/>
          <w:sz w:val="20"/>
          <w:lang w:val="en-US"/>
        </w:rPr>
        <w:t>(Insert)</w:t>
      </w:r>
    </w:p>
    <w:p w14:paraId="2250F487" w14:textId="691BA28A" w:rsidR="00A255C0" w:rsidRPr="00A255C0" w:rsidRDefault="00A255C0" w:rsidP="00A255C0">
      <w:pPr>
        <w:widowControl w:val="0"/>
        <w:autoSpaceDE w:val="0"/>
        <w:autoSpaceDN w:val="0"/>
        <w:spacing w:before="89" w:after="0" w:line="240" w:lineRule="auto"/>
        <w:ind w:left="125"/>
        <w:rPr>
          <w:rFonts w:ascii="Cambria" w:eastAsia="Cambria" w:hAnsi="Cambria" w:cs="Cambria"/>
          <w:sz w:val="20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lang w:val="en-US"/>
        </w:rPr>
        <w:t>Contribution Type:</w:t>
      </w:r>
      <w:r>
        <w:rPr>
          <w:rFonts w:ascii="Palatino Linotype" w:eastAsia="Cambria" w:hAnsi="Cambria" w:cs="Cambria"/>
          <w:b/>
          <w:sz w:val="20"/>
          <w:lang w:val="en-US"/>
        </w:rPr>
        <w:t xml:space="preserve"> </w:t>
      </w:r>
      <w:r w:rsidRPr="00A255C0">
        <w:rPr>
          <w:rFonts w:ascii="Cambria" w:eastAsia="Cambria" w:hAnsi="Cambria" w:cs="Cambria"/>
          <w:sz w:val="20"/>
          <w:lang w:val="en-US"/>
        </w:rPr>
        <w:t>Poster</w:t>
      </w:r>
    </w:p>
    <w:p w14:paraId="16C19EBC" w14:textId="4E45FE06" w:rsidR="00A255C0" w:rsidRPr="00A255C0" w:rsidRDefault="00A255C0" w:rsidP="00A255C0">
      <w:pPr>
        <w:widowControl w:val="0"/>
        <w:autoSpaceDE w:val="0"/>
        <w:autoSpaceDN w:val="0"/>
        <w:spacing w:before="89" w:after="0" w:line="240" w:lineRule="auto"/>
        <w:ind w:left="125"/>
        <w:rPr>
          <w:rFonts w:ascii="Palatino Linotype" w:eastAsia="Cambria" w:hAnsi="Cambria" w:cs="Cambria"/>
          <w:b/>
          <w:sz w:val="20"/>
          <w:lang w:val="en-US"/>
        </w:rPr>
      </w:pPr>
      <w:r w:rsidRPr="00A255C0">
        <w:rPr>
          <w:rFonts w:ascii="Cambria" w:eastAsia="Cambria" w:hAnsi="Cambria" w:cs="Cambria"/>
          <w:sz w:val="20"/>
          <w:lang w:val="en-US"/>
        </w:rPr>
        <w:t xml:space="preserve">Submitted by </w:t>
      </w:r>
      <w:r w:rsidR="00082C66" w:rsidRPr="00082C66">
        <w:rPr>
          <w:rFonts w:ascii="Palatino Linotype" w:eastAsia="Cambria" w:hAnsi="Cambria" w:cs="Cambria"/>
          <w:b/>
          <w:sz w:val="20"/>
          <w:lang w:val="en-US"/>
        </w:rPr>
        <w:t>MIRSAIDOV</w:t>
      </w:r>
      <w:r>
        <w:rPr>
          <w:rFonts w:ascii="Palatino Linotype" w:eastAsia="Cambria" w:hAnsi="Cambria" w:cs="Cambria"/>
          <w:b/>
          <w:sz w:val="20"/>
          <w:lang w:val="en-US"/>
        </w:rPr>
        <w:t xml:space="preserve">, </w:t>
      </w:r>
      <w:proofErr w:type="spellStart"/>
      <w:r w:rsidR="00082C66" w:rsidRPr="00082C66">
        <w:rPr>
          <w:rFonts w:ascii="Palatino Linotype" w:eastAsia="Cambria" w:hAnsi="Cambria" w:cs="Cambria"/>
          <w:b/>
          <w:sz w:val="20"/>
          <w:lang w:val="en-US"/>
        </w:rPr>
        <w:t>Ulmas</w:t>
      </w:r>
      <w:proofErr w:type="spellEnd"/>
      <w:r w:rsidRPr="00A255C0">
        <w:rPr>
          <w:rFonts w:ascii="Palatino Linotype" w:eastAsia="Cambria" w:hAnsi="Cambria" w:cs="Cambria"/>
          <w:b/>
          <w:sz w:val="20"/>
          <w:lang w:val="en-US"/>
        </w:rPr>
        <w:t xml:space="preserve"> </w:t>
      </w:r>
      <w:proofErr w:type="gramStart"/>
      <w:r w:rsidRPr="00A255C0">
        <w:rPr>
          <w:rFonts w:ascii="Cambria" w:eastAsia="Cambria" w:hAnsi="Cambria" w:cs="Cambria"/>
          <w:sz w:val="20"/>
          <w:lang w:val="en-US"/>
        </w:rPr>
        <w:t xml:space="preserve">on </w:t>
      </w:r>
      <w:r>
        <w:rPr>
          <w:rFonts w:ascii="Palatino Linotype" w:eastAsia="Cambria" w:hAnsi="Cambria" w:cs="Cambria"/>
          <w:b/>
          <w:sz w:val="20"/>
          <w:lang w:val="en-US"/>
        </w:rPr>
        <w:t xml:space="preserve"> </w:t>
      </w:r>
      <w:r w:rsidR="00D868FC">
        <w:rPr>
          <w:rFonts w:ascii="Palatino Linotype" w:eastAsia="Cambria" w:hAnsi="Cambria" w:cs="Cambria"/>
          <w:b/>
          <w:sz w:val="20"/>
          <w:lang w:val="en-US"/>
        </w:rPr>
        <w:t>May</w:t>
      </w:r>
      <w:proofErr w:type="gramEnd"/>
      <w:r w:rsidR="00D868FC">
        <w:rPr>
          <w:rFonts w:ascii="Palatino Linotype" w:eastAsia="Cambria" w:hAnsi="Cambria" w:cs="Cambria"/>
          <w:b/>
          <w:sz w:val="20"/>
          <w:lang w:val="en-US"/>
        </w:rPr>
        <w:t xml:space="preserve">,06 </w:t>
      </w:r>
      <w:r>
        <w:rPr>
          <w:rFonts w:ascii="Palatino Linotype" w:eastAsia="Cambria" w:hAnsi="Cambria" w:cs="Cambria"/>
          <w:b/>
          <w:sz w:val="20"/>
          <w:lang w:val="en-US"/>
        </w:rPr>
        <w:t>202</w:t>
      </w:r>
      <w:r w:rsidR="00D868FC">
        <w:rPr>
          <w:rFonts w:ascii="Palatino Linotype" w:eastAsia="Cambria" w:hAnsi="Cambria" w:cs="Cambria"/>
          <w:b/>
          <w:sz w:val="20"/>
          <w:lang w:val="en-US"/>
        </w:rPr>
        <w:t>2</w:t>
      </w:r>
    </w:p>
    <w:p w14:paraId="4C6E16FD" w14:textId="77777777" w:rsidR="00A255C0" w:rsidRPr="00A255C0" w:rsidRDefault="00A255C0" w:rsidP="00A255C0">
      <w:pPr>
        <w:widowControl w:val="0"/>
        <w:autoSpaceDE w:val="0"/>
        <w:autoSpaceDN w:val="0"/>
        <w:spacing w:before="116" w:after="0" w:line="271" w:lineRule="auto"/>
        <w:ind w:left="325" w:right="272"/>
        <w:jc w:val="both"/>
        <w:rPr>
          <w:rFonts w:ascii="Cambria" w:eastAsia="Cambria" w:hAnsi="Cambria" w:cs="Cambria"/>
          <w:sz w:val="18"/>
          <w:szCs w:val="18"/>
          <w:lang w:val="en-US"/>
        </w:rPr>
      </w:pPr>
    </w:p>
    <w:p w14:paraId="3B8C9FCB" w14:textId="77777777" w:rsidR="00A255C0" w:rsidRPr="00A255C0" w:rsidRDefault="00A255C0" w:rsidP="00A255C0">
      <w:pPr>
        <w:jc w:val="center"/>
        <w:rPr>
          <w:lang w:val="en-US"/>
        </w:rPr>
      </w:pPr>
    </w:p>
    <w:sectPr w:rsidR="00A255C0" w:rsidRPr="00A255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E103F" w14:textId="77777777" w:rsidR="00C064DE" w:rsidRDefault="00C064DE" w:rsidP="00A255C0">
      <w:pPr>
        <w:spacing w:after="0" w:line="240" w:lineRule="auto"/>
      </w:pPr>
      <w:r>
        <w:separator/>
      </w:r>
    </w:p>
  </w:endnote>
  <w:endnote w:type="continuationSeparator" w:id="0">
    <w:p w14:paraId="15422BB1" w14:textId="77777777" w:rsidR="00C064DE" w:rsidRDefault="00C064DE" w:rsidP="00A2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F5411" w14:textId="77777777" w:rsidR="0005181F" w:rsidRDefault="000518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DF906" w14:textId="77777777" w:rsidR="0005181F" w:rsidRDefault="0005181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F7F64" w14:textId="77777777" w:rsidR="0005181F" w:rsidRDefault="000518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3ED7D" w14:textId="77777777" w:rsidR="00C064DE" w:rsidRDefault="00C064DE" w:rsidP="00A255C0">
      <w:pPr>
        <w:spacing w:after="0" w:line="240" w:lineRule="auto"/>
      </w:pPr>
      <w:r>
        <w:separator/>
      </w:r>
    </w:p>
  </w:footnote>
  <w:footnote w:type="continuationSeparator" w:id="0">
    <w:p w14:paraId="590C6C2B" w14:textId="77777777" w:rsidR="00C064DE" w:rsidRDefault="00C064DE" w:rsidP="00A2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E6F05" w14:textId="77777777" w:rsidR="0005181F" w:rsidRDefault="000518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C80B5" w14:textId="71D51430" w:rsidR="00A255C0" w:rsidRPr="0005181F" w:rsidRDefault="0005181F" w:rsidP="0005181F">
    <w:pPr>
      <w:pStyle w:val="a3"/>
      <w:jc w:val="center"/>
    </w:pPr>
    <w:r w:rsidRPr="0005181F">
      <w:rPr>
        <w:rFonts w:ascii="Gill Sans MT" w:hAnsi="Gill Sans MT"/>
        <w:b/>
        <w:bCs/>
        <w:color w:val="7F7F7F"/>
        <w:sz w:val="24"/>
        <w:szCs w:val="24"/>
      </w:rPr>
      <w:t>International Conference on the Safety and Security of Radioactive Sources: Accomplishments and Future Endeavours</w:t>
    </w:r>
    <w:r>
      <w:rPr>
        <w:rFonts w:ascii="Gill Sans MT" w:hAnsi="Gill Sans MT"/>
        <w:b/>
        <w:bCs/>
        <w:color w:val="7F7F7F"/>
        <w:sz w:val="24"/>
        <w:szCs w:val="24"/>
      </w:rPr>
      <w:t xml:space="preserve"> (CN-295)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C1B05" w14:textId="77777777" w:rsidR="0005181F" w:rsidRDefault="000518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C0"/>
    <w:rsid w:val="0005181F"/>
    <w:rsid w:val="00082C66"/>
    <w:rsid w:val="000D20AB"/>
    <w:rsid w:val="001013F4"/>
    <w:rsid w:val="004A3410"/>
    <w:rsid w:val="00793466"/>
    <w:rsid w:val="00992218"/>
    <w:rsid w:val="009B2DD6"/>
    <w:rsid w:val="00A255C0"/>
    <w:rsid w:val="00C064DE"/>
    <w:rsid w:val="00D868FC"/>
    <w:rsid w:val="00E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4478C"/>
  <w15:chartTrackingRefBased/>
  <w15:docId w15:val="{E5CD8E98-CBA9-4BC2-A525-E1C84262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5C0"/>
  </w:style>
  <w:style w:type="paragraph" w:styleId="a5">
    <w:name w:val="footer"/>
    <w:basedOn w:val="a"/>
    <w:link w:val="a6"/>
    <w:uiPriority w:val="99"/>
    <w:unhideWhenUsed/>
    <w:rsid w:val="00A25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DANAHER, Tom</dc:creator>
  <cp:keywords/>
  <dc:description/>
  <cp:lastModifiedBy>HP</cp:lastModifiedBy>
  <cp:revision>2</cp:revision>
  <dcterms:created xsi:type="dcterms:W3CDTF">2022-05-06T04:19:00Z</dcterms:created>
  <dcterms:modified xsi:type="dcterms:W3CDTF">2022-05-06T04:19:00Z</dcterms:modified>
</cp:coreProperties>
</file>