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B4F39" w14:textId="714C4B71" w:rsidR="00A255C0" w:rsidRDefault="00A255C0"/>
    <w:p w14:paraId="6C43A93D" w14:textId="01C474D4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ind w:left="120"/>
        <w:rPr>
          <w:rFonts w:ascii="Gill Sans MT" w:eastAsia="Cambria" w:hAnsi="Cambria" w:cs="Cambria"/>
          <w:b/>
          <w:sz w:val="18"/>
          <w:szCs w:val="18"/>
          <w:lang w:val="en-US"/>
        </w:rPr>
      </w:pPr>
      <w:r w:rsidRPr="00A255C0">
        <w:rPr>
          <w:rFonts w:ascii="Gill Sans MT" w:eastAsia="Cambria" w:hAnsi="Cambria" w:cs="Cambria"/>
          <w:sz w:val="18"/>
          <w:szCs w:val="18"/>
          <w:lang w:val="en-US"/>
        </w:rPr>
        <w:t>Abstract ID</w:t>
      </w:r>
      <w:r>
        <w:rPr>
          <w:rFonts w:ascii="Gill Sans MT" w:eastAsia="Cambria" w:hAnsi="Cambria" w:cs="Cambria"/>
          <w:sz w:val="18"/>
          <w:szCs w:val="18"/>
          <w:lang w:val="en-US"/>
        </w:rPr>
        <w:t xml:space="preserve">: </w:t>
      </w:r>
      <w:r w:rsidRPr="00A255C0">
        <w:rPr>
          <w:rFonts w:ascii="Gill Sans MT" w:eastAsia="Cambria" w:hAnsi="Cambria" w:cs="Cambria"/>
          <w:b/>
          <w:bCs/>
          <w:sz w:val="18"/>
          <w:szCs w:val="18"/>
          <w:lang w:val="en-US"/>
        </w:rPr>
        <w:t>***</w:t>
      </w:r>
    </w:p>
    <w:p w14:paraId="16F72531" w14:textId="0E16F2A6" w:rsidR="00A255C0" w:rsidRDefault="00A255C0"/>
    <w:p w14:paraId="21677BFC" w14:textId="1A0C366F" w:rsidR="00A255C0" w:rsidRDefault="00A255C0"/>
    <w:p w14:paraId="298B4CEE" w14:textId="03638F49" w:rsidR="0094369C" w:rsidRPr="0094369C" w:rsidRDefault="0094369C" w:rsidP="0094369C">
      <w:pPr>
        <w:jc w:val="center"/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</w:pPr>
      <w:r w:rsidRPr="0094369C">
        <w:rPr>
          <w:rFonts w:ascii="Gill Sans MT" w:hAnsi="Gill Sans MT" w:cs="Gill Sans MT"/>
          <w:b/>
          <w:bCs/>
          <w:sz w:val="34"/>
          <w:szCs w:val="34"/>
          <w:lang w:val="en-US" w:eastAsia="ko-KR"/>
        </w:rPr>
        <w:t>Regulatory experience and improvement efforts for high-risk radiation sources</w:t>
      </w:r>
    </w:p>
    <w:p w14:paraId="6B425444" w14:textId="6AA79F06" w:rsidR="00A255C0" w:rsidRDefault="00A255C0" w:rsidP="00A255C0">
      <w:pPr>
        <w:jc w:val="center"/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</w:pPr>
    </w:p>
    <w:p w14:paraId="53BBFEEA" w14:textId="77777777" w:rsidR="00A255C0" w:rsidRPr="00A255C0" w:rsidRDefault="00A255C0" w:rsidP="00A255C0">
      <w:pPr>
        <w:widowControl w:val="0"/>
        <w:autoSpaceDE w:val="0"/>
        <w:autoSpaceDN w:val="0"/>
        <w:spacing w:before="91"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Content</w:t>
      </w:r>
    </w:p>
    <w:p w14:paraId="518E113A" w14:textId="235B8B45" w:rsidR="0094369C" w:rsidRDefault="0094369C" w:rsidP="00A255C0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</w:p>
    <w:p w14:paraId="518FADAE" w14:textId="77777777" w:rsidR="00A05AD9" w:rsidRPr="00A05AD9" w:rsidRDefault="00A05AD9" w:rsidP="00A05AD9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  <w:r w:rsidRPr="00A05AD9">
        <w:rPr>
          <w:rFonts w:ascii="Cambria" w:eastAsia="Cambria" w:hAnsi="Cambria" w:cs="Cambria"/>
          <w:sz w:val="18"/>
          <w:szCs w:val="18"/>
          <w:lang w:val="en-US"/>
        </w:rPr>
        <w:t xml:space="preserve">Korea revised the regulatory requirements for high-risk radioisotopes in 2015 to reflect IAEA security standards. </w:t>
      </w:r>
    </w:p>
    <w:p w14:paraId="1006D44A" w14:textId="2C704F6A" w:rsidR="00A05AD9" w:rsidRPr="00A05AD9" w:rsidRDefault="00A05AD9" w:rsidP="00A05AD9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  <w:r w:rsidRPr="00A05AD9">
        <w:rPr>
          <w:rFonts w:ascii="Cambria" w:eastAsia="Cambria" w:hAnsi="Cambria" w:cs="Cambria"/>
          <w:sz w:val="18"/>
          <w:szCs w:val="18"/>
          <w:lang w:val="en-US"/>
        </w:rPr>
        <w:t xml:space="preserve">Sealed radioactive isotopes above the level of regulatory exemption under the BSS are subject to </w:t>
      </w:r>
      <w:r w:rsidR="00D15D66">
        <w:rPr>
          <w:rFonts w:ascii="Cambria" w:eastAsia="Cambria" w:hAnsi="Cambria" w:cs="Cambria"/>
          <w:sz w:val="18"/>
          <w:szCs w:val="18"/>
          <w:lang w:val="en-US"/>
        </w:rPr>
        <w:t>graded</w:t>
      </w:r>
      <w:r w:rsidRPr="00A05AD9">
        <w:rPr>
          <w:rFonts w:ascii="Cambria" w:eastAsia="Cambria" w:hAnsi="Cambria" w:cs="Cambria"/>
          <w:sz w:val="18"/>
          <w:szCs w:val="18"/>
          <w:lang w:val="en-US"/>
        </w:rPr>
        <w:t xml:space="preserve"> regulations under the Nuclear Safety Act, and additional security requirements such as designation, access control, detection, confirmation, and response </w:t>
      </w:r>
      <w:r w:rsidR="00FD2D99">
        <w:rPr>
          <w:rFonts w:ascii="Cambria" w:eastAsia="Cambria" w:hAnsi="Cambria" w:cs="Cambria"/>
          <w:sz w:val="18"/>
          <w:szCs w:val="18"/>
          <w:lang w:val="en-US"/>
        </w:rPr>
        <w:t xml:space="preserve">are applied to </w:t>
      </w:r>
      <w:r w:rsidRPr="00A05AD9">
        <w:rPr>
          <w:rFonts w:ascii="Cambria" w:eastAsia="Cambria" w:hAnsi="Cambria" w:cs="Cambria"/>
          <w:sz w:val="18"/>
          <w:szCs w:val="18"/>
          <w:lang w:val="en-US"/>
        </w:rPr>
        <w:t>IAEA class</w:t>
      </w:r>
      <w:r w:rsidR="00FD2D99">
        <w:rPr>
          <w:rFonts w:ascii="Cambria" w:eastAsia="Cambria" w:hAnsi="Cambria" w:cs="Cambria"/>
          <w:sz w:val="18"/>
          <w:szCs w:val="18"/>
          <w:lang w:val="en-US"/>
        </w:rPr>
        <w:t xml:space="preserve"> 1 &amp; 2 radioactive sources</w:t>
      </w:r>
      <w:r w:rsidRPr="00A05AD9">
        <w:rPr>
          <w:rFonts w:ascii="Cambria" w:eastAsia="Cambria" w:hAnsi="Cambria" w:cs="Cambria"/>
          <w:sz w:val="18"/>
          <w:szCs w:val="18"/>
          <w:lang w:val="en-US"/>
        </w:rPr>
        <w:t xml:space="preserve">. Based on this, periodic inspections </w:t>
      </w:r>
      <w:r w:rsidR="00D15D66">
        <w:rPr>
          <w:rFonts w:ascii="Cambria" w:eastAsia="Cambria" w:hAnsi="Cambria" w:cs="Cambria"/>
          <w:sz w:val="18"/>
          <w:szCs w:val="18"/>
          <w:lang w:val="en-US"/>
        </w:rPr>
        <w:t>to the facilities</w:t>
      </w:r>
      <w:r w:rsidRPr="00A05AD9">
        <w:rPr>
          <w:rFonts w:ascii="Cambria" w:eastAsia="Cambria" w:hAnsi="Cambria" w:cs="Cambria"/>
          <w:sz w:val="18"/>
          <w:szCs w:val="18"/>
          <w:lang w:val="en-US"/>
        </w:rPr>
        <w:t xml:space="preserve"> are conducted to maintain safety and security for isotopes.</w:t>
      </w:r>
    </w:p>
    <w:p w14:paraId="3F0F28A5" w14:textId="045EAD42" w:rsidR="00D15D66" w:rsidRDefault="00A05AD9" w:rsidP="00D15D66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  <w:r w:rsidRPr="00A05AD9">
        <w:rPr>
          <w:rFonts w:ascii="Cambria" w:eastAsia="Cambria" w:hAnsi="Cambria" w:cs="Cambria"/>
          <w:sz w:val="18"/>
          <w:szCs w:val="18"/>
          <w:lang w:val="en-US"/>
        </w:rPr>
        <w:t>In recent years,</w:t>
      </w:r>
      <w:r w:rsidR="00D15D66">
        <w:rPr>
          <w:rFonts w:ascii="Cambria" w:eastAsia="Cambria" w:hAnsi="Cambria" w:cs="Cambria"/>
          <w:sz w:val="18"/>
          <w:szCs w:val="18"/>
          <w:lang w:val="en-US"/>
        </w:rPr>
        <w:t xml:space="preserve"> Korea is improving national capabilities </w:t>
      </w:r>
      <w:r w:rsidR="00C52E88">
        <w:rPr>
          <w:rFonts w:ascii="Cambria" w:eastAsia="Cambria" w:hAnsi="Cambria" w:cs="Cambria"/>
          <w:sz w:val="18"/>
          <w:szCs w:val="18"/>
          <w:lang w:val="en-US"/>
        </w:rPr>
        <w:t>through</w:t>
      </w:r>
      <w:r w:rsidR="00D15D66">
        <w:rPr>
          <w:rFonts w:ascii="Cambria" w:eastAsia="Cambria" w:hAnsi="Cambria" w:cs="Cambria"/>
          <w:sz w:val="18"/>
          <w:szCs w:val="18"/>
          <w:lang w:val="en-US"/>
        </w:rPr>
        <w:t xml:space="preserve">; </w:t>
      </w:r>
    </w:p>
    <w:p w14:paraId="4CC50AB7" w14:textId="77777777" w:rsidR="00D15D66" w:rsidRDefault="00D15D66" w:rsidP="00D15D66">
      <w:pPr>
        <w:pStyle w:val="a5"/>
        <w:widowControl w:val="0"/>
        <w:numPr>
          <w:ilvl w:val="0"/>
          <w:numId w:val="1"/>
        </w:numPr>
        <w:autoSpaceDE w:val="0"/>
        <w:autoSpaceDN w:val="0"/>
        <w:spacing w:before="116" w:after="0" w:line="271" w:lineRule="auto"/>
        <w:ind w:leftChars="0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  <w:r w:rsidRPr="00D15D66">
        <w:rPr>
          <w:rFonts w:ascii="Cambria" w:eastAsia="Cambria" w:hAnsi="Cambria" w:cs="Cambria"/>
          <w:sz w:val="18"/>
          <w:szCs w:val="18"/>
          <w:lang w:val="en-US"/>
        </w:rPr>
        <w:t xml:space="preserve"> </w:t>
      </w:r>
      <w:r w:rsidR="00A05AD9" w:rsidRPr="00D15D66">
        <w:rPr>
          <w:rFonts w:ascii="Cambria" w:eastAsia="Cambria" w:hAnsi="Cambria" w:cs="Cambria"/>
          <w:sz w:val="18"/>
          <w:szCs w:val="18"/>
          <w:lang w:val="en-US"/>
        </w:rPr>
        <w:t>monitoring of repor</w:t>
      </w:r>
      <w:r w:rsidRPr="00D15D66">
        <w:rPr>
          <w:rFonts w:ascii="Cambria" w:eastAsia="Cambria" w:hAnsi="Cambria" w:cs="Cambria"/>
          <w:sz w:val="18"/>
          <w:szCs w:val="18"/>
          <w:lang w:val="en-US"/>
        </w:rPr>
        <w:t>ting management data</w:t>
      </w:r>
      <w:r w:rsidR="00A05AD9" w:rsidRPr="00D15D66">
        <w:rPr>
          <w:rFonts w:ascii="Cambria" w:eastAsia="Cambria" w:hAnsi="Cambria" w:cs="Cambria"/>
          <w:sz w:val="18"/>
          <w:szCs w:val="18"/>
          <w:lang w:val="en-US"/>
        </w:rPr>
        <w:t xml:space="preserve"> </w:t>
      </w:r>
      <w:r w:rsidRPr="00D15D66">
        <w:rPr>
          <w:rFonts w:ascii="Cambria" w:eastAsia="Cambria" w:hAnsi="Cambria" w:cs="Cambria"/>
          <w:sz w:val="18"/>
          <w:szCs w:val="18"/>
          <w:lang w:val="en-US"/>
        </w:rPr>
        <w:t>from user</w:t>
      </w:r>
      <w:r w:rsidR="00A05AD9" w:rsidRPr="00D15D66">
        <w:rPr>
          <w:rFonts w:ascii="Cambria" w:eastAsia="Cambria" w:hAnsi="Cambria" w:cs="Cambria"/>
          <w:sz w:val="18"/>
          <w:szCs w:val="18"/>
          <w:lang w:val="en-US"/>
        </w:rPr>
        <w:t xml:space="preserve"> has been strengthened </w:t>
      </w:r>
      <w:r w:rsidRPr="00D15D66">
        <w:rPr>
          <w:rFonts w:ascii="Cambria" w:eastAsia="Cambria" w:hAnsi="Cambria" w:cs="Cambria"/>
          <w:sz w:val="18"/>
          <w:szCs w:val="18"/>
          <w:lang w:val="en-US"/>
        </w:rPr>
        <w:t>in order to</w:t>
      </w:r>
      <w:r w:rsidR="00A05AD9" w:rsidRPr="00D15D66">
        <w:rPr>
          <w:rFonts w:ascii="Cambria" w:eastAsia="Cambria" w:hAnsi="Cambria" w:cs="Cambria"/>
          <w:sz w:val="18"/>
          <w:szCs w:val="18"/>
          <w:lang w:val="en-US"/>
        </w:rPr>
        <w:t xml:space="preserve"> aware of bankruptcy or the occurrence of </w:t>
      </w:r>
      <w:r w:rsidRPr="00D15D66">
        <w:rPr>
          <w:rFonts w:ascii="Cambria" w:eastAsia="Cambria" w:hAnsi="Cambria" w:cs="Cambria"/>
          <w:sz w:val="18"/>
          <w:szCs w:val="18"/>
          <w:lang w:val="en-US"/>
        </w:rPr>
        <w:t>orphan sources</w:t>
      </w:r>
      <w:r w:rsidR="00A05AD9" w:rsidRPr="00D15D66">
        <w:rPr>
          <w:rFonts w:ascii="Cambria" w:eastAsia="Cambria" w:hAnsi="Cambria" w:cs="Cambria"/>
          <w:sz w:val="18"/>
          <w:szCs w:val="18"/>
          <w:lang w:val="en-US"/>
        </w:rPr>
        <w:t xml:space="preserve"> in advance</w:t>
      </w:r>
    </w:p>
    <w:p w14:paraId="09FAA665" w14:textId="44494B8B" w:rsidR="00A05AD9" w:rsidRPr="00D15D66" w:rsidRDefault="00A05AD9" w:rsidP="00D15D66">
      <w:pPr>
        <w:pStyle w:val="a5"/>
        <w:widowControl w:val="0"/>
        <w:numPr>
          <w:ilvl w:val="0"/>
          <w:numId w:val="1"/>
        </w:numPr>
        <w:autoSpaceDE w:val="0"/>
        <w:autoSpaceDN w:val="0"/>
        <w:spacing w:before="116" w:after="0" w:line="271" w:lineRule="auto"/>
        <w:ind w:leftChars="0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  <w:r w:rsidRPr="00D15D66">
        <w:rPr>
          <w:rFonts w:ascii="Cambria" w:eastAsia="Cambria" w:hAnsi="Cambria" w:cs="Cambria"/>
          <w:sz w:val="18"/>
          <w:szCs w:val="18"/>
          <w:lang w:val="en-US"/>
        </w:rPr>
        <w:t xml:space="preserve"> </w:t>
      </w:r>
      <w:r w:rsidR="00D15D66" w:rsidRPr="00D15D66">
        <w:rPr>
          <w:rFonts w:ascii="Cambria" w:eastAsia="Cambria" w:hAnsi="Cambria" w:cs="Cambria"/>
          <w:sz w:val="18"/>
          <w:szCs w:val="18"/>
          <w:lang w:val="en-US"/>
        </w:rPr>
        <w:t>joint inspection</w:t>
      </w:r>
      <w:r w:rsidRPr="00D15D66">
        <w:rPr>
          <w:rFonts w:ascii="Cambria" w:eastAsia="Cambria" w:hAnsi="Cambria" w:cs="Cambria"/>
          <w:sz w:val="18"/>
          <w:szCs w:val="18"/>
          <w:lang w:val="en-US"/>
        </w:rPr>
        <w:t xml:space="preserve"> with other state agencies responsible for responding to terrorism</w:t>
      </w:r>
      <w:r w:rsidR="00D15D66" w:rsidRPr="00D15D66">
        <w:rPr>
          <w:rFonts w:ascii="Cambria" w:eastAsia="Cambria" w:hAnsi="Cambria" w:cs="Cambria"/>
          <w:sz w:val="18"/>
          <w:szCs w:val="18"/>
          <w:lang w:val="en-US"/>
        </w:rPr>
        <w:t xml:space="preserve"> </w:t>
      </w:r>
    </w:p>
    <w:p w14:paraId="50B069EA" w14:textId="77777777" w:rsidR="00A05AD9" w:rsidRDefault="00A05AD9" w:rsidP="002C11C5">
      <w:pPr>
        <w:widowControl w:val="0"/>
        <w:autoSpaceDE w:val="0"/>
        <w:autoSpaceDN w:val="0"/>
        <w:spacing w:before="116" w:after="0" w:line="271" w:lineRule="auto"/>
        <w:ind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</w:p>
    <w:p w14:paraId="5B9B91F3" w14:textId="77777777" w:rsidR="00A255C0" w:rsidRDefault="00A255C0" w:rsidP="00A255C0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</w:p>
    <w:p w14:paraId="13B560B4" w14:textId="1148A04D" w:rsidR="00A255C0" w:rsidRPr="000C4230" w:rsidRDefault="00A255C0" w:rsidP="000C4230">
      <w:pPr>
        <w:widowControl w:val="0"/>
        <w:autoSpaceDE w:val="0"/>
        <w:autoSpaceDN w:val="0"/>
        <w:spacing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proofErr w:type="gramStart"/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State</w:t>
      </w:r>
      <w:r w:rsidR="002C11C5">
        <w:rPr>
          <w:rFonts w:ascii="Cambria" w:eastAsia="Cambria" w:hAnsi="Cambria" w:cs="Cambria"/>
          <w:sz w:val="18"/>
          <w:szCs w:val="18"/>
          <w:lang w:val="en-US"/>
        </w:rPr>
        <w:t xml:space="preserve"> </w:t>
      </w:r>
      <w:r w:rsidR="002C11C5">
        <w:rPr>
          <w:rFonts w:ascii="맑은 고딕" w:eastAsia="맑은 고딕" w:hAnsi="맑은 고딕" w:cs="맑은 고딕"/>
          <w:sz w:val="18"/>
          <w:szCs w:val="18"/>
          <w:lang w:val="en-US" w:eastAsia="ko-KR"/>
        </w:rPr>
        <w:t xml:space="preserve"> Republic</w:t>
      </w:r>
      <w:proofErr w:type="gramEnd"/>
      <w:r w:rsidR="002C11C5">
        <w:rPr>
          <w:rFonts w:ascii="맑은 고딕" w:eastAsia="맑은 고딕" w:hAnsi="맑은 고딕" w:cs="맑은 고딕"/>
          <w:sz w:val="18"/>
          <w:szCs w:val="18"/>
          <w:lang w:val="en-US" w:eastAsia="ko-KR"/>
        </w:rPr>
        <w:t xml:space="preserve"> of Korea</w:t>
      </w:r>
    </w:p>
    <w:p w14:paraId="304B97CF" w14:textId="77777777" w:rsidR="00A255C0" w:rsidRPr="00A255C0" w:rsidRDefault="00A255C0" w:rsidP="00A255C0">
      <w:pPr>
        <w:widowControl w:val="0"/>
        <w:autoSpaceDE w:val="0"/>
        <w:autoSpaceDN w:val="0"/>
        <w:spacing w:before="2" w:after="0" w:line="240" w:lineRule="auto"/>
        <w:rPr>
          <w:rFonts w:ascii="Cambria" w:eastAsia="Cambria" w:hAnsi="Cambria" w:cs="Cambria"/>
          <w:sz w:val="31"/>
          <w:szCs w:val="18"/>
          <w:lang w:val="en-US"/>
        </w:rPr>
      </w:pPr>
    </w:p>
    <w:p w14:paraId="5F0B9F70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Gender</w:t>
      </w:r>
    </w:p>
    <w:p w14:paraId="5BF07137" w14:textId="5B0C091C" w:rsidR="00A255C0" w:rsidRPr="00A255C0" w:rsidRDefault="00A255C0" w:rsidP="00A255C0">
      <w:pPr>
        <w:widowControl w:val="0"/>
        <w:autoSpaceDE w:val="0"/>
        <w:autoSpaceDN w:val="0"/>
        <w:spacing w:before="116" w:after="0" w:line="240" w:lineRule="auto"/>
        <w:ind w:left="325"/>
        <w:rPr>
          <w:rFonts w:ascii="Cambria" w:eastAsia="Cambria" w:hAnsi="Cambria" w:cs="Cambria"/>
          <w:sz w:val="18"/>
          <w:szCs w:val="18"/>
          <w:lang w:val="en-US"/>
        </w:rPr>
      </w:pPr>
      <w:r w:rsidRPr="00A255C0">
        <w:rPr>
          <w:rFonts w:ascii="Cambria" w:eastAsia="Cambria" w:hAnsi="Cambria" w:cs="Cambria"/>
          <w:sz w:val="18"/>
          <w:szCs w:val="18"/>
          <w:lang w:val="en-US"/>
        </w:rPr>
        <w:t>Male</w:t>
      </w:r>
      <w:r>
        <w:rPr>
          <w:rFonts w:ascii="Cambria" w:eastAsia="Cambria" w:hAnsi="Cambria" w:cs="Cambria"/>
          <w:sz w:val="18"/>
          <w:szCs w:val="18"/>
          <w:lang w:val="en-US"/>
        </w:rPr>
        <w:t>/Female</w:t>
      </w:r>
    </w:p>
    <w:p w14:paraId="162A75D1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18"/>
          <w:lang w:val="en-US"/>
        </w:rPr>
      </w:pPr>
    </w:p>
    <w:p w14:paraId="75F68EDE" w14:textId="2E1A8155" w:rsidR="00A255C0" w:rsidRPr="00A255C0" w:rsidRDefault="00A255C0" w:rsidP="00A255C0">
      <w:pPr>
        <w:widowControl w:val="0"/>
        <w:autoSpaceDE w:val="0"/>
        <w:autoSpaceDN w:val="0"/>
        <w:spacing w:before="143" w:after="0" w:line="240" w:lineRule="auto"/>
        <w:ind w:left="125"/>
        <w:rPr>
          <w:rFonts w:ascii="Cambria" w:eastAsia="Cambria" w:hAnsi="Cambria" w:cs="Cambria"/>
          <w:sz w:val="18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Primary author(s): </w:t>
      </w:r>
      <w:r w:rsidR="002C11C5">
        <w:rPr>
          <w:rFonts w:ascii="Cambria" w:eastAsia="Cambria" w:hAnsi="Cambria" w:cs="Cambria"/>
          <w:sz w:val="18"/>
          <w:lang w:val="en-US"/>
        </w:rPr>
        <w:t xml:space="preserve"> </w:t>
      </w:r>
      <w:r w:rsidR="002C11C5">
        <w:rPr>
          <w:rFonts w:ascii="Arial" w:hAnsi="Arial" w:cs="Arial"/>
          <w:color w:val="555555"/>
          <w:sz w:val="20"/>
          <w:szCs w:val="20"/>
          <w:shd w:val="clear" w:color="auto" w:fill="FFFFFF"/>
        </w:rPr>
        <w:t>HAN, Sang-</w:t>
      </w:r>
      <w:proofErr w:type="spellStart"/>
      <w:r w:rsidR="002C11C5">
        <w:rPr>
          <w:rFonts w:ascii="Arial" w:hAnsi="Arial" w:cs="Arial"/>
          <w:color w:val="555555"/>
          <w:sz w:val="20"/>
          <w:szCs w:val="20"/>
          <w:shd w:val="clear" w:color="auto" w:fill="FFFFFF"/>
        </w:rPr>
        <w:t>eun</w:t>
      </w:r>
      <w:proofErr w:type="spellEnd"/>
      <w:r w:rsidR="00382305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/ </w:t>
      </w:r>
      <w:r w:rsidR="002C11C5">
        <w:rPr>
          <w:rFonts w:ascii="Arial" w:hAnsi="Arial" w:cs="Arial"/>
          <w:color w:val="555555"/>
          <w:sz w:val="20"/>
          <w:szCs w:val="20"/>
        </w:rPr>
        <w:t>KIM, MIN KYUNG</w:t>
      </w:r>
      <w:r w:rsidR="00382305">
        <w:rPr>
          <w:rFonts w:ascii="Arial" w:hAnsi="Arial" w:cs="Arial"/>
          <w:color w:val="555555"/>
          <w:sz w:val="20"/>
          <w:szCs w:val="20"/>
        </w:rPr>
        <w:t xml:space="preserve"> /</w:t>
      </w:r>
      <w:r w:rsidR="002C11C5">
        <w:rPr>
          <w:rFonts w:ascii="Arial" w:hAnsi="Arial" w:cs="Arial"/>
          <w:color w:val="555555"/>
          <w:sz w:val="20"/>
          <w:szCs w:val="20"/>
        </w:rPr>
        <w:t xml:space="preserve"> LEE, JI YOUNG</w:t>
      </w:r>
    </w:p>
    <w:p w14:paraId="0ED3C07B" w14:textId="4E43A2C3" w:rsidR="00A255C0" w:rsidRPr="00A255C0" w:rsidRDefault="00A255C0" w:rsidP="00A255C0">
      <w:pPr>
        <w:widowControl w:val="0"/>
        <w:autoSpaceDE w:val="0"/>
        <w:autoSpaceDN w:val="0"/>
        <w:spacing w:before="89" w:after="0" w:line="247" w:lineRule="auto"/>
        <w:ind w:left="125"/>
        <w:rPr>
          <w:rFonts w:ascii="Cambria" w:eastAsia="Cambria" w:hAnsi="Cambria" w:cs="Cambria"/>
          <w:sz w:val="18"/>
          <w:szCs w:val="18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szCs w:val="18"/>
          <w:lang w:val="en-US"/>
        </w:rPr>
        <w:t>Co-author(s)</w:t>
      </w:r>
      <w:r>
        <w:rPr>
          <w:rFonts w:ascii="Palatino Linotype" w:eastAsia="Cambria" w:hAnsi="Cambria" w:cs="Cambria"/>
          <w:b/>
          <w:sz w:val="20"/>
          <w:szCs w:val="18"/>
          <w:lang w:val="en-US"/>
        </w:rPr>
        <w:t xml:space="preserve">: </w:t>
      </w:r>
      <w:bookmarkStart w:id="0" w:name="_GoBack"/>
      <w:bookmarkEnd w:id="0"/>
    </w:p>
    <w:p w14:paraId="0F27E26B" w14:textId="22E8FB6E" w:rsidR="002C11C5" w:rsidRDefault="00A255C0" w:rsidP="002C11C5">
      <w:pPr>
        <w:widowControl w:val="0"/>
        <w:autoSpaceDE w:val="0"/>
        <w:autoSpaceDN w:val="0"/>
        <w:spacing w:before="103" w:after="0" w:line="240" w:lineRule="auto"/>
        <w:ind w:left="125"/>
        <w:rPr>
          <w:rFonts w:ascii="Palatino Linotype" w:eastAsia="Cambria" w:hAnsi="Cambria" w:cs="Cambria"/>
          <w:b/>
          <w:sz w:val="20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Presenter(s): </w:t>
      </w:r>
      <w:r w:rsidR="00382305">
        <w:rPr>
          <w:rFonts w:ascii="Arial" w:hAnsi="Arial" w:cs="Arial"/>
          <w:color w:val="555555"/>
          <w:sz w:val="20"/>
          <w:szCs w:val="20"/>
        </w:rPr>
        <w:t>KIM, MIN KYUNG</w:t>
      </w:r>
      <w:r w:rsidR="00382305">
        <w:rPr>
          <w:rFonts w:ascii="Arial" w:hAnsi="Arial" w:cs="Arial"/>
          <w:color w:val="555555"/>
          <w:sz w:val="20"/>
          <w:szCs w:val="20"/>
        </w:rPr>
        <w:t xml:space="preserve"> / </w:t>
      </w:r>
      <w:r w:rsidR="00382305">
        <w:rPr>
          <w:rFonts w:ascii="Arial" w:hAnsi="Arial" w:cs="Arial"/>
          <w:color w:val="555555"/>
          <w:sz w:val="20"/>
          <w:szCs w:val="20"/>
        </w:rPr>
        <w:t>LEE, JI YOUNG</w:t>
      </w:r>
    </w:p>
    <w:p w14:paraId="4C959A65" w14:textId="3BC9900E" w:rsidR="00A255C0" w:rsidRPr="00A255C0" w:rsidRDefault="00A255C0" w:rsidP="002C11C5">
      <w:pPr>
        <w:widowControl w:val="0"/>
        <w:autoSpaceDE w:val="0"/>
        <w:autoSpaceDN w:val="0"/>
        <w:spacing w:before="103" w:after="0" w:line="240" w:lineRule="auto"/>
        <w:ind w:left="125"/>
        <w:rPr>
          <w:rFonts w:ascii="Cambria" w:eastAsia="Cambria" w:hAnsi="Cambria" w:cs="Cambria"/>
          <w:sz w:val="20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Track Classification: </w:t>
      </w:r>
      <w:r w:rsidR="000C4230" w:rsidRPr="000C4230">
        <w:rPr>
          <w:rFonts w:ascii="Palatino Linotype" w:eastAsia="Cambria" w:hAnsi="Cambria" w:cs="Cambria"/>
          <w:b/>
          <w:sz w:val="20"/>
          <w:lang w:val="en-US"/>
        </w:rPr>
        <w:t>Harmonized regulatory approaches (e.g., authorization, inspection and enforcement processes) for the safety and security of radioactive sources;</w:t>
      </w:r>
    </w:p>
    <w:p w14:paraId="2250F487" w14:textId="31DF94EB" w:rsidR="00A255C0" w:rsidRPr="00A255C0" w:rsidRDefault="00A255C0" w:rsidP="00A255C0">
      <w:pPr>
        <w:widowControl w:val="0"/>
        <w:autoSpaceDE w:val="0"/>
        <w:autoSpaceDN w:val="0"/>
        <w:spacing w:before="89" w:after="0" w:line="240" w:lineRule="auto"/>
        <w:ind w:left="125"/>
        <w:rPr>
          <w:rFonts w:ascii="Cambria" w:eastAsia="Cambria" w:hAnsi="Cambria" w:cs="Cambria"/>
          <w:sz w:val="20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>Contribution Type:</w:t>
      </w:r>
      <w:r>
        <w:rPr>
          <w:rFonts w:ascii="Palatino Linotype" w:eastAsia="Cambria" w:hAnsi="Cambria" w:cs="Cambria"/>
          <w:b/>
          <w:sz w:val="20"/>
          <w:lang w:val="en-US"/>
        </w:rPr>
        <w:t xml:space="preserve"> </w:t>
      </w:r>
      <w:r w:rsidRPr="00A255C0">
        <w:rPr>
          <w:rFonts w:ascii="Cambria" w:eastAsia="Cambria" w:hAnsi="Cambria" w:cs="Cambria"/>
          <w:sz w:val="20"/>
          <w:lang w:val="en-US"/>
        </w:rPr>
        <w:t>Poster</w:t>
      </w:r>
    </w:p>
    <w:p w14:paraId="16C19EBC" w14:textId="0A48AE9F" w:rsidR="00A255C0" w:rsidRPr="00A255C0" w:rsidRDefault="00A255C0" w:rsidP="00A255C0">
      <w:pPr>
        <w:widowControl w:val="0"/>
        <w:autoSpaceDE w:val="0"/>
        <w:autoSpaceDN w:val="0"/>
        <w:spacing w:before="89" w:after="0" w:line="240" w:lineRule="auto"/>
        <w:ind w:left="125"/>
        <w:rPr>
          <w:rFonts w:ascii="Palatino Linotype" w:eastAsia="Cambria" w:hAnsi="Cambria" w:cs="Cambria"/>
          <w:b/>
          <w:sz w:val="20"/>
          <w:lang w:val="en-US"/>
        </w:rPr>
      </w:pPr>
      <w:r w:rsidRPr="00A255C0">
        <w:rPr>
          <w:rFonts w:ascii="Cambria" w:eastAsia="Cambria" w:hAnsi="Cambria" w:cs="Cambria"/>
          <w:sz w:val="20"/>
          <w:lang w:val="en-US"/>
        </w:rPr>
        <w:t xml:space="preserve">Submitted by </w:t>
      </w:r>
      <w:r w:rsidR="000C4230">
        <w:rPr>
          <w:rFonts w:ascii="Arial" w:hAnsi="Arial" w:cs="Arial"/>
          <w:color w:val="555555"/>
          <w:sz w:val="20"/>
          <w:szCs w:val="20"/>
          <w:shd w:val="clear" w:color="auto" w:fill="FFFFFF"/>
        </w:rPr>
        <w:t>HAN, Sang-</w:t>
      </w:r>
      <w:proofErr w:type="spellStart"/>
      <w:r w:rsidR="000C4230">
        <w:rPr>
          <w:rFonts w:ascii="Arial" w:hAnsi="Arial" w:cs="Arial"/>
          <w:color w:val="555555"/>
          <w:sz w:val="20"/>
          <w:szCs w:val="20"/>
          <w:shd w:val="clear" w:color="auto" w:fill="FFFFFF"/>
        </w:rPr>
        <w:t>eun</w:t>
      </w:r>
      <w:proofErr w:type="spellEnd"/>
      <w:r w:rsidR="000C4230" w:rsidRPr="00A255C0">
        <w:rPr>
          <w:rFonts w:ascii="Cambria" w:eastAsia="Cambria" w:hAnsi="Cambria" w:cs="Cambria"/>
          <w:sz w:val="20"/>
          <w:lang w:val="en-US"/>
        </w:rPr>
        <w:t xml:space="preserve"> </w:t>
      </w:r>
      <w:r w:rsidRPr="00A255C0">
        <w:rPr>
          <w:rFonts w:ascii="Cambria" w:eastAsia="Cambria" w:hAnsi="Cambria" w:cs="Cambria"/>
          <w:sz w:val="20"/>
          <w:lang w:val="en-US"/>
        </w:rPr>
        <w:t xml:space="preserve">on </w:t>
      </w:r>
      <w:r w:rsidR="000C4230">
        <w:rPr>
          <w:rFonts w:ascii="Palatino Linotype" w:eastAsia="Cambria" w:hAnsi="Cambria" w:cs="Cambria"/>
          <w:b/>
          <w:sz w:val="20"/>
          <w:lang w:val="en-US"/>
        </w:rPr>
        <w:t>15 September</w:t>
      </w:r>
      <w:r>
        <w:rPr>
          <w:rFonts w:ascii="Palatino Linotype" w:eastAsia="Cambria" w:hAnsi="Cambria" w:cs="Cambria"/>
          <w:b/>
          <w:sz w:val="20"/>
          <w:lang w:val="en-US"/>
        </w:rPr>
        <w:t xml:space="preserve"> 2021</w:t>
      </w:r>
    </w:p>
    <w:p w14:paraId="4C6E16FD" w14:textId="77777777" w:rsidR="00A255C0" w:rsidRPr="00A255C0" w:rsidRDefault="00A255C0" w:rsidP="00A255C0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</w:p>
    <w:p w14:paraId="3B8C9FCB" w14:textId="77777777" w:rsidR="00A255C0" w:rsidRPr="00A255C0" w:rsidRDefault="00A255C0" w:rsidP="00A255C0">
      <w:pPr>
        <w:jc w:val="center"/>
        <w:rPr>
          <w:lang w:val="en-US"/>
        </w:rPr>
      </w:pPr>
    </w:p>
    <w:sectPr w:rsidR="00A255C0" w:rsidRPr="00A25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17451" w14:textId="77777777" w:rsidR="00687D6F" w:rsidRDefault="00687D6F" w:rsidP="00A255C0">
      <w:pPr>
        <w:spacing w:after="0" w:line="240" w:lineRule="auto"/>
      </w:pPr>
      <w:r>
        <w:separator/>
      </w:r>
    </w:p>
  </w:endnote>
  <w:endnote w:type="continuationSeparator" w:id="0">
    <w:p w14:paraId="62842176" w14:textId="77777777" w:rsidR="00687D6F" w:rsidRDefault="00687D6F" w:rsidP="00A2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F5411" w14:textId="77777777" w:rsidR="0005181F" w:rsidRDefault="000518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DF906" w14:textId="77777777" w:rsidR="0005181F" w:rsidRDefault="0005181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F7F64" w14:textId="77777777" w:rsidR="0005181F" w:rsidRDefault="0005181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6239C" w14:textId="77777777" w:rsidR="00687D6F" w:rsidRDefault="00687D6F" w:rsidP="00A255C0">
      <w:pPr>
        <w:spacing w:after="0" w:line="240" w:lineRule="auto"/>
      </w:pPr>
      <w:r>
        <w:separator/>
      </w:r>
    </w:p>
  </w:footnote>
  <w:footnote w:type="continuationSeparator" w:id="0">
    <w:p w14:paraId="165ED7FD" w14:textId="77777777" w:rsidR="00687D6F" w:rsidRDefault="00687D6F" w:rsidP="00A2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E6F05" w14:textId="77777777" w:rsidR="0005181F" w:rsidRDefault="000518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80B5" w14:textId="71D51430" w:rsidR="00A255C0" w:rsidRPr="0005181F" w:rsidRDefault="0005181F" w:rsidP="0005181F">
    <w:pPr>
      <w:pStyle w:val="a3"/>
      <w:jc w:val="center"/>
    </w:pPr>
    <w:r w:rsidRPr="0005181F">
      <w:rPr>
        <w:rFonts w:ascii="Gill Sans MT" w:hAnsi="Gill Sans MT"/>
        <w:b/>
        <w:bCs/>
        <w:color w:val="7F7F7F"/>
        <w:sz w:val="24"/>
        <w:szCs w:val="24"/>
      </w:rPr>
      <w:t>International Conference on the Safety and Security of Radioactive Sources: Accomplishments and Future Endeavours</w:t>
    </w:r>
    <w:r>
      <w:rPr>
        <w:rFonts w:ascii="Gill Sans MT" w:hAnsi="Gill Sans MT"/>
        <w:b/>
        <w:bCs/>
        <w:color w:val="7F7F7F"/>
        <w:sz w:val="24"/>
        <w:szCs w:val="24"/>
      </w:rPr>
      <w:t xml:space="preserve"> (CN-295)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C1B05" w14:textId="77777777" w:rsidR="0005181F" w:rsidRDefault="000518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87152"/>
    <w:multiLevelType w:val="hybridMultilevel"/>
    <w:tmpl w:val="3C0CF5FE"/>
    <w:lvl w:ilvl="0" w:tplc="1D6C00B4">
      <w:numFmt w:val="bullet"/>
      <w:lvlText w:val="-"/>
      <w:lvlJc w:val="left"/>
      <w:pPr>
        <w:ind w:left="865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C0"/>
    <w:rsid w:val="0005181F"/>
    <w:rsid w:val="000C4230"/>
    <w:rsid w:val="00145197"/>
    <w:rsid w:val="002C11C5"/>
    <w:rsid w:val="00382305"/>
    <w:rsid w:val="00687D6F"/>
    <w:rsid w:val="00793466"/>
    <w:rsid w:val="0094369C"/>
    <w:rsid w:val="00992218"/>
    <w:rsid w:val="009B2DD6"/>
    <w:rsid w:val="00A05AD9"/>
    <w:rsid w:val="00A255C0"/>
    <w:rsid w:val="00C52E88"/>
    <w:rsid w:val="00D15D66"/>
    <w:rsid w:val="00FD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4478C"/>
  <w15:chartTrackingRefBased/>
  <w15:docId w15:val="{E5CD8E98-CBA9-4BC2-A525-E1C84262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A255C0"/>
  </w:style>
  <w:style w:type="paragraph" w:styleId="a4">
    <w:name w:val="footer"/>
    <w:basedOn w:val="a"/>
    <w:link w:val="Char0"/>
    <w:uiPriority w:val="99"/>
    <w:unhideWhenUsed/>
    <w:rsid w:val="00A25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A255C0"/>
  </w:style>
  <w:style w:type="paragraph" w:styleId="a5">
    <w:name w:val="List Paragraph"/>
    <w:basedOn w:val="a"/>
    <w:uiPriority w:val="34"/>
    <w:qFormat/>
    <w:rsid w:val="00D15D6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DANAHER, Tom</dc:creator>
  <cp:keywords/>
  <dc:description/>
  <cp:lastModifiedBy>N496HSE</cp:lastModifiedBy>
  <cp:revision>4</cp:revision>
  <dcterms:created xsi:type="dcterms:W3CDTF">2021-09-15T06:20:00Z</dcterms:created>
  <dcterms:modified xsi:type="dcterms:W3CDTF">2021-09-23T00:51:00Z</dcterms:modified>
</cp:coreProperties>
</file>