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135BDE" w14:paraId="5CCFD885" w14:textId="77777777">
        <w:tc>
          <w:tcPr>
            <w:tcW w:w="9214" w:type="dxa"/>
          </w:tcPr>
          <w:p w14:paraId="0BA53ADD" w14:textId="77777777" w:rsidR="00135BDE" w:rsidRDefault="00135BDE">
            <w:pPr>
              <w:pStyle w:val="Title"/>
            </w:pPr>
          </w:p>
        </w:tc>
      </w:tr>
    </w:tbl>
    <w:p w14:paraId="2CB254E9" w14:textId="77777777" w:rsidR="00135BDE" w:rsidRDefault="00135BDE">
      <w:pPr>
        <w:spacing w:after="0"/>
        <w:jc w:val="left"/>
        <w:rPr>
          <w:sz w:val="16"/>
        </w:rPr>
      </w:pPr>
    </w:p>
    <w:tbl>
      <w:tblPr>
        <w:tblW w:w="0" w:type="auto"/>
        <w:tblInd w:w="-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9"/>
        <w:gridCol w:w="8502"/>
      </w:tblGrid>
      <w:tr w:rsidR="006D2CB0" w14:paraId="4A52848C" w14:textId="77777777">
        <w:tc>
          <w:tcPr>
            <w:tcW w:w="569" w:type="dxa"/>
          </w:tcPr>
          <w:p w14:paraId="50704C61" w14:textId="77777777" w:rsidR="006D2CB0" w:rsidRDefault="006D2CB0">
            <w:pPr>
              <w:pStyle w:val="IAEAAuthors"/>
            </w:pPr>
            <w:bookmarkStart w:id="0" w:name="IAEAAuthors"/>
            <w:bookmarkEnd w:id="0"/>
          </w:p>
        </w:tc>
        <w:tc>
          <w:tcPr>
            <w:tcW w:w="8502" w:type="dxa"/>
            <w:vAlign w:val="center"/>
          </w:tcPr>
          <w:p w14:paraId="7F2F07FE" w14:textId="77777777" w:rsidR="006D2CB0" w:rsidRDefault="006D2CB0">
            <w:pPr>
              <w:pStyle w:val="IAEAAuthors"/>
            </w:pPr>
          </w:p>
        </w:tc>
      </w:tr>
      <w:tr w:rsidR="006D2CB0" w14:paraId="2DDE20D4" w14:textId="77777777">
        <w:tc>
          <w:tcPr>
            <w:tcW w:w="569" w:type="dxa"/>
          </w:tcPr>
          <w:p w14:paraId="5AB3D0A4" w14:textId="77777777" w:rsidR="006D2CB0" w:rsidRDefault="006D2CB0">
            <w:pPr>
              <w:pStyle w:val="IAEAInstitutes"/>
              <w:jc w:val="right"/>
              <w:rPr>
                <w:vertAlign w:val="superscript"/>
              </w:rPr>
            </w:pPr>
          </w:p>
        </w:tc>
        <w:tc>
          <w:tcPr>
            <w:tcW w:w="8502" w:type="dxa"/>
            <w:vAlign w:val="center"/>
          </w:tcPr>
          <w:p w14:paraId="3F57FEFE" w14:textId="77777777" w:rsidR="006D2CB0" w:rsidRDefault="006D2CB0">
            <w:pPr>
              <w:pStyle w:val="IAEAInstitutes"/>
            </w:pPr>
          </w:p>
        </w:tc>
      </w:tr>
    </w:tbl>
    <w:p w14:paraId="3D9E3497" w14:textId="77777777" w:rsidR="00135BDE" w:rsidRDefault="00135BDE">
      <w:pPr>
        <w:pStyle w:val="BodyText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IF </w:instrText>
      </w:r>
      <w:r>
        <w:rPr>
          <w:i/>
        </w:rPr>
        <w:fldChar w:fldCharType="begin"/>
      </w:r>
      <w:r>
        <w:rPr>
          <w:i/>
        </w:rPr>
        <w:instrText xml:space="preserve"> DOCPROPERTY "IAEAPAuthorEmail"</w:instrText>
      </w:r>
      <w:r>
        <w:rPr>
          <w:i/>
        </w:rPr>
        <w:fldChar w:fldCharType="separate"/>
      </w:r>
      <w:r w:rsidR="006D2CB0">
        <w:rPr>
          <w:b/>
          <w:bCs/>
          <w:i/>
          <w:lang w:val="en-US"/>
        </w:rPr>
        <w:instrText>Error! Unknown document property name.</w:instrText>
      </w:r>
      <w:r>
        <w:rPr>
          <w:i/>
        </w:rPr>
        <w:fldChar w:fldCharType="end"/>
      </w:r>
      <w:r>
        <w:rPr>
          <w:i/>
        </w:rPr>
        <w:instrText>&lt;&gt;"""E-mail address of main author:</w:instrText>
      </w:r>
      <w:r>
        <w:rPr>
          <w:i/>
        </w:rPr>
        <w:fldChar w:fldCharType="begin"/>
      </w:r>
      <w:r>
        <w:rPr>
          <w:i/>
        </w:rPr>
        <w:instrText>DOCPROPERTY "IAEAAuthorEmail"</w:instrText>
      </w:r>
      <w:r>
        <w:rPr>
          <w:i/>
        </w:rPr>
        <w:fldChar w:fldCharType="separate"/>
      </w:r>
      <w:r w:rsidR="006D2CB0">
        <w:rPr>
          <w:i/>
        </w:rPr>
        <w:instrText xml:space="preserve"> </w:instrText>
      </w:r>
      <w:r>
        <w:rPr>
          <w:i/>
        </w:rPr>
        <w:fldChar w:fldCharType="end"/>
      </w:r>
      <w:r>
        <w:rPr>
          <w:i/>
        </w:rPr>
        <w:instrText>"""</w:instrText>
      </w:r>
      <w:r>
        <w:rPr>
          <w:i/>
        </w:rPr>
        <w:fldChar w:fldCharType="separate"/>
      </w:r>
      <w:r w:rsidR="006D2CB0">
        <w:rPr>
          <w:i/>
        </w:rPr>
        <w:t xml:space="preserve">E-mail address of main author: </w:t>
      </w:r>
      <w:r>
        <w:rPr>
          <w:i/>
        </w:rPr>
        <w:fldChar w:fldCharType="end"/>
      </w:r>
    </w:p>
    <w:p w14:paraId="79545AF2" w14:textId="77777777" w:rsidR="00135BDE" w:rsidRDefault="00135BDE">
      <w:pPr>
        <w:pStyle w:val="BodyText"/>
        <w:rPr>
          <w:i/>
        </w:rPr>
      </w:pPr>
    </w:p>
    <w:bookmarkStart w:id="1" w:name="IAEALastEdits"/>
    <w:p w14:paraId="3431EACE" w14:textId="77777777" w:rsidR="00135BDE" w:rsidRDefault="00135BDE">
      <w:pPr>
        <w:pStyle w:val="BodyText"/>
      </w:pPr>
      <w:r>
        <w:fldChar w:fldCharType="begin"/>
      </w:r>
      <w:r>
        <w:instrText xml:space="preserve">MACROBUTTON NoMacro [Click </w:instrText>
      </w:r>
      <w:r>
        <w:rPr>
          <w:b/>
        </w:rPr>
        <w:instrText>here</w:instrText>
      </w:r>
      <w:r>
        <w:instrText xml:space="preserve"> to type the text of your synopsis.]</w:instrText>
      </w:r>
      <w:r>
        <w:fldChar w:fldCharType="end"/>
      </w:r>
      <w:bookmarkEnd w:id="1"/>
    </w:p>
    <w:p w14:paraId="7A09A218" w14:textId="77777777" w:rsidR="00135BDE" w:rsidRDefault="00135BDE">
      <w:pPr>
        <w:pStyle w:val="BodyTextAbstract"/>
      </w:pPr>
    </w:p>
    <w:sectPr w:rsidR="00135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1134" w:right="1418" w:bottom="1531" w:left="1418" w:header="709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AD1BC" w14:textId="77777777" w:rsidR="006D2CB0" w:rsidRDefault="006D2CB0">
      <w:r>
        <w:separator/>
      </w:r>
    </w:p>
  </w:endnote>
  <w:endnote w:type="continuationSeparator" w:id="0">
    <w:p w14:paraId="7B9A1923" w14:textId="77777777" w:rsidR="006D2CB0" w:rsidRDefault="006D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9F59" w14:textId="77777777" w:rsidR="00135BDE" w:rsidRDefault="00135BDE">
    <w:pPr>
      <w:pStyle w:val="Footer"/>
      <w:tabs>
        <w:tab w:val="clear" w:pos="4153"/>
        <w:tab w:val="center" w:pos="-4820"/>
      </w:tabs>
    </w:pPr>
    <w:r>
      <w:fldChar w:fldCharType="begin"/>
    </w:r>
    <w:r>
      <w:instrText xml:space="preserve">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5CB0" w14:textId="77777777" w:rsidR="00135BDE" w:rsidRDefault="00135BDE">
    <w:pPr>
      <w:pStyle w:val="Footer"/>
      <w:tabs>
        <w:tab w:val="clear" w:pos="4153"/>
        <w:tab w:val="center" w:pos="-4820"/>
      </w:tabs>
      <w:jc w:val="right"/>
    </w:pP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B92D" w14:textId="77777777" w:rsidR="00135BDE" w:rsidRDefault="00135BDE">
    <w:pPr>
      <w:pStyle w:val="Footer"/>
      <w:rPr>
        <w:bCs/>
        <w:iCs/>
      </w:rPr>
    </w:pPr>
    <w:r>
      <w:rPr>
        <w:b/>
        <w:i/>
      </w:rPr>
      <w:fldChar w:fldCharType="begin"/>
    </w:r>
    <w:r>
      <w:rPr>
        <w:b/>
        <w:i/>
      </w:rPr>
      <w:instrText xml:space="preserve"> IF </w:instrText>
    </w:r>
    <w:r>
      <w:rPr>
        <w:b/>
        <w:i/>
      </w:rPr>
      <w:fldChar w:fldCharType="begin"/>
    </w:r>
    <w:r>
      <w:rPr>
        <w:b/>
        <w:i/>
      </w:rPr>
      <w:instrText xml:space="preserve"> DOCPROPERTY "IAEACopyrightGranted" </w:instrText>
    </w:r>
    <w:r>
      <w:rPr>
        <w:b/>
        <w:i/>
      </w:rPr>
      <w:fldChar w:fldCharType="separate"/>
    </w:r>
    <w:r w:rsidR="006D2CB0">
      <w:rPr>
        <w:b/>
        <w:i/>
      </w:rPr>
      <w:instrText>N</w:instrText>
    </w:r>
    <w:r>
      <w:rPr>
        <w:b/>
        <w:i/>
      </w:rPr>
      <w:fldChar w:fldCharType="end"/>
    </w:r>
    <w:r>
      <w:rPr>
        <w:b/>
        <w:i/>
      </w:rPr>
      <w:instrText xml:space="preserve"> = Y "© International Atomic Energy Agency" "" </w:instrText>
    </w:r>
    <w:r>
      <w:rPr>
        <w:b/>
        <w:i/>
      </w:rPr>
      <w:fldChar w:fldCharType="end"/>
    </w:r>
    <w:r>
      <w:rPr>
        <w:b/>
        <w:i/>
      </w:rPr>
      <w:tab/>
    </w:r>
    <w:r>
      <w:rPr>
        <w:b/>
        <w:i/>
      </w:rPr>
      <w:tab/>
    </w:r>
    <w:r>
      <w:fldChar w:fldCharType="begin"/>
    </w:r>
    <w:r>
      <w:instrText xml:space="preserve">page </w:instrText>
    </w:r>
    <w:r>
      <w:fldChar w:fldCharType="separate"/>
    </w:r>
    <w:r w:rsidR="003364F0">
      <w:t>1</w:t>
    </w:r>
    <w:r>
      <w:fldChar w:fldCharType="end"/>
    </w:r>
    <w:r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F7EBC" w14:textId="77777777" w:rsidR="006D2CB0" w:rsidRDefault="006D2CB0">
      <w:r>
        <w:separator/>
      </w:r>
    </w:p>
  </w:footnote>
  <w:footnote w:type="continuationSeparator" w:id="0">
    <w:p w14:paraId="4920C907" w14:textId="77777777" w:rsidR="006D2CB0" w:rsidRDefault="006D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8E5D" w14:textId="77777777" w:rsidR="00135BDE" w:rsidRDefault="00135BDE">
    <w:pPr>
      <w:pStyle w:val="Header"/>
    </w:pPr>
    <w:r>
      <w:fldChar w:fldCharType="begin"/>
    </w:r>
    <w:r>
      <w:instrText xml:space="preserve"> DOCPROPERTY "IAEARunningHeader"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89D4" w14:textId="77777777" w:rsidR="00135BDE" w:rsidRDefault="00135BDE">
    <w:pPr>
      <w:pStyle w:val="Header"/>
    </w:pPr>
    <w:r>
      <w:fldChar w:fldCharType="begin"/>
    </w:r>
    <w:r>
      <w:instrText xml:space="preserve"> DOCPROPERTY "IAEARunningHeader"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389B" w14:textId="77777777" w:rsidR="00135BDE" w:rsidRDefault="003364F0">
    <w:pPr>
      <w:pStyle w:val="Header"/>
      <w:jc w:val="left"/>
    </w:pPr>
    <w:fldSimple w:instr=" DOCPROPERTY &quot;IAEAPaperType&quot; \* MERGEFORMAT ">
      <w:r w:rsidR="006D2CB0">
        <w:t>EXTENDED SYNOPSIS</w:t>
      </w:r>
    </w:fldSimple>
    <w:r w:rsidR="00135BDE">
      <w:tab/>
    </w:r>
    <w:r w:rsidR="00135BDE">
      <w:tab/>
    </w:r>
    <w:fldSimple w:instr=" DOCPROPERTY &quot;IAEAPaperNumber&quot; \* MERGEFORMAT ">
      <w:r w:rsidR="006D2CB0">
        <w:t>IAEA-CN-</w:t>
      </w:r>
    </w:fldSimple>
  </w:p>
  <w:p w14:paraId="2C8C4C4E" w14:textId="77777777" w:rsidR="00135BDE" w:rsidRDefault="00135BDE">
    <w:pPr>
      <w:pStyle w:val="Header"/>
      <w:spacing w:before="120" w:after="480"/>
      <w:jc w:val="left"/>
    </w:pPr>
    <w:r>
      <w:t xml:space="preserve">TOPIC: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B0C9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BE55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A8C1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DED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34DE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16DD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C82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E9C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4800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E288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A6A5AE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astRefCount" w:val="5"/>
    <w:docVar w:name="Reference" w:val="1"/>
  </w:docVars>
  <w:rsids>
    <w:rsidRoot w:val="006D2CB0"/>
    <w:rsid w:val="00047371"/>
    <w:rsid w:val="00093920"/>
    <w:rsid w:val="00135BDE"/>
    <w:rsid w:val="00163D4F"/>
    <w:rsid w:val="003364F0"/>
    <w:rsid w:val="0044736A"/>
    <w:rsid w:val="006D2CB0"/>
    <w:rsid w:val="006F36A4"/>
    <w:rsid w:val="009F254A"/>
    <w:rsid w:val="00A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37650"/>
  <w15:docId w15:val="{358F94AB-5F7F-49BD-9E3A-05E34EDC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"/>
    <w:qFormat/>
    <w:pPr>
      <w:keepNext/>
      <w:numPr>
        <w:numId w:val="11"/>
      </w:numPr>
      <w:tabs>
        <w:tab w:val="clear" w:pos="360"/>
        <w:tab w:val="num" w:pos="426"/>
      </w:tabs>
      <w:overflowPunct w:val="0"/>
      <w:autoSpaceDE w:val="0"/>
      <w:autoSpaceDN w:val="0"/>
      <w:adjustRightInd w:val="0"/>
      <w:spacing w:after="240"/>
      <w:ind w:left="426" w:hanging="426"/>
      <w:jc w:val="both"/>
      <w:textAlignment w:val="baseline"/>
      <w:outlineLvl w:val="0"/>
    </w:pPr>
    <w:rPr>
      <w:b/>
      <w:noProof/>
      <w:kern w:val="28"/>
      <w:sz w:val="24"/>
      <w:lang w:val="en-US" w:eastAsia="en-US"/>
    </w:rPr>
  </w:style>
  <w:style w:type="paragraph" w:styleId="Heading2">
    <w:name w:val="heading 2"/>
    <w:next w:val="BodyText"/>
    <w:qFormat/>
    <w:pPr>
      <w:keepNext/>
      <w:numPr>
        <w:ilvl w:val="1"/>
        <w:numId w:val="11"/>
      </w:numPr>
      <w:tabs>
        <w:tab w:val="clear" w:pos="360"/>
        <w:tab w:val="num" w:pos="567"/>
      </w:tabs>
      <w:overflowPunct w:val="0"/>
      <w:autoSpaceDE w:val="0"/>
      <w:autoSpaceDN w:val="0"/>
      <w:adjustRightInd w:val="0"/>
      <w:spacing w:after="240"/>
      <w:ind w:left="567" w:hanging="567"/>
      <w:jc w:val="both"/>
      <w:textAlignment w:val="baseline"/>
      <w:outlineLvl w:val="1"/>
    </w:pPr>
    <w:rPr>
      <w:b/>
      <w:i/>
      <w:noProof/>
      <w:sz w:val="24"/>
      <w:lang w:val="en-US" w:eastAsia="en-US"/>
    </w:rPr>
  </w:style>
  <w:style w:type="paragraph" w:styleId="Heading3">
    <w:name w:val="heading 3"/>
    <w:next w:val="BodyText"/>
    <w:qFormat/>
    <w:pPr>
      <w:keepNext/>
      <w:numPr>
        <w:ilvl w:val="2"/>
        <w:numId w:val="11"/>
      </w:numPr>
      <w:tabs>
        <w:tab w:val="clear" w:pos="720"/>
        <w:tab w:val="num" w:pos="709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  <w:outlineLvl w:val="2"/>
    </w:pPr>
    <w:rPr>
      <w:i/>
      <w:noProof/>
      <w:sz w:val="24"/>
      <w:lang w:val="en-US" w:eastAsia="en-US"/>
    </w:rPr>
  </w:style>
  <w:style w:type="paragraph" w:styleId="Heading4">
    <w:name w:val="heading 4"/>
    <w:next w:val="BodyText"/>
    <w:qFormat/>
    <w:pPr>
      <w:keepNext/>
      <w:numPr>
        <w:ilvl w:val="3"/>
        <w:numId w:val="11"/>
      </w:numPr>
      <w:tabs>
        <w:tab w:val="clear" w:pos="720"/>
        <w:tab w:val="num" w:pos="851"/>
        <w:tab w:val="left" w:pos="907"/>
      </w:tabs>
      <w:overflowPunct w:val="0"/>
      <w:autoSpaceDE w:val="0"/>
      <w:autoSpaceDN w:val="0"/>
      <w:adjustRightInd w:val="0"/>
      <w:spacing w:after="240"/>
      <w:ind w:left="851" w:hanging="851"/>
      <w:jc w:val="both"/>
      <w:textAlignment w:val="baseline"/>
      <w:outlineLvl w:val="3"/>
    </w:pPr>
    <w:rPr>
      <w:noProof/>
      <w:sz w:val="24"/>
      <w:lang w:val="en-US" w:eastAsia="en-US"/>
    </w:rPr>
  </w:style>
  <w:style w:type="paragraph" w:styleId="Heading5">
    <w:name w:val="heading 5"/>
    <w:next w:val="BodyText"/>
    <w:qFormat/>
    <w:pPr>
      <w:numPr>
        <w:ilvl w:val="4"/>
        <w:numId w:val="11"/>
      </w:numPr>
      <w:overflowPunct w:val="0"/>
      <w:autoSpaceDE w:val="0"/>
      <w:autoSpaceDN w:val="0"/>
      <w:adjustRightInd w:val="0"/>
      <w:spacing w:after="240"/>
      <w:textAlignment w:val="baseline"/>
      <w:outlineLvl w:val="4"/>
    </w:pPr>
    <w:rPr>
      <w:b/>
      <w:i/>
      <w:noProof/>
      <w:sz w:val="24"/>
      <w:lang w:val="en-US" w:eastAsia="en-US"/>
    </w:rPr>
  </w:style>
  <w:style w:type="paragraph" w:styleId="Heading6">
    <w:name w:val="heading 6"/>
    <w:basedOn w:val="Heading5"/>
    <w:next w:val="BodyText"/>
    <w:qFormat/>
    <w:pPr>
      <w:numPr>
        <w:ilvl w:val="5"/>
      </w:numPr>
      <w:outlineLvl w:val="5"/>
    </w:pPr>
  </w:style>
  <w:style w:type="paragraph" w:styleId="Heading7">
    <w:name w:val="heading 7"/>
    <w:basedOn w:val="Heading5"/>
    <w:next w:val="BodyText"/>
    <w:qFormat/>
    <w:pPr>
      <w:numPr>
        <w:ilvl w:val="6"/>
      </w:numPr>
      <w:outlineLvl w:val="6"/>
    </w:pPr>
  </w:style>
  <w:style w:type="paragraph" w:styleId="Heading8">
    <w:name w:val="heading 8"/>
    <w:basedOn w:val="Heading5"/>
    <w:next w:val="BodyText"/>
    <w:qFormat/>
    <w:pPr>
      <w:numPr>
        <w:ilvl w:val="7"/>
      </w:numPr>
      <w:outlineLvl w:val="7"/>
    </w:pPr>
  </w:style>
  <w:style w:type="paragraph" w:styleId="Heading9">
    <w:name w:val="heading 9"/>
    <w:basedOn w:val="Heading5"/>
    <w:next w:val="BodyTex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pPr>
      <w:tabs>
        <w:tab w:val="center" w:pos="4153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2"/>
      <w:lang w:val="en-US" w:eastAsia="en-US"/>
    </w:rPr>
  </w:style>
  <w:style w:type="paragraph" w:styleId="Footer">
    <w:name w:val="footer"/>
    <w:pPr>
      <w:tabs>
        <w:tab w:val="center" w:pos="4153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2"/>
      <w:lang w:val="en-US" w:eastAsia="en-US"/>
    </w:rPr>
  </w:style>
  <w:style w:type="paragraph" w:customStyle="1" w:styleId="BodyTextAbstract">
    <w:name w:val="Body Text Abstract"/>
    <w:basedOn w:val="BodyText"/>
    <w:rPr>
      <w:sz w:val="20"/>
    </w:rPr>
  </w:style>
  <w:style w:type="paragraph" w:customStyle="1" w:styleId="Heading1Type">
    <w:name w:val="Heading 1 Type"/>
    <w:basedOn w:val="Normal"/>
    <w:next w:val="BodyText"/>
    <w:pPr>
      <w:keepNext/>
      <w:keepLines/>
      <w:jc w:val="center"/>
    </w:pPr>
    <w:rPr>
      <w:b/>
      <w:caps/>
    </w:rPr>
  </w:style>
  <w:style w:type="paragraph" w:customStyle="1" w:styleId="IAEATableFootnote">
    <w:name w:val="IAEA Table Footnote"/>
    <w:basedOn w:val="Normal"/>
    <w:pPr>
      <w:keepNext/>
      <w:keepLines/>
      <w:overflowPunct/>
      <w:autoSpaceDE/>
      <w:autoSpaceDN/>
      <w:adjustRightInd/>
      <w:spacing w:before="60" w:after="0"/>
      <w:jc w:val="left"/>
      <w:textAlignment w:val="auto"/>
    </w:pPr>
    <w:rPr>
      <w:noProof w:val="0"/>
    </w:rPr>
  </w:style>
  <w:style w:type="paragraph" w:customStyle="1" w:styleId="IAEAFigureCaption">
    <w:name w:val="IAEA Figure Caption"/>
    <w:basedOn w:val="Normal"/>
    <w:pPr>
      <w:overflowPunct/>
      <w:autoSpaceDE/>
      <w:autoSpaceDN/>
      <w:adjustRightInd/>
      <w:jc w:val="center"/>
      <w:textAlignment w:val="auto"/>
    </w:pPr>
    <w:rPr>
      <w:i/>
      <w:noProof w:val="0"/>
    </w:rPr>
  </w:style>
  <w:style w:type="paragraph" w:customStyle="1" w:styleId="IAEATableCaption">
    <w:name w:val="IAEA Table Caption"/>
    <w:basedOn w:val="IAEAFigureCaption"/>
    <w:pPr>
      <w:keepNext/>
      <w:keepLines/>
      <w:spacing w:after="120"/>
      <w:jc w:val="both"/>
    </w:pPr>
    <w:rPr>
      <w:i w:val="0"/>
    </w:rPr>
  </w:style>
  <w:style w:type="paragraph" w:customStyle="1" w:styleId="IAEAReferenceText">
    <w:name w:val="IAEA Reference Text"/>
    <w:basedOn w:val="BodyText"/>
    <w:pPr>
      <w:spacing w:after="0"/>
    </w:pPr>
  </w:style>
  <w:style w:type="paragraph" w:styleId="Subtitle">
    <w:name w:val="Subtitle"/>
    <w:basedOn w:val="Normal"/>
    <w:qFormat/>
    <w:pPr>
      <w:spacing w:after="480"/>
      <w:ind w:left="567"/>
      <w:jc w:val="left"/>
    </w:pPr>
    <w:rPr>
      <w:b/>
      <w:i/>
      <w:sz w:val="28"/>
      <w:szCs w:val="24"/>
    </w:rPr>
  </w:style>
  <w:style w:type="paragraph" w:styleId="Title">
    <w:name w:val="Title"/>
    <w:basedOn w:val="Normal"/>
    <w:qFormat/>
    <w:pPr>
      <w:keepNext/>
      <w:spacing w:after="0"/>
      <w:ind w:left="567"/>
      <w:jc w:val="left"/>
      <w:outlineLvl w:val="0"/>
    </w:pPr>
    <w:rPr>
      <w:b/>
      <w:bCs/>
      <w:kern w:val="28"/>
      <w:sz w:val="28"/>
      <w:szCs w:val="32"/>
    </w:rPr>
  </w:style>
  <w:style w:type="paragraph" w:customStyle="1" w:styleId="IAEAAuthors">
    <w:name w:val="IAEA Authors"/>
    <w:basedOn w:val="BodyText"/>
    <w:next w:val="BodyText"/>
    <w:rPr>
      <w:b/>
    </w:rPr>
  </w:style>
  <w:style w:type="paragraph" w:customStyle="1" w:styleId="IAEAInstitutes">
    <w:name w:val="IAEA Institutes"/>
    <w:basedOn w:val="BodyText"/>
    <w:next w:val="BodyText"/>
    <w:pPr>
      <w:jc w:val="left"/>
    </w:pPr>
  </w:style>
  <w:style w:type="paragraph" w:customStyle="1" w:styleId="BodyTextList">
    <w:name w:val="Body Text List"/>
    <w:basedOn w:val="BodyText"/>
    <w:pPr>
      <w:spacing w:after="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EATableHeading">
    <w:name w:val="IAEA Table Heading"/>
    <w:basedOn w:val="IAEAFigureCaption"/>
    <w:pPr>
      <w:keepNext/>
      <w:keepLines/>
      <w:spacing w:after="120"/>
      <w:jc w:val="both"/>
    </w:pPr>
    <w:rPr>
      <w:i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spacing w:after="0"/>
    </w:pPr>
    <w:rPr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TMLTypewriter">
    <w:name w:val="HTML Typewriter"/>
    <w:basedOn w:val="DefaultParagraphFont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ourier New" w:hAnsi="Courier New" w:cs="Courier New"/>
      <w:noProof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MTCD\IAEA%20Synopsi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Synopsis.dotm</Template>
  <TotalTime>1</TotalTime>
  <Pages>1</Pages>
  <Words>14</Words>
  <Characters>248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E-mail address of main author:</vt:lpstr>
    </vt:vector>
  </TitlesOfParts>
  <Company>IAEA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PLETUKHINA, Inna</dc:creator>
  <cp:lastModifiedBy>PLETUKHINA, Inna</cp:lastModifiedBy>
  <cp:revision>1</cp:revision>
  <cp:lastPrinted>2000-10-25T09:40:00Z</cp:lastPrinted>
  <dcterms:created xsi:type="dcterms:W3CDTF">2021-03-29T09:52:00Z</dcterms:created>
  <dcterms:modified xsi:type="dcterms:W3CDTF">2021-03-29T09:56:00Z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opyrightGranted">
    <vt:bool>false</vt:bool>
  </property>
  <property fmtid="{D5CDD505-2E9C-101B-9397-08002B2CF9AE}" pid="3" name="IAEAPaperType">
    <vt:lpwstr>EXTENDED SYNOPSIS</vt:lpwstr>
  </property>
  <property fmtid="{D5CDD505-2E9C-101B-9397-08002B2CF9AE}" pid="4" name="IAEAPaperNumber">
    <vt:lpwstr>IAEA-CN-</vt:lpwstr>
  </property>
  <property fmtid="{D5CDD505-2E9C-101B-9397-08002B2CF9AE}" pid="5" name="IAEASessionID">
    <vt:lpwstr/>
  </property>
  <property fmtid="{D5CDD505-2E9C-101B-9397-08002B2CF9AE}" pid="6" name="IAEARunningHeader">
    <vt:lpwstr/>
  </property>
  <property fmtid="{D5CDD505-2E9C-101B-9397-08002B2CF9AE}" pid="7" name="IAEASpecialSymbolsInTitle">
    <vt:bool>false</vt:bool>
  </property>
  <property fmtid="{D5CDD505-2E9C-101B-9397-08002B2CF9AE}" pid="8" name="IAEASpecialSymbolsInSubTitle">
    <vt:bool>false</vt:bool>
  </property>
  <property fmtid="{D5CDD505-2E9C-101B-9397-08002B2CF9AE}" pid="9" name="IAEAAuthorEmail">
    <vt:lpwstr> </vt:lpwstr>
  </property>
</Properties>
</file>