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935C" w14:textId="0918C5AB" w:rsidR="00604C59" w:rsidRDefault="00590A7D" w:rsidP="00073700">
      <w:pPr>
        <w:pStyle w:val="Authornameandaffiliation"/>
        <w:ind w:left="0"/>
        <w:jc w:val="both"/>
        <w:rPr>
          <w:b/>
          <w:bCs/>
          <w:caps/>
          <w:noProof/>
          <w:sz w:val="24"/>
          <w:szCs w:val="24"/>
          <w:lang w:val="en-GB"/>
        </w:rPr>
      </w:pPr>
      <w:r>
        <w:rPr>
          <w:b/>
          <w:bCs/>
          <w:caps/>
          <w:noProof/>
          <w:sz w:val="24"/>
          <w:szCs w:val="24"/>
          <w:lang w:val="en-GB"/>
        </w:rPr>
        <w:t>I</w:t>
      </w:r>
      <w:r w:rsidRPr="00590A7D">
        <w:rPr>
          <w:b/>
          <w:bCs/>
          <w:caps/>
          <w:noProof/>
          <w:sz w:val="24"/>
          <w:szCs w:val="24"/>
          <w:lang w:val="en-GB"/>
        </w:rPr>
        <w:t>mplications of AI in cancer diagnosis, treatment and outcome prediction</w:t>
      </w:r>
    </w:p>
    <w:p w14:paraId="0D0EBA96" w14:textId="77777777" w:rsidR="00590A7D" w:rsidRPr="00073700" w:rsidRDefault="00590A7D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7B44FDE5" w14:textId="2FC6F5CA" w:rsidR="00604C59" w:rsidRPr="00073700" w:rsidRDefault="00B81BB2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</w:t>
      </w:r>
      <w:r w:rsidR="00604C59" w:rsidRPr="00073700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SEUNTJENS</w:t>
      </w:r>
    </w:p>
    <w:p w14:paraId="20CD335A" w14:textId="4AB0E6FB" w:rsidR="00604C59" w:rsidRPr="00073700" w:rsidRDefault="00B81BB2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Princess Margaret Cancer Centre, </w:t>
      </w:r>
      <w:r w:rsidR="00F4662B">
        <w:rPr>
          <w:sz w:val="24"/>
          <w:szCs w:val="24"/>
          <w:lang w:val="en-GB"/>
        </w:rPr>
        <w:t>University Health Network</w:t>
      </w:r>
      <w:r w:rsidR="00B11226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Medical Physics</w:t>
      </w:r>
    </w:p>
    <w:p w14:paraId="7B37D297" w14:textId="43C1C8CC" w:rsidR="00604C59" w:rsidRPr="00073700" w:rsidRDefault="00B81BB2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Toronto</w:t>
      </w:r>
      <w:r w:rsidR="00604C59" w:rsidRPr="00073700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Canada</w:t>
      </w:r>
      <w:r w:rsidR="00EB3ACE">
        <w:rPr>
          <w:sz w:val="24"/>
          <w:szCs w:val="24"/>
          <w:lang w:val="en-GB"/>
        </w:rPr>
        <w:t xml:space="preserve">, </w:t>
      </w:r>
      <w:r w:rsidR="00072E88" w:rsidRPr="00072E88">
        <w:rPr>
          <w:sz w:val="24"/>
          <w:szCs w:val="24"/>
          <w:lang w:val="en-GB"/>
        </w:rPr>
        <w:t>M5G 2C1</w:t>
      </w:r>
    </w:p>
    <w:p w14:paraId="2796F553" w14:textId="3AF6AAEE" w:rsidR="00604C59" w:rsidRPr="00073700" w:rsidRDefault="00604C5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073700">
        <w:rPr>
          <w:sz w:val="24"/>
          <w:szCs w:val="24"/>
          <w:lang w:val="en-GB"/>
        </w:rPr>
        <w:t xml:space="preserve">Email: </w:t>
      </w:r>
      <w:r w:rsidR="00B81BB2">
        <w:rPr>
          <w:sz w:val="24"/>
          <w:szCs w:val="24"/>
          <w:lang w:val="en-GB"/>
        </w:rPr>
        <w:t>jan.seuntjens</w:t>
      </w:r>
      <w:r w:rsidRPr="00073700">
        <w:rPr>
          <w:sz w:val="24"/>
          <w:szCs w:val="24"/>
          <w:lang w:val="en-GB"/>
        </w:rPr>
        <w:t>@</w:t>
      </w:r>
      <w:r w:rsidR="00592A98">
        <w:rPr>
          <w:sz w:val="24"/>
          <w:szCs w:val="24"/>
          <w:lang w:val="en-GB"/>
        </w:rPr>
        <w:t>rmp.uhn.ca</w:t>
      </w:r>
    </w:p>
    <w:p w14:paraId="654E3E67" w14:textId="77777777" w:rsidR="00604C59" w:rsidRPr="00073700" w:rsidRDefault="00604C5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22455C10" w14:textId="2671DE26" w:rsidR="008108B9" w:rsidRDefault="00C21F44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The term a</w:t>
      </w:r>
      <w:r w:rsidR="004E030F" w:rsidRPr="004E030F">
        <w:rPr>
          <w:rFonts w:eastAsiaTheme="minorHAnsi"/>
          <w:sz w:val="24"/>
          <w:szCs w:val="24"/>
          <w:lang w:eastAsia="ar-SA"/>
        </w:rPr>
        <w:t xml:space="preserve">rtificial intelligence </w:t>
      </w:r>
      <w:r w:rsidR="00F17649">
        <w:rPr>
          <w:rFonts w:eastAsiaTheme="minorHAnsi"/>
          <w:sz w:val="24"/>
          <w:szCs w:val="24"/>
          <w:lang w:eastAsia="ar-SA"/>
        </w:rPr>
        <w:t xml:space="preserve">(AI) </w:t>
      </w:r>
      <w:r>
        <w:rPr>
          <w:rFonts w:eastAsiaTheme="minorHAnsi"/>
          <w:sz w:val="24"/>
          <w:szCs w:val="24"/>
          <w:lang w:eastAsia="ar-SA"/>
        </w:rPr>
        <w:t>stands for a</w:t>
      </w:r>
      <w:r w:rsidR="009B6D61">
        <w:rPr>
          <w:rFonts w:eastAsiaTheme="minorHAnsi"/>
          <w:sz w:val="24"/>
          <w:szCs w:val="24"/>
          <w:lang w:eastAsia="ar-SA"/>
        </w:rPr>
        <w:t>n ensemble of</w:t>
      </w:r>
      <w:r w:rsidR="004E030F" w:rsidRPr="004E030F">
        <w:rPr>
          <w:rFonts w:eastAsiaTheme="minorHAnsi"/>
          <w:sz w:val="24"/>
          <w:szCs w:val="24"/>
          <w:lang w:eastAsia="ar-SA"/>
        </w:rPr>
        <w:t xml:space="preserve"> technologies that enable a machine </w:t>
      </w:r>
      <w:r w:rsidR="009B6D61">
        <w:rPr>
          <w:rFonts w:eastAsiaTheme="minorHAnsi"/>
          <w:sz w:val="24"/>
          <w:szCs w:val="24"/>
          <w:lang w:eastAsia="ar-SA"/>
        </w:rPr>
        <w:t>algorithm</w:t>
      </w:r>
      <w:r w:rsidR="004E030F" w:rsidRPr="004E030F">
        <w:rPr>
          <w:rFonts w:eastAsiaTheme="minorHAnsi"/>
          <w:sz w:val="24"/>
          <w:szCs w:val="24"/>
          <w:lang w:eastAsia="ar-SA"/>
        </w:rPr>
        <w:t xml:space="preserve"> to perform tasks that are </w:t>
      </w:r>
      <w:r w:rsidR="00DE0A0C">
        <w:rPr>
          <w:rFonts w:eastAsiaTheme="minorHAnsi"/>
          <w:sz w:val="24"/>
          <w:szCs w:val="24"/>
          <w:lang w:eastAsia="ar-SA"/>
        </w:rPr>
        <w:t>deemed characteristic of</w:t>
      </w:r>
      <w:r w:rsidR="004E030F" w:rsidRPr="004E030F">
        <w:rPr>
          <w:rFonts w:eastAsiaTheme="minorHAnsi"/>
          <w:sz w:val="24"/>
          <w:szCs w:val="24"/>
          <w:lang w:eastAsia="ar-SA"/>
        </w:rPr>
        <w:t xml:space="preserve"> human intelligence</w:t>
      </w:r>
      <w:r w:rsidR="00DE0A0C">
        <w:rPr>
          <w:rFonts w:eastAsiaTheme="minorHAnsi"/>
          <w:sz w:val="24"/>
          <w:szCs w:val="24"/>
          <w:lang w:eastAsia="ar-SA"/>
        </w:rPr>
        <w:t xml:space="preserve">. </w:t>
      </w:r>
      <w:r w:rsidR="004E030F" w:rsidRPr="004E030F">
        <w:rPr>
          <w:rFonts w:eastAsiaTheme="minorHAnsi"/>
          <w:sz w:val="24"/>
          <w:szCs w:val="24"/>
          <w:lang w:eastAsia="ar-SA"/>
        </w:rPr>
        <w:t xml:space="preserve"> </w:t>
      </w:r>
      <w:r w:rsidR="009631BF">
        <w:rPr>
          <w:rFonts w:eastAsiaTheme="minorHAnsi"/>
          <w:sz w:val="24"/>
          <w:szCs w:val="24"/>
          <w:lang w:eastAsia="ar-SA"/>
        </w:rPr>
        <w:t xml:space="preserve">Typical examples are perception, </w:t>
      </w:r>
      <w:r w:rsidR="004E030F" w:rsidRPr="004E030F">
        <w:rPr>
          <w:rFonts w:eastAsiaTheme="minorHAnsi"/>
          <w:sz w:val="24"/>
          <w:szCs w:val="24"/>
          <w:lang w:eastAsia="ar-SA"/>
        </w:rPr>
        <w:t>comprehen</w:t>
      </w:r>
      <w:r w:rsidR="009631BF">
        <w:rPr>
          <w:rFonts w:eastAsiaTheme="minorHAnsi"/>
          <w:sz w:val="24"/>
          <w:szCs w:val="24"/>
          <w:lang w:eastAsia="ar-SA"/>
        </w:rPr>
        <w:t>sion</w:t>
      </w:r>
      <w:r w:rsidR="004E030F" w:rsidRPr="004E030F">
        <w:rPr>
          <w:rFonts w:eastAsiaTheme="minorHAnsi"/>
          <w:sz w:val="24"/>
          <w:szCs w:val="24"/>
          <w:lang w:eastAsia="ar-SA"/>
        </w:rPr>
        <w:t xml:space="preserve">, </w:t>
      </w:r>
      <w:r w:rsidR="008C3C8A" w:rsidRPr="004E030F">
        <w:rPr>
          <w:rFonts w:eastAsiaTheme="minorHAnsi"/>
          <w:sz w:val="24"/>
          <w:szCs w:val="24"/>
          <w:lang w:eastAsia="ar-SA"/>
        </w:rPr>
        <w:t>acquiring</w:t>
      </w:r>
      <w:r w:rsidR="008C3C8A">
        <w:rPr>
          <w:rFonts w:eastAsiaTheme="minorHAnsi"/>
          <w:sz w:val="24"/>
          <w:szCs w:val="24"/>
          <w:lang w:eastAsia="ar-SA"/>
        </w:rPr>
        <w:t xml:space="preserve"> knowledge</w:t>
      </w:r>
      <w:r w:rsidR="004E030F" w:rsidRPr="004E030F">
        <w:rPr>
          <w:rFonts w:eastAsiaTheme="minorHAnsi"/>
          <w:sz w:val="24"/>
          <w:szCs w:val="24"/>
          <w:lang w:eastAsia="ar-SA"/>
        </w:rPr>
        <w:t xml:space="preserve">, </w:t>
      </w:r>
      <w:r w:rsidR="008C3C8A">
        <w:rPr>
          <w:rFonts w:eastAsiaTheme="minorHAnsi"/>
          <w:sz w:val="24"/>
          <w:szCs w:val="24"/>
          <w:lang w:eastAsia="ar-SA"/>
        </w:rPr>
        <w:t>making decisions</w:t>
      </w:r>
      <w:r w:rsidR="004E030F" w:rsidRPr="004E030F">
        <w:rPr>
          <w:rFonts w:eastAsiaTheme="minorHAnsi"/>
          <w:sz w:val="24"/>
          <w:szCs w:val="24"/>
          <w:lang w:eastAsia="ar-SA"/>
        </w:rPr>
        <w:t xml:space="preserve">, and acting. AI encompasses </w:t>
      </w:r>
      <w:r w:rsidR="00270DA5">
        <w:rPr>
          <w:rFonts w:eastAsiaTheme="minorHAnsi"/>
          <w:sz w:val="24"/>
          <w:szCs w:val="24"/>
          <w:lang w:eastAsia="ar-SA"/>
        </w:rPr>
        <w:t xml:space="preserve">other typical terms used in the field such as </w:t>
      </w:r>
      <w:r w:rsidR="00C925C6">
        <w:rPr>
          <w:rFonts w:eastAsiaTheme="minorHAnsi"/>
          <w:sz w:val="24"/>
          <w:szCs w:val="24"/>
          <w:lang w:eastAsia="ar-SA"/>
        </w:rPr>
        <w:t xml:space="preserve">statistical learning, </w:t>
      </w:r>
      <w:r w:rsidR="004E030F" w:rsidRPr="004E030F">
        <w:rPr>
          <w:rFonts w:eastAsiaTheme="minorHAnsi"/>
          <w:sz w:val="24"/>
          <w:szCs w:val="24"/>
          <w:lang w:eastAsia="ar-SA"/>
        </w:rPr>
        <w:t xml:space="preserve">machine learning (including deep learning), computer vision, expert systems, natural language processing, and robotics. </w:t>
      </w:r>
      <w:r w:rsidR="005017F5">
        <w:rPr>
          <w:rFonts w:eastAsiaTheme="minorHAnsi"/>
          <w:sz w:val="24"/>
          <w:szCs w:val="24"/>
          <w:lang w:eastAsia="ar-SA"/>
        </w:rPr>
        <w:t>Over the past 10 years, the field of d</w:t>
      </w:r>
      <w:r w:rsidR="00C925C6">
        <w:rPr>
          <w:rFonts w:eastAsiaTheme="minorHAnsi"/>
          <w:sz w:val="24"/>
          <w:szCs w:val="24"/>
          <w:lang w:eastAsia="ar-SA"/>
        </w:rPr>
        <w:t xml:space="preserve">eep learning </w:t>
      </w:r>
      <w:r w:rsidR="008108B9">
        <w:rPr>
          <w:rFonts w:eastAsiaTheme="minorHAnsi"/>
          <w:sz w:val="24"/>
          <w:szCs w:val="24"/>
          <w:lang w:eastAsia="ar-SA"/>
        </w:rPr>
        <w:t>ha</w:t>
      </w:r>
      <w:r w:rsidR="00B15E3C">
        <w:rPr>
          <w:rFonts w:eastAsiaTheme="minorHAnsi"/>
          <w:sz w:val="24"/>
          <w:szCs w:val="24"/>
          <w:lang w:eastAsia="ar-SA"/>
        </w:rPr>
        <w:t xml:space="preserve">s </w:t>
      </w:r>
      <w:r w:rsidR="002D73C0">
        <w:rPr>
          <w:rFonts w:eastAsiaTheme="minorHAnsi"/>
          <w:sz w:val="24"/>
          <w:szCs w:val="24"/>
          <w:lang w:eastAsia="ar-SA"/>
        </w:rPr>
        <w:t>allowed</w:t>
      </w:r>
      <w:r w:rsidR="00520961">
        <w:rPr>
          <w:rFonts w:eastAsiaTheme="minorHAnsi"/>
          <w:sz w:val="24"/>
          <w:szCs w:val="24"/>
          <w:lang w:eastAsia="ar-SA"/>
        </w:rPr>
        <w:t xml:space="preserve"> us to leverage big data</w:t>
      </w:r>
      <w:r w:rsidR="00717E38">
        <w:rPr>
          <w:rFonts w:eastAsiaTheme="minorHAnsi"/>
          <w:sz w:val="24"/>
          <w:szCs w:val="24"/>
          <w:lang w:eastAsia="ar-SA"/>
        </w:rPr>
        <w:t xml:space="preserve"> and </w:t>
      </w:r>
      <w:proofErr w:type="gramStart"/>
      <w:r w:rsidR="00E90784">
        <w:rPr>
          <w:rFonts w:eastAsiaTheme="minorHAnsi"/>
          <w:sz w:val="24"/>
          <w:szCs w:val="24"/>
          <w:lang w:eastAsia="ar-SA"/>
        </w:rPr>
        <w:t>past experience</w:t>
      </w:r>
      <w:proofErr w:type="gramEnd"/>
      <w:r w:rsidR="00717E38">
        <w:rPr>
          <w:rFonts w:eastAsiaTheme="minorHAnsi"/>
          <w:sz w:val="24"/>
          <w:szCs w:val="24"/>
          <w:lang w:eastAsia="ar-SA"/>
        </w:rPr>
        <w:t xml:space="preserve"> to </w:t>
      </w:r>
      <w:r w:rsidR="002D73C0">
        <w:rPr>
          <w:rFonts w:eastAsiaTheme="minorHAnsi"/>
          <w:sz w:val="24"/>
          <w:szCs w:val="24"/>
          <w:lang w:eastAsia="ar-SA"/>
        </w:rPr>
        <w:t>enable prediction, detection, classification</w:t>
      </w:r>
      <w:r w:rsidR="003C4FC8">
        <w:rPr>
          <w:rFonts w:eastAsiaTheme="minorHAnsi"/>
          <w:sz w:val="24"/>
          <w:szCs w:val="24"/>
          <w:lang w:eastAsia="ar-SA"/>
        </w:rPr>
        <w:t>, semantic transcription, image processing and workflow optimization.</w:t>
      </w:r>
      <w:r w:rsidR="0029790D">
        <w:rPr>
          <w:rFonts w:eastAsiaTheme="minorHAnsi"/>
          <w:sz w:val="24"/>
          <w:szCs w:val="24"/>
          <w:lang w:eastAsia="ar-SA"/>
        </w:rPr>
        <w:t xml:space="preserve"> Deep learning comprises the use of neural networks</w:t>
      </w:r>
      <w:r w:rsidR="0087329B">
        <w:rPr>
          <w:rFonts w:eastAsiaTheme="minorHAnsi"/>
          <w:sz w:val="24"/>
          <w:szCs w:val="24"/>
          <w:lang w:eastAsia="ar-SA"/>
        </w:rPr>
        <w:t xml:space="preserve"> with more than a few (i.e., 3) layers</w:t>
      </w:r>
      <w:r w:rsidR="00AE1FBC">
        <w:rPr>
          <w:rFonts w:eastAsiaTheme="minorHAnsi"/>
          <w:sz w:val="24"/>
          <w:szCs w:val="24"/>
          <w:lang w:eastAsia="ar-SA"/>
        </w:rPr>
        <w:t xml:space="preserve">. </w:t>
      </w:r>
    </w:p>
    <w:p w14:paraId="46F85943" w14:textId="1E1FA2B3" w:rsidR="00014050" w:rsidRDefault="006F611B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AI </w:t>
      </w:r>
      <w:r w:rsidR="002811A6">
        <w:rPr>
          <w:rFonts w:eastAsiaTheme="minorHAnsi"/>
          <w:sz w:val="24"/>
          <w:szCs w:val="24"/>
          <w:lang w:eastAsia="ar-SA"/>
        </w:rPr>
        <w:t xml:space="preserve">is entering </w:t>
      </w:r>
      <w:r w:rsidR="00CE4BF9">
        <w:rPr>
          <w:rFonts w:eastAsiaTheme="minorHAnsi"/>
          <w:sz w:val="24"/>
          <w:szCs w:val="24"/>
          <w:lang w:eastAsia="ar-SA"/>
        </w:rPr>
        <w:t xml:space="preserve">the field of cancer care through clinical tools </w:t>
      </w:r>
      <w:r w:rsidR="009A3AC1">
        <w:rPr>
          <w:rFonts w:eastAsiaTheme="minorHAnsi"/>
          <w:sz w:val="24"/>
          <w:szCs w:val="24"/>
          <w:lang w:eastAsia="ar-SA"/>
        </w:rPr>
        <w:t>based on AI methodologies</w:t>
      </w:r>
      <w:r w:rsidR="00433BF5">
        <w:rPr>
          <w:rFonts w:eastAsiaTheme="minorHAnsi"/>
          <w:sz w:val="24"/>
          <w:szCs w:val="24"/>
          <w:lang w:eastAsia="ar-SA"/>
        </w:rPr>
        <w:t xml:space="preserve"> that </w:t>
      </w:r>
      <w:r w:rsidR="00072D08">
        <w:rPr>
          <w:rFonts w:eastAsiaTheme="minorHAnsi"/>
          <w:sz w:val="24"/>
          <w:szCs w:val="24"/>
          <w:lang w:eastAsia="ar-SA"/>
        </w:rPr>
        <w:t xml:space="preserve">may facilitate different tasks performed by clinicians. </w:t>
      </w:r>
      <w:r w:rsidR="00C8790B">
        <w:rPr>
          <w:rFonts w:eastAsiaTheme="minorHAnsi"/>
          <w:sz w:val="24"/>
          <w:szCs w:val="24"/>
          <w:lang w:eastAsia="ar-SA"/>
        </w:rPr>
        <w:t xml:space="preserve">There are </w:t>
      </w:r>
      <w:r w:rsidR="00BC613E">
        <w:rPr>
          <w:rFonts w:eastAsiaTheme="minorHAnsi"/>
          <w:sz w:val="24"/>
          <w:szCs w:val="24"/>
          <w:lang w:eastAsia="ar-SA"/>
        </w:rPr>
        <w:t>several</w:t>
      </w:r>
      <w:r w:rsidR="006827E5">
        <w:rPr>
          <w:rFonts w:eastAsiaTheme="minorHAnsi"/>
          <w:sz w:val="24"/>
          <w:szCs w:val="24"/>
          <w:lang w:eastAsia="ar-SA"/>
        </w:rPr>
        <w:t xml:space="preserve"> </w:t>
      </w:r>
      <w:r w:rsidR="00166258">
        <w:rPr>
          <w:rFonts w:eastAsiaTheme="minorHAnsi"/>
          <w:sz w:val="24"/>
          <w:szCs w:val="24"/>
          <w:lang w:eastAsia="ar-SA"/>
        </w:rPr>
        <w:t xml:space="preserve">characteristics that are critical for an </w:t>
      </w:r>
      <w:r w:rsidR="00E62E55">
        <w:rPr>
          <w:rFonts w:eastAsiaTheme="minorHAnsi"/>
          <w:sz w:val="24"/>
          <w:szCs w:val="24"/>
          <w:lang w:eastAsia="ar-SA"/>
        </w:rPr>
        <w:t>“</w:t>
      </w:r>
      <w:r w:rsidR="00166258">
        <w:rPr>
          <w:rFonts w:eastAsiaTheme="minorHAnsi"/>
          <w:sz w:val="24"/>
          <w:szCs w:val="24"/>
          <w:lang w:eastAsia="ar-SA"/>
        </w:rPr>
        <w:t>AI</w:t>
      </w:r>
      <w:r w:rsidR="00E62E55">
        <w:rPr>
          <w:rFonts w:eastAsiaTheme="minorHAnsi"/>
          <w:sz w:val="24"/>
          <w:szCs w:val="24"/>
          <w:lang w:eastAsia="ar-SA"/>
        </w:rPr>
        <w:t>-based</w:t>
      </w:r>
      <w:r w:rsidR="00166258">
        <w:rPr>
          <w:rFonts w:eastAsiaTheme="minorHAnsi"/>
          <w:sz w:val="24"/>
          <w:szCs w:val="24"/>
          <w:lang w:eastAsia="ar-SA"/>
        </w:rPr>
        <w:t xml:space="preserve"> clinical tool</w:t>
      </w:r>
      <w:r w:rsidR="00E62E55">
        <w:rPr>
          <w:rFonts w:eastAsiaTheme="minorHAnsi"/>
          <w:sz w:val="24"/>
          <w:szCs w:val="24"/>
          <w:lang w:eastAsia="ar-SA"/>
        </w:rPr>
        <w:t>”</w:t>
      </w:r>
      <w:r w:rsidR="00166258">
        <w:rPr>
          <w:rFonts w:eastAsiaTheme="minorHAnsi"/>
          <w:sz w:val="24"/>
          <w:szCs w:val="24"/>
          <w:lang w:eastAsia="ar-SA"/>
        </w:rPr>
        <w:t xml:space="preserve"> </w:t>
      </w:r>
      <w:r w:rsidR="00DB04A9">
        <w:rPr>
          <w:rFonts w:eastAsiaTheme="minorHAnsi"/>
          <w:sz w:val="24"/>
          <w:szCs w:val="24"/>
          <w:lang w:eastAsia="ar-SA"/>
        </w:rPr>
        <w:t xml:space="preserve">and </w:t>
      </w:r>
      <w:r w:rsidR="00B31BF7">
        <w:rPr>
          <w:rFonts w:eastAsiaTheme="minorHAnsi"/>
          <w:sz w:val="24"/>
          <w:szCs w:val="24"/>
          <w:lang w:eastAsia="ar-SA"/>
        </w:rPr>
        <w:t>should be verifiable</w:t>
      </w:r>
      <w:r w:rsidR="006E5E64">
        <w:rPr>
          <w:rFonts w:eastAsiaTheme="minorHAnsi"/>
          <w:sz w:val="24"/>
          <w:szCs w:val="24"/>
          <w:lang w:eastAsia="ar-SA"/>
        </w:rPr>
        <w:t xml:space="preserve"> by the professionals </w:t>
      </w:r>
      <w:r w:rsidR="00D52C51">
        <w:rPr>
          <w:rFonts w:eastAsiaTheme="minorHAnsi"/>
          <w:sz w:val="24"/>
          <w:szCs w:val="24"/>
          <w:lang w:eastAsia="ar-SA"/>
        </w:rPr>
        <w:t>responsible for clinical implementation</w:t>
      </w:r>
      <w:r w:rsidR="00C74715">
        <w:rPr>
          <w:rFonts w:eastAsiaTheme="minorHAnsi"/>
          <w:sz w:val="24"/>
          <w:szCs w:val="24"/>
          <w:lang w:eastAsia="ar-SA"/>
        </w:rPr>
        <w:t xml:space="preserve"> (i.e., in cancer medicine often the medical physicist)</w:t>
      </w:r>
      <w:r w:rsidR="00DB04A9">
        <w:rPr>
          <w:rFonts w:eastAsiaTheme="minorHAnsi"/>
          <w:sz w:val="24"/>
          <w:szCs w:val="24"/>
          <w:lang w:eastAsia="ar-SA"/>
        </w:rPr>
        <w:t xml:space="preserve">. Those are </w:t>
      </w:r>
      <w:r w:rsidR="002A7EA3">
        <w:rPr>
          <w:rFonts w:eastAsiaTheme="minorHAnsi"/>
          <w:sz w:val="24"/>
          <w:szCs w:val="24"/>
          <w:lang w:eastAsia="ar-SA"/>
        </w:rPr>
        <w:t xml:space="preserve">(1) </w:t>
      </w:r>
      <w:r w:rsidR="00DB04A9">
        <w:rPr>
          <w:rFonts w:eastAsiaTheme="minorHAnsi"/>
          <w:sz w:val="24"/>
          <w:szCs w:val="24"/>
          <w:lang w:eastAsia="ar-SA"/>
        </w:rPr>
        <w:t>generalizability</w:t>
      </w:r>
      <w:r w:rsidR="00D007B6">
        <w:rPr>
          <w:rFonts w:eastAsiaTheme="minorHAnsi"/>
          <w:sz w:val="24"/>
          <w:szCs w:val="24"/>
          <w:lang w:eastAsia="ar-SA"/>
        </w:rPr>
        <w:t>, i.e., a model that is trained in one centre should work</w:t>
      </w:r>
      <w:r w:rsidR="00D63A02">
        <w:rPr>
          <w:rFonts w:eastAsiaTheme="minorHAnsi"/>
          <w:sz w:val="24"/>
          <w:szCs w:val="24"/>
          <w:lang w:eastAsia="ar-SA"/>
        </w:rPr>
        <w:t xml:space="preserve"> in other centres</w:t>
      </w:r>
      <w:r w:rsidR="00B371A8">
        <w:rPr>
          <w:rFonts w:eastAsiaTheme="minorHAnsi"/>
          <w:sz w:val="24"/>
          <w:szCs w:val="24"/>
          <w:lang w:eastAsia="ar-SA"/>
        </w:rPr>
        <w:t xml:space="preserve"> </w:t>
      </w:r>
      <w:r w:rsidR="00C31CD5">
        <w:rPr>
          <w:rFonts w:eastAsiaTheme="minorHAnsi"/>
          <w:sz w:val="24"/>
          <w:szCs w:val="24"/>
          <w:lang w:eastAsia="ar-SA"/>
        </w:rPr>
        <w:t>–</w:t>
      </w:r>
      <w:r w:rsidR="00B371A8">
        <w:rPr>
          <w:rFonts w:eastAsiaTheme="minorHAnsi"/>
          <w:sz w:val="24"/>
          <w:szCs w:val="24"/>
          <w:lang w:eastAsia="ar-SA"/>
        </w:rPr>
        <w:t xml:space="preserve"> </w:t>
      </w:r>
      <w:r w:rsidR="00C31CD5">
        <w:rPr>
          <w:rFonts w:eastAsiaTheme="minorHAnsi"/>
          <w:sz w:val="24"/>
          <w:szCs w:val="24"/>
          <w:lang w:eastAsia="ar-SA"/>
        </w:rPr>
        <w:t>there may be a commissioning process involved and extra training. The model should be</w:t>
      </w:r>
      <w:r w:rsidR="002A7EA3">
        <w:rPr>
          <w:rFonts w:eastAsiaTheme="minorHAnsi"/>
          <w:sz w:val="24"/>
          <w:szCs w:val="24"/>
          <w:lang w:eastAsia="ar-SA"/>
        </w:rPr>
        <w:t xml:space="preserve"> (2)</w:t>
      </w:r>
      <w:r w:rsidR="00C31CD5">
        <w:rPr>
          <w:rFonts w:eastAsiaTheme="minorHAnsi"/>
          <w:sz w:val="24"/>
          <w:szCs w:val="24"/>
          <w:lang w:eastAsia="ar-SA"/>
        </w:rPr>
        <w:t xml:space="preserve"> unbiased</w:t>
      </w:r>
      <w:r w:rsidR="00062A20">
        <w:rPr>
          <w:rFonts w:eastAsiaTheme="minorHAnsi"/>
          <w:sz w:val="24"/>
          <w:szCs w:val="24"/>
          <w:lang w:eastAsia="ar-SA"/>
        </w:rPr>
        <w:t xml:space="preserve"> </w:t>
      </w:r>
      <w:r w:rsidR="001909C8">
        <w:rPr>
          <w:rFonts w:eastAsiaTheme="minorHAnsi"/>
          <w:sz w:val="24"/>
          <w:szCs w:val="24"/>
          <w:lang w:eastAsia="ar-SA"/>
        </w:rPr>
        <w:t xml:space="preserve">with respect to accounting for confounding factors or dataset imbalances. The model should be </w:t>
      </w:r>
      <w:r w:rsidR="009839BA">
        <w:rPr>
          <w:rFonts w:eastAsiaTheme="minorHAnsi"/>
          <w:sz w:val="24"/>
          <w:szCs w:val="24"/>
          <w:lang w:eastAsia="ar-SA"/>
        </w:rPr>
        <w:t xml:space="preserve">(3) </w:t>
      </w:r>
      <w:r w:rsidR="001909C8">
        <w:rPr>
          <w:rFonts w:eastAsiaTheme="minorHAnsi"/>
          <w:sz w:val="24"/>
          <w:szCs w:val="24"/>
          <w:lang w:eastAsia="ar-SA"/>
        </w:rPr>
        <w:t>interpretable</w:t>
      </w:r>
      <w:r w:rsidR="00E946B0">
        <w:rPr>
          <w:rFonts w:eastAsiaTheme="minorHAnsi"/>
          <w:sz w:val="24"/>
          <w:szCs w:val="24"/>
          <w:lang w:eastAsia="ar-SA"/>
        </w:rPr>
        <w:t xml:space="preserve"> - the output of the model should be consistent with </w:t>
      </w:r>
      <w:r w:rsidR="003F78D9">
        <w:rPr>
          <w:rFonts w:eastAsiaTheme="minorHAnsi"/>
          <w:sz w:val="24"/>
          <w:szCs w:val="24"/>
          <w:lang w:eastAsia="ar-SA"/>
        </w:rPr>
        <w:t>state</w:t>
      </w:r>
      <w:r w:rsidR="00794FF4">
        <w:rPr>
          <w:rFonts w:eastAsiaTheme="minorHAnsi"/>
          <w:sz w:val="24"/>
          <w:szCs w:val="24"/>
          <w:lang w:eastAsia="ar-SA"/>
        </w:rPr>
        <w:t>-of-the-art medical</w:t>
      </w:r>
      <w:r w:rsidR="00E946B0">
        <w:rPr>
          <w:rFonts w:eastAsiaTheme="minorHAnsi"/>
          <w:sz w:val="24"/>
          <w:szCs w:val="24"/>
          <w:lang w:eastAsia="ar-SA"/>
        </w:rPr>
        <w:t xml:space="preserve"> knowledge</w:t>
      </w:r>
      <w:r w:rsidR="00794FF4">
        <w:rPr>
          <w:rFonts w:eastAsiaTheme="minorHAnsi"/>
          <w:sz w:val="24"/>
          <w:szCs w:val="24"/>
          <w:lang w:eastAsia="ar-SA"/>
        </w:rPr>
        <w:t xml:space="preserve">. </w:t>
      </w:r>
      <w:r w:rsidR="00A54D22">
        <w:rPr>
          <w:rFonts w:eastAsiaTheme="minorHAnsi"/>
          <w:sz w:val="24"/>
          <w:szCs w:val="24"/>
          <w:lang w:eastAsia="ar-SA"/>
        </w:rPr>
        <w:t>It should be</w:t>
      </w:r>
      <w:r w:rsidR="009839BA">
        <w:rPr>
          <w:rFonts w:eastAsiaTheme="minorHAnsi"/>
          <w:sz w:val="24"/>
          <w:szCs w:val="24"/>
          <w:lang w:eastAsia="ar-SA"/>
        </w:rPr>
        <w:t xml:space="preserve"> (4)</w:t>
      </w:r>
      <w:r w:rsidR="00A54D22">
        <w:rPr>
          <w:rFonts w:eastAsiaTheme="minorHAnsi"/>
          <w:sz w:val="24"/>
          <w:szCs w:val="24"/>
          <w:lang w:eastAsia="ar-SA"/>
        </w:rPr>
        <w:t xml:space="preserve"> robust, </w:t>
      </w:r>
      <w:proofErr w:type="gramStart"/>
      <w:r w:rsidR="00A54D22">
        <w:rPr>
          <w:rFonts w:eastAsiaTheme="minorHAnsi"/>
          <w:sz w:val="24"/>
          <w:szCs w:val="24"/>
          <w:lang w:eastAsia="ar-SA"/>
        </w:rPr>
        <w:t>safe</w:t>
      </w:r>
      <w:proofErr w:type="gramEnd"/>
      <w:r w:rsidR="0002133B">
        <w:rPr>
          <w:rFonts w:eastAsiaTheme="minorHAnsi"/>
          <w:sz w:val="24"/>
          <w:szCs w:val="24"/>
          <w:lang w:eastAsia="ar-SA"/>
        </w:rPr>
        <w:t xml:space="preserve"> </w:t>
      </w:r>
      <w:r w:rsidR="00A54D22">
        <w:rPr>
          <w:rFonts w:eastAsiaTheme="minorHAnsi"/>
          <w:sz w:val="24"/>
          <w:szCs w:val="24"/>
          <w:lang w:eastAsia="ar-SA"/>
        </w:rPr>
        <w:t>and effective.</w:t>
      </w:r>
    </w:p>
    <w:p w14:paraId="73A18F1B" w14:textId="1C196CEF" w:rsidR="006827E5" w:rsidRDefault="007B07CF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Technologies currently used </w:t>
      </w:r>
      <w:r w:rsidR="001A37B6">
        <w:rPr>
          <w:rFonts w:eastAsiaTheme="minorHAnsi"/>
          <w:sz w:val="24"/>
          <w:szCs w:val="24"/>
          <w:lang w:eastAsia="ar-SA"/>
        </w:rPr>
        <w:t xml:space="preserve">in the field of </w:t>
      </w:r>
      <w:r w:rsidR="0046500B">
        <w:rPr>
          <w:rFonts w:eastAsiaTheme="minorHAnsi"/>
          <w:sz w:val="24"/>
          <w:szCs w:val="24"/>
          <w:lang w:eastAsia="ar-SA"/>
        </w:rPr>
        <w:t xml:space="preserve">cancer therapy, </w:t>
      </w:r>
      <w:r>
        <w:rPr>
          <w:rFonts w:eastAsiaTheme="minorHAnsi"/>
          <w:sz w:val="24"/>
          <w:szCs w:val="24"/>
          <w:lang w:eastAsia="ar-SA"/>
        </w:rPr>
        <w:t xml:space="preserve">such as </w:t>
      </w:r>
      <w:r w:rsidR="0046500B">
        <w:rPr>
          <w:rFonts w:eastAsiaTheme="minorHAnsi"/>
          <w:sz w:val="24"/>
          <w:szCs w:val="24"/>
          <w:lang w:eastAsia="ar-SA"/>
        </w:rPr>
        <w:t xml:space="preserve">imaging </w:t>
      </w:r>
      <w:r w:rsidR="00367A0C">
        <w:rPr>
          <w:rFonts w:eastAsiaTheme="minorHAnsi"/>
          <w:sz w:val="24"/>
          <w:szCs w:val="24"/>
          <w:lang w:eastAsia="ar-SA"/>
        </w:rPr>
        <w:t xml:space="preserve">and radiotherapy </w:t>
      </w:r>
      <w:r w:rsidR="00870F04">
        <w:rPr>
          <w:rFonts w:eastAsiaTheme="minorHAnsi"/>
          <w:sz w:val="24"/>
          <w:szCs w:val="24"/>
          <w:lang w:eastAsia="ar-SA"/>
        </w:rPr>
        <w:t xml:space="preserve">(RT) </w:t>
      </w:r>
      <w:r w:rsidR="007B2372">
        <w:rPr>
          <w:rFonts w:eastAsiaTheme="minorHAnsi"/>
          <w:sz w:val="24"/>
          <w:szCs w:val="24"/>
          <w:lang w:eastAsia="ar-SA"/>
        </w:rPr>
        <w:t>are rapidly embracing AI methods</w:t>
      </w:r>
      <w:r w:rsidR="00457310">
        <w:rPr>
          <w:rFonts w:eastAsiaTheme="minorHAnsi"/>
          <w:sz w:val="24"/>
          <w:szCs w:val="24"/>
          <w:lang w:eastAsia="ar-SA"/>
        </w:rPr>
        <w:t xml:space="preserve">. </w:t>
      </w:r>
      <w:r w:rsidR="00F23E4B">
        <w:rPr>
          <w:rFonts w:eastAsiaTheme="minorHAnsi"/>
          <w:sz w:val="24"/>
          <w:szCs w:val="24"/>
          <w:lang w:eastAsia="ar-SA"/>
        </w:rPr>
        <w:t>In the field of image processing</w:t>
      </w:r>
      <w:r w:rsidR="00004861">
        <w:rPr>
          <w:rFonts w:eastAsiaTheme="minorHAnsi"/>
          <w:sz w:val="24"/>
          <w:szCs w:val="24"/>
          <w:lang w:eastAsia="ar-SA"/>
        </w:rPr>
        <w:t xml:space="preserve"> [1]</w:t>
      </w:r>
      <w:r w:rsidR="00F23E4B">
        <w:rPr>
          <w:rFonts w:eastAsiaTheme="minorHAnsi"/>
          <w:sz w:val="24"/>
          <w:szCs w:val="24"/>
          <w:lang w:eastAsia="ar-SA"/>
        </w:rPr>
        <w:t xml:space="preserve">, this </w:t>
      </w:r>
      <w:r w:rsidR="00457310">
        <w:rPr>
          <w:rFonts w:eastAsiaTheme="minorHAnsi"/>
          <w:sz w:val="24"/>
          <w:szCs w:val="24"/>
          <w:lang w:eastAsia="ar-SA"/>
        </w:rPr>
        <w:t xml:space="preserve">is playing out </w:t>
      </w:r>
      <w:r w:rsidR="009D3215">
        <w:rPr>
          <w:rFonts w:eastAsiaTheme="minorHAnsi"/>
          <w:sz w:val="24"/>
          <w:szCs w:val="24"/>
          <w:lang w:eastAsia="ar-SA"/>
        </w:rPr>
        <w:t xml:space="preserve">in </w:t>
      </w:r>
      <w:r w:rsidR="0028488C">
        <w:rPr>
          <w:rFonts w:eastAsiaTheme="minorHAnsi"/>
          <w:sz w:val="24"/>
          <w:szCs w:val="24"/>
          <w:lang w:eastAsia="ar-SA"/>
        </w:rPr>
        <w:t xml:space="preserve">patient-specific </w:t>
      </w:r>
      <w:r w:rsidR="009D3215">
        <w:rPr>
          <w:rFonts w:eastAsiaTheme="minorHAnsi"/>
          <w:sz w:val="24"/>
          <w:szCs w:val="24"/>
          <w:lang w:eastAsia="ar-SA"/>
        </w:rPr>
        <w:t>image reconstruction</w:t>
      </w:r>
      <w:r w:rsidR="007A40E4">
        <w:rPr>
          <w:rFonts w:eastAsiaTheme="minorHAnsi"/>
          <w:sz w:val="24"/>
          <w:szCs w:val="24"/>
          <w:lang w:eastAsia="ar-SA"/>
        </w:rPr>
        <w:t xml:space="preserve"> of many known imaging modalities</w:t>
      </w:r>
      <w:r w:rsidR="00E576CF">
        <w:rPr>
          <w:rFonts w:eastAsiaTheme="minorHAnsi"/>
          <w:sz w:val="24"/>
          <w:szCs w:val="24"/>
          <w:lang w:eastAsia="ar-SA"/>
        </w:rPr>
        <w:t xml:space="preserve"> (CT, MRI, PET/CT</w:t>
      </w:r>
      <w:r w:rsidR="00854C3E">
        <w:rPr>
          <w:rFonts w:eastAsiaTheme="minorHAnsi"/>
          <w:sz w:val="24"/>
          <w:szCs w:val="24"/>
          <w:lang w:eastAsia="ar-SA"/>
        </w:rPr>
        <w:t>, etc</w:t>
      </w:r>
      <w:r w:rsidR="00E576CF">
        <w:rPr>
          <w:rFonts w:eastAsiaTheme="minorHAnsi"/>
          <w:sz w:val="24"/>
          <w:szCs w:val="24"/>
          <w:lang w:eastAsia="ar-SA"/>
        </w:rPr>
        <w:t>)</w:t>
      </w:r>
      <w:r w:rsidR="00EA1458">
        <w:rPr>
          <w:rFonts w:eastAsiaTheme="minorHAnsi"/>
          <w:sz w:val="24"/>
          <w:szCs w:val="24"/>
          <w:lang w:eastAsia="ar-SA"/>
        </w:rPr>
        <w:t xml:space="preserve">, in </w:t>
      </w:r>
      <w:r w:rsidR="001D2B6A">
        <w:rPr>
          <w:rFonts w:eastAsiaTheme="minorHAnsi"/>
          <w:sz w:val="24"/>
          <w:szCs w:val="24"/>
          <w:lang w:eastAsia="ar-SA"/>
        </w:rPr>
        <w:t>synthetic image generation</w:t>
      </w:r>
      <w:r w:rsidR="00D36DC2">
        <w:rPr>
          <w:rFonts w:eastAsiaTheme="minorHAnsi"/>
          <w:sz w:val="24"/>
          <w:szCs w:val="24"/>
          <w:lang w:eastAsia="ar-SA"/>
        </w:rPr>
        <w:t xml:space="preserve"> between MR and CT </w:t>
      </w:r>
      <w:r w:rsidR="009A732A">
        <w:rPr>
          <w:rFonts w:eastAsiaTheme="minorHAnsi"/>
          <w:sz w:val="24"/>
          <w:szCs w:val="24"/>
          <w:lang w:eastAsia="ar-SA"/>
        </w:rPr>
        <w:t xml:space="preserve">[2] </w:t>
      </w:r>
      <w:r w:rsidR="00D36DC2">
        <w:rPr>
          <w:rFonts w:eastAsiaTheme="minorHAnsi"/>
          <w:sz w:val="24"/>
          <w:szCs w:val="24"/>
          <w:lang w:eastAsia="ar-SA"/>
        </w:rPr>
        <w:t>as well as facilitation of intra- and inter</w:t>
      </w:r>
      <w:r w:rsidR="00CE27CA">
        <w:rPr>
          <w:rFonts w:eastAsiaTheme="minorHAnsi"/>
          <w:sz w:val="24"/>
          <w:szCs w:val="24"/>
          <w:lang w:eastAsia="ar-SA"/>
        </w:rPr>
        <w:t>-</w:t>
      </w:r>
      <w:r w:rsidR="00D36DC2">
        <w:rPr>
          <w:rFonts w:eastAsiaTheme="minorHAnsi"/>
          <w:sz w:val="24"/>
          <w:szCs w:val="24"/>
          <w:lang w:eastAsia="ar-SA"/>
        </w:rPr>
        <w:t xml:space="preserve">modality </w:t>
      </w:r>
      <w:r w:rsidR="00EA1458">
        <w:rPr>
          <w:rFonts w:eastAsiaTheme="minorHAnsi"/>
          <w:sz w:val="24"/>
          <w:szCs w:val="24"/>
          <w:lang w:eastAsia="ar-SA"/>
        </w:rPr>
        <w:t>image registration and fusion</w:t>
      </w:r>
      <w:r w:rsidR="00CE27CA">
        <w:rPr>
          <w:rFonts w:eastAsiaTheme="minorHAnsi"/>
          <w:sz w:val="24"/>
          <w:szCs w:val="24"/>
          <w:lang w:eastAsia="ar-SA"/>
        </w:rPr>
        <w:t xml:space="preserve">. Image dose prediction </w:t>
      </w:r>
      <w:r w:rsidR="008A16C8">
        <w:rPr>
          <w:rFonts w:eastAsiaTheme="minorHAnsi"/>
          <w:sz w:val="24"/>
          <w:szCs w:val="24"/>
          <w:lang w:eastAsia="ar-SA"/>
        </w:rPr>
        <w:t>on CT in radiation therapy</w:t>
      </w:r>
      <w:r w:rsidR="00B96A24">
        <w:rPr>
          <w:rFonts w:eastAsiaTheme="minorHAnsi"/>
          <w:sz w:val="24"/>
          <w:szCs w:val="24"/>
          <w:lang w:eastAsia="ar-SA"/>
        </w:rPr>
        <w:t xml:space="preserve"> treatment planning</w:t>
      </w:r>
      <w:r w:rsidR="008A16C8">
        <w:rPr>
          <w:rFonts w:eastAsiaTheme="minorHAnsi"/>
          <w:sz w:val="24"/>
          <w:szCs w:val="24"/>
          <w:lang w:eastAsia="ar-SA"/>
        </w:rPr>
        <w:t xml:space="preserve">, </w:t>
      </w:r>
      <w:r w:rsidR="00B96A24">
        <w:rPr>
          <w:rFonts w:eastAsiaTheme="minorHAnsi"/>
          <w:sz w:val="24"/>
          <w:szCs w:val="24"/>
          <w:lang w:eastAsia="ar-SA"/>
        </w:rPr>
        <w:t>or dose prediction in</w:t>
      </w:r>
      <w:r w:rsidR="008A16C8">
        <w:rPr>
          <w:rFonts w:eastAsiaTheme="minorHAnsi"/>
          <w:sz w:val="24"/>
          <w:szCs w:val="24"/>
          <w:lang w:eastAsia="ar-SA"/>
        </w:rPr>
        <w:t xml:space="preserve"> nuclear medicine procedures</w:t>
      </w:r>
      <w:r w:rsidR="00D757EA">
        <w:rPr>
          <w:rFonts w:eastAsiaTheme="minorHAnsi"/>
          <w:sz w:val="24"/>
          <w:szCs w:val="24"/>
          <w:lang w:eastAsia="ar-SA"/>
        </w:rPr>
        <w:t>, mammography, tomosynthesis and fluoroscopy</w:t>
      </w:r>
      <w:r w:rsidR="00B96A24">
        <w:rPr>
          <w:rFonts w:eastAsiaTheme="minorHAnsi"/>
          <w:sz w:val="24"/>
          <w:szCs w:val="24"/>
          <w:lang w:eastAsia="ar-SA"/>
        </w:rPr>
        <w:t xml:space="preserve"> </w:t>
      </w:r>
      <w:r w:rsidR="000D52C9">
        <w:rPr>
          <w:rFonts w:eastAsiaTheme="minorHAnsi"/>
          <w:sz w:val="24"/>
          <w:szCs w:val="24"/>
          <w:lang w:eastAsia="ar-SA"/>
        </w:rPr>
        <w:t xml:space="preserve">benefits from </w:t>
      </w:r>
      <w:r w:rsidR="00A93E96">
        <w:rPr>
          <w:rFonts w:eastAsiaTheme="minorHAnsi"/>
          <w:sz w:val="24"/>
          <w:szCs w:val="24"/>
          <w:lang w:eastAsia="ar-SA"/>
        </w:rPr>
        <w:t xml:space="preserve">AI. </w:t>
      </w:r>
      <w:r w:rsidR="006D3E70">
        <w:rPr>
          <w:rFonts w:eastAsiaTheme="minorHAnsi"/>
          <w:sz w:val="24"/>
          <w:szCs w:val="24"/>
          <w:lang w:eastAsia="ar-SA"/>
        </w:rPr>
        <w:t>In the field of c</w:t>
      </w:r>
      <w:r w:rsidR="001502DC">
        <w:rPr>
          <w:rFonts w:eastAsiaTheme="minorHAnsi"/>
          <w:sz w:val="24"/>
          <w:szCs w:val="24"/>
          <w:lang w:eastAsia="ar-SA"/>
        </w:rPr>
        <w:t>om</w:t>
      </w:r>
      <w:r w:rsidR="006D3E70">
        <w:rPr>
          <w:rFonts w:eastAsiaTheme="minorHAnsi"/>
          <w:sz w:val="24"/>
          <w:szCs w:val="24"/>
          <w:lang w:eastAsia="ar-SA"/>
        </w:rPr>
        <w:t xml:space="preserve">puter-assisted diagnosis </w:t>
      </w:r>
      <w:r w:rsidR="00854C3E">
        <w:rPr>
          <w:rFonts w:eastAsiaTheme="minorHAnsi"/>
          <w:sz w:val="24"/>
          <w:szCs w:val="24"/>
          <w:lang w:eastAsia="ar-SA"/>
        </w:rPr>
        <w:t xml:space="preserve">(CAD) </w:t>
      </w:r>
      <w:r w:rsidR="001502DC">
        <w:rPr>
          <w:rFonts w:eastAsiaTheme="minorHAnsi"/>
          <w:sz w:val="24"/>
          <w:szCs w:val="24"/>
          <w:lang w:eastAsia="ar-SA"/>
        </w:rPr>
        <w:t>and detection of pathologies</w:t>
      </w:r>
      <w:r w:rsidR="008A7416">
        <w:rPr>
          <w:rFonts w:eastAsiaTheme="minorHAnsi"/>
          <w:sz w:val="24"/>
          <w:szCs w:val="24"/>
          <w:lang w:eastAsia="ar-SA"/>
        </w:rPr>
        <w:t>,</w:t>
      </w:r>
      <w:r w:rsidR="001502DC">
        <w:rPr>
          <w:rFonts w:eastAsiaTheme="minorHAnsi"/>
          <w:sz w:val="24"/>
          <w:szCs w:val="24"/>
          <w:lang w:eastAsia="ar-SA"/>
        </w:rPr>
        <w:t xml:space="preserve"> </w:t>
      </w:r>
      <w:r w:rsidR="006D3E70">
        <w:rPr>
          <w:rFonts w:eastAsiaTheme="minorHAnsi"/>
          <w:sz w:val="24"/>
          <w:szCs w:val="24"/>
          <w:lang w:eastAsia="ar-SA"/>
        </w:rPr>
        <w:t>AI algorithms have</w:t>
      </w:r>
      <w:r w:rsidR="001502DC">
        <w:rPr>
          <w:rFonts w:eastAsiaTheme="minorHAnsi"/>
          <w:sz w:val="24"/>
          <w:szCs w:val="24"/>
          <w:lang w:eastAsia="ar-SA"/>
        </w:rPr>
        <w:t xml:space="preserve"> already shown great promise in screening programs for mammography and lung cancer</w:t>
      </w:r>
      <w:r w:rsidR="00466BAA">
        <w:rPr>
          <w:rFonts w:eastAsiaTheme="minorHAnsi"/>
          <w:sz w:val="24"/>
          <w:szCs w:val="24"/>
          <w:lang w:eastAsia="ar-SA"/>
        </w:rPr>
        <w:t xml:space="preserve"> as well as </w:t>
      </w:r>
      <w:proofErr w:type="spellStart"/>
      <w:r w:rsidR="00466BAA">
        <w:rPr>
          <w:rFonts w:eastAsiaTheme="minorHAnsi"/>
          <w:sz w:val="24"/>
          <w:szCs w:val="24"/>
          <w:lang w:eastAsia="ar-SA"/>
        </w:rPr>
        <w:t>tumor</w:t>
      </w:r>
      <w:proofErr w:type="spellEnd"/>
      <w:r w:rsidR="00466BAA">
        <w:rPr>
          <w:rFonts w:eastAsiaTheme="minorHAnsi"/>
          <w:sz w:val="24"/>
          <w:szCs w:val="24"/>
          <w:lang w:eastAsia="ar-SA"/>
        </w:rPr>
        <w:t xml:space="preserve"> detection and segmentation in breast, </w:t>
      </w:r>
      <w:proofErr w:type="gramStart"/>
      <w:r w:rsidR="00466BAA">
        <w:rPr>
          <w:rFonts w:eastAsiaTheme="minorHAnsi"/>
          <w:sz w:val="24"/>
          <w:szCs w:val="24"/>
          <w:lang w:eastAsia="ar-SA"/>
        </w:rPr>
        <w:t>lung</w:t>
      </w:r>
      <w:proofErr w:type="gramEnd"/>
      <w:r w:rsidR="00466BAA">
        <w:rPr>
          <w:rFonts w:eastAsiaTheme="minorHAnsi"/>
          <w:sz w:val="24"/>
          <w:szCs w:val="24"/>
          <w:lang w:eastAsia="ar-SA"/>
        </w:rPr>
        <w:t xml:space="preserve"> and liver CT</w:t>
      </w:r>
      <w:r w:rsidR="003A0D1C">
        <w:rPr>
          <w:rFonts w:eastAsiaTheme="minorHAnsi"/>
          <w:sz w:val="24"/>
          <w:szCs w:val="24"/>
          <w:lang w:eastAsia="ar-SA"/>
        </w:rPr>
        <w:t xml:space="preserve"> [3]</w:t>
      </w:r>
      <w:r w:rsidR="00466BAA">
        <w:rPr>
          <w:rFonts w:eastAsiaTheme="minorHAnsi"/>
          <w:sz w:val="24"/>
          <w:szCs w:val="24"/>
          <w:lang w:eastAsia="ar-SA"/>
        </w:rPr>
        <w:t>.</w:t>
      </w:r>
      <w:r w:rsidR="008A760A">
        <w:rPr>
          <w:rFonts w:eastAsiaTheme="minorHAnsi"/>
          <w:sz w:val="24"/>
          <w:szCs w:val="24"/>
          <w:lang w:eastAsia="ar-SA"/>
        </w:rPr>
        <w:t xml:space="preserve"> Delineation and segmentation for disease localisation </w:t>
      </w:r>
      <w:r w:rsidR="007B6F54">
        <w:rPr>
          <w:rFonts w:eastAsiaTheme="minorHAnsi"/>
          <w:sz w:val="24"/>
          <w:szCs w:val="24"/>
          <w:lang w:eastAsia="ar-SA"/>
        </w:rPr>
        <w:t xml:space="preserve">in screening applications, </w:t>
      </w:r>
      <w:r w:rsidR="008A760A">
        <w:rPr>
          <w:rFonts w:eastAsiaTheme="minorHAnsi"/>
          <w:sz w:val="24"/>
          <w:szCs w:val="24"/>
          <w:lang w:eastAsia="ar-SA"/>
        </w:rPr>
        <w:t xml:space="preserve">and for </w:t>
      </w:r>
      <w:r w:rsidR="007B6F54">
        <w:rPr>
          <w:rFonts w:eastAsiaTheme="minorHAnsi"/>
          <w:sz w:val="24"/>
          <w:szCs w:val="24"/>
          <w:lang w:eastAsia="ar-SA"/>
        </w:rPr>
        <w:t xml:space="preserve">volume definition in radiation therapy treatment planning </w:t>
      </w:r>
      <w:r w:rsidR="008A760A">
        <w:rPr>
          <w:rFonts w:eastAsiaTheme="minorHAnsi"/>
          <w:sz w:val="24"/>
          <w:szCs w:val="24"/>
          <w:lang w:eastAsia="ar-SA"/>
        </w:rPr>
        <w:t>is a</w:t>
      </w:r>
      <w:r w:rsidR="00B4501E">
        <w:rPr>
          <w:rFonts w:eastAsiaTheme="minorHAnsi"/>
          <w:sz w:val="24"/>
          <w:szCs w:val="24"/>
          <w:lang w:eastAsia="ar-SA"/>
        </w:rPr>
        <w:t>nother</w:t>
      </w:r>
      <w:r w:rsidR="008A760A">
        <w:rPr>
          <w:rFonts w:eastAsiaTheme="minorHAnsi"/>
          <w:sz w:val="24"/>
          <w:szCs w:val="24"/>
          <w:lang w:eastAsia="ar-SA"/>
        </w:rPr>
        <w:t xml:space="preserve"> field that is </w:t>
      </w:r>
      <w:r w:rsidR="007B6F54">
        <w:rPr>
          <w:rFonts w:eastAsiaTheme="minorHAnsi"/>
          <w:sz w:val="24"/>
          <w:szCs w:val="24"/>
          <w:lang w:eastAsia="ar-SA"/>
        </w:rPr>
        <w:t>benefiting</w:t>
      </w:r>
      <w:r w:rsidR="008A760A">
        <w:rPr>
          <w:rFonts w:eastAsiaTheme="minorHAnsi"/>
          <w:sz w:val="24"/>
          <w:szCs w:val="24"/>
          <w:lang w:eastAsia="ar-SA"/>
        </w:rPr>
        <w:t xml:space="preserve"> </w:t>
      </w:r>
      <w:r w:rsidR="00AC62B4">
        <w:rPr>
          <w:rFonts w:eastAsiaTheme="minorHAnsi"/>
          <w:sz w:val="24"/>
          <w:szCs w:val="24"/>
          <w:lang w:eastAsia="ar-SA"/>
        </w:rPr>
        <w:t xml:space="preserve">greatly </w:t>
      </w:r>
      <w:r w:rsidR="008A760A">
        <w:rPr>
          <w:rFonts w:eastAsiaTheme="minorHAnsi"/>
          <w:sz w:val="24"/>
          <w:szCs w:val="24"/>
          <w:lang w:eastAsia="ar-SA"/>
        </w:rPr>
        <w:t>from AI</w:t>
      </w:r>
      <w:r w:rsidR="00AC62B4">
        <w:rPr>
          <w:rFonts w:eastAsiaTheme="minorHAnsi"/>
          <w:sz w:val="24"/>
          <w:szCs w:val="24"/>
          <w:lang w:eastAsia="ar-SA"/>
        </w:rPr>
        <w:t>. In radiation therapy</w:t>
      </w:r>
      <w:r w:rsidR="00D84139">
        <w:rPr>
          <w:rFonts w:eastAsiaTheme="minorHAnsi"/>
          <w:sz w:val="24"/>
          <w:szCs w:val="24"/>
          <w:lang w:eastAsia="ar-SA"/>
        </w:rPr>
        <w:t xml:space="preserve">, </w:t>
      </w:r>
      <w:r w:rsidR="004C030F">
        <w:rPr>
          <w:rFonts w:eastAsiaTheme="minorHAnsi"/>
          <w:sz w:val="24"/>
          <w:szCs w:val="24"/>
          <w:lang w:eastAsia="ar-SA"/>
        </w:rPr>
        <w:t>dose distribution prediction is an important step in knowledge-based planning which benefit</w:t>
      </w:r>
      <w:r w:rsidR="00484B77">
        <w:rPr>
          <w:rFonts w:eastAsiaTheme="minorHAnsi"/>
          <w:sz w:val="24"/>
          <w:szCs w:val="24"/>
          <w:lang w:eastAsia="ar-SA"/>
        </w:rPr>
        <w:t>s</w:t>
      </w:r>
      <w:r w:rsidR="004C030F">
        <w:rPr>
          <w:rFonts w:eastAsiaTheme="minorHAnsi"/>
          <w:sz w:val="24"/>
          <w:szCs w:val="24"/>
          <w:lang w:eastAsia="ar-SA"/>
        </w:rPr>
        <w:t xml:space="preserve"> from AI</w:t>
      </w:r>
      <w:r w:rsidR="00266772">
        <w:rPr>
          <w:rFonts w:eastAsiaTheme="minorHAnsi"/>
          <w:sz w:val="24"/>
          <w:szCs w:val="24"/>
          <w:lang w:eastAsia="ar-SA"/>
        </w:rPr>
        <w:t xml:space="preserve"> methods</w:t>
      </w:r>
      <w:r w:rsidR="004C030F">
        <w:rPr>
          <w:rFonts w:eastAsiaTheme="minorHAnsi"/>
          <w:sz w:val="24"/>
          <w:szCs w:val="24"/>
          <w:lang w:eastAsia="ar-SA"/>
        </w:rPr>
        <w:t xml:space="preserve">. </w:t>
      </w:r>
      <w:r w:rsidR="00566F56">
        <w:rPr>
          <w:rFonts w:eastAsiaTheme="minorHAnsi"/>
          <w:sz w:val="24"/>
          <w:szCs w:val="24"/>
          <w:lang w:eastAsia="ar-SA"/>
        </w:rPr>
        <w:t xml:space="preserve">This allows </w:t>
      </w:r>
      <w:r w:rsidR="009A47EC">
        <w:rPr>
          <w:rFonts w:eastAsiaTheme="minorHAnsi"/>
          <w:sz w:val="24"/>
          <w:szCs w:val="24"/>
          <w:lang w:eastAsia="ar-SA"/>
        </w:rPr>
        <w:t>for the automatic generation of beam placement and subsequent optimization</w:t>
      </w:r>
      <w:r w:rsidR="00D20990">
        <w:rPr>
          <w:rFonts w:eastAsiaTheme="minorHAnsi"/>
          <w:sz w:val="24"/>
          <w:szCs w:val="24"/>
          <w:lang w:eastAsia="ar-SA"/>
        </w:rPr>
        <w:t xml:space="preserve"> [4]</w:t>
      </w:r>
      <w:r w:rsidR="009A47EC">
        <w:rPr>
          <w:rFonts w:eastAsiaTheme="minorHAnsi"/>
          <w:sz w:val="24"/>
          <w:szCs w:val="24"/>
          <w:lang w:eastAsia="ar-SA"/>
        </w:rPr>
        <w:t xml:space="preserve">. </w:t>
      </w:r>
      <w:r w:rsidR="00BE01B8">
        <w:rPr>
          <w:rFonts w:eastAsiaTheme="minorHAnsi"/>
          <w:sz w:val="24"/>
          <w:szCs w:val="24"/>
          <w:lang w:eastAsia="ar-SA"/>
        </w:rPr>
        <w:t>Treatment plan quality assurance using AI</w:t>
      </w:r>
      <w:r w:rsidR="00266772">
        <w:rPr>
          <w:rFonts w:eastAsiaTheme="minorHAnsi"/>
          <w:sz w:val="24"/>
          <w:szCs w:val="24"/>
          <w:lang w:eastAsia="ar-SA"/>
        </w:rPr>
        <w:t>-</w:t>
      </w:r>
      <w:r w:rsidR="00BE01B8">
        <w:rPr>
          <w:rFonts w:eastAsiaTheme="minorHAnsi"/>
          <w:sz w:val="24"/>
          <w:szCs w:val="24"/>
          <w:lang w:eastAsia="ar-SA"/>
        </w:rPr>
        <w:t xml:space="preserve">predicted secondary dose calculation algorithms </w:t>
      </w:r>
      <w:r w:rsidR="00B03A6D">
        <w:rPr>
          <w:rFonts w:eastAsiaTheme="minorHAnsi"/>
          <w:sz w:val="24"/>
          <w:szCs w:val="24"/>
          <w:lang w:eastAsia="ar-SA"/>
        </w:rPr>
        <w:t xml:space="preserve">will </w:t>
      </w:r>
      <w:r w:rsidR="00BE01B8">
        <w:rPr>
          <w:rFonts w:eastAsiaTheme="minorHAnsi"/>
          <w:sz w:val="24"/>
          <w:szCs w:val="24"/>
          <w:lang w:eastAsia="ar-SA"/>
        </w:rPr>
        <w:t xml:space="preserve">help </w:t>
      </w:r>
      <w:r w:rsidR="00B03A6D">
        <w:rPr>
          <w:rFonts w:eastAsiaTheme="minorHAnsi"/>
          <w:sz w:val="24"/>
          <w:szCs w:val="24"/>
          <w:lang w:eastAsia="ar-SA"/>
        </w:rPr>
        <w:t xml:space="preserve">in </w:t>
      </w:r>
      <w:r w:rsidR="00845E58">
        <w:rPr>
          <w:rFonts w:eastAsiaTheme="minorHAnsi"/>
          <w:sz w:val="24"/>
          <w:szCs w:val="24"/>
          <w:lang w:eastAsia="ar-SA"/>
        </w:rPr>
        <w:t>resul</w:t>
      </w:r>
      <w:r w:rsidR="00AD1AFE">
        <w:rPr>
          <w:rFonts w:eastAsiaTheme="minorHAnsi"/>
          <w:sz w:val="24"/>
          <w:szCs w:val="24"/>
          <w:lang w:eastAsia="ar-SA"/>
        </w:rPr>
        <w:t>t</w:t>
      </w:r>
      <w:r w:rsidR="00B03A6D">
        <w:rPr>
          <w:rFonts w:eastAsiaTheme="minorHAnsi"/>
          <w:sz w:val="24"/>
          <w:szCs w:val="24"/>
          <w:lang w:eastAsia="ar-SA"/>
        </w:rPr>
        <w:t>-</w:t>
      </w:r>
      <w:r w:rsidR="00845E58">
        <w:rPr>
          <w:rFonts w:eastAsiaTheme="minorHAnsi"/>
          <w:sz w:val="24"/>
          <w:szCs w:val="24"/>
          <w:lang w:eastAsia="ar-SA"/>
        </w:rPr>
        <w:t>prediction</w:t>
      </w:r>
      <w:r w:rsidR="00437ECD">
        <w:rPr>
          <w:rFonts w:eastAsiaTheme="minorHAnsi"/>
          <w:sz w:val="24"/>
          <w:szCs w:val="24"/>
          <w:lang w:eastAsia="ar-SA"/>
        </w:rPr>
        <w:t xml:space="preserve"> </w:t>
      </w:r>
      <w:r w:rsidR="00C979B2">
        <w:rPr>
          <w:rFonts w:eastAsiaTheme="minorHAnsi"/>
          <w:sz w:val="24"/>
          <w:szCs w:val="24"/>
          <w:lang w:eastAsia="ar-SA"/>
        </w:rPr>
        <w:t>for</w:t>
      </w:r>
      <w:r w:rsidR="00437ECD">
        <w:rPr>
          <w:rFonts w:eastAsiaTheme="minorHAnsi"/>
          <w:sz w:val="24"/>
          <w:szCs w:val="24"/>
          <w:lang w:eastAsia="ar-SA"/>
        </w:rPr>
        <w:t xml:space="preserve"> RT quality assurance</w:t>
      </w:r>
      <w:r w:rsidR="00845E58">
        <w:rPr>
          <w:rFonts w:eastAsiaTheme="minorHAnsi"/>
          <w:sz w:val="24"/>
          <w:szCs w:val="24"/>
          <w:lang w:eastAsia="ar-SA"/>
        </w:rPr>
        <w:t>.</w:t>
      </w:r>
      <w:r w:rsidR="00B03A6D">
        <w:rPr>
          <w:rFonts w:eastAsiaTheme="minorHAnsi"/>
          <w:sz w:val="24"/>
          <w:szCs w:val="24"/>
          <w:lang w:eastAsia="ar-SA"/>
        </w:rPr>
        <w:t xml:space="preserve"> Modern </w:t>
      </w:r>
      <w:r w:rsidR="00D90489">
        <w:rPr>
          <w:rFonts w:eastAsiaTheme="minorHAnsi"/>
          <w:sz w:val="24"/>
          <w:szCs w:val="24"/>
          <w:lang w:eastAsia="ar-SA"/>
        </w:rPr>
        <w:t xml:space="preserve">adaptive </w:t>
      </w:r>
      <w:r w:rsidR="00B03A6D">
        <w:rPr>
          <w:rFonts w:eastAsiaTheme="minorHAnsi"/>
          <w:sz w:val="24"/>
          <w:szCs w:val="24"/>
          <w:lang w:eastAsia="ar-SA"/>
        </w:rPr>
        <w:t>RT</w:t>
      </w:r>
      <w:r w:rsidR="000F476D">
        <w:rPr>
          <w:rFonts w:eastAsiaTheme="minorHAnsi"/>
          <w:sz w:val="24"/>
          <w:szCs w:val="24"/>
          <w:lang w:eastAsia="ar-SA"/>
        </w:rPr>
        <w:t xml:space="preserve"> technologies </w:t>
      </w:r>
      <w:r w:rsidR="00511414">
        <w:rPr>
          <w:rFonts w:eastAsiaTheme="minorHAnsi"/>
          <w:sz w:val="24"/>
          <w:szCs w:val="24"/>
          <w:lang w:eastAsia="ar-SA"/>
        </w:rPr>
        <w:t xml:space="preserve">require fast image analysis, </w:t>
      </w:r>
      <w:r w:rsidR="0093318A">
        <w:rPr>
          <w:rFonts w:eastAsiaTheme="minorHAnsi"/>
          <w:sz w:val="24"/>
          <w:szCs w:val="24"/>
          <w:lang w:eastAsia="ar-SA"/>
        </w:rPr>
        <w:t xml:space="preserve">online </w:t>
      </w:r>
      <w:r w:rsidR="00511414">
        <w:rPr>
          <w:rFonts w:eastAsiaTheme="minorHAnsi"/>
          <w:sz w:val="24"/>
          <w:szCs w:val="24"/>
          <w:lang w:eastAsia="ar-SA"/>
        </w:rPr>
        <w:t xml:space="preserve">delineation and </w:t>
      </w:r>
      <w:r w:rsidR="00BF5E7E">
        <w:rPr>
          <w:rFonts w:eastAsiaTheme="minorHAnsi"/>
          <w:sz w:val="24"/>
          <w:szCs w:val="24"/>
          <w:lang w:eastAsia="ar-SA"/>
        </w:rPr>
        <w:t xml:space="preserve">fast </w:t>
      </w:r>
      <w:r w:rsidR="00511414">
        <w:rPr>
          <w:rFonts w:eastAsiaTheme="minorHAnsi"/>
          <w:sz w:val="24"/>
          <w:szCs w:val="24"/>
          <w:lang w:eastAsia="ar-SA"/>
        </w:rPr>
        <w:t xml:space="preserve">dose prediction </w:t>
      </w:r>
      <w:r w:rsidR="00BC22FC">
        <w:rPr>
          <w:rFonts w:eastAsiaTheme="minorHAnsi"/>
          <w:sz w:val="24"/>
          <w:szCs w:val="24"/>
          <w:lang w:eastAsia="ar-SA"/>
        </w:rPr>
        <w:t xml:space="preserve">from patient images </w:t>
      </w:r>
      <w:r w:rsidR="005D060C">
        <w:rPr>
          <w:rFonts w:eastAsiaTheme="minorHAnsi"/>
          <w:sz w:val="24"/>
          <w:szCs w:val="24"/>
          <w:lang w:eastAsia="ar-SA"/>
        </w:rPr>
        <w:t>affected by</w:t>
      </w:r>
      <w:r w:rsidR="00BC22FC">
        <w:rPr>
          <w:rFonts w:eastAsiaTheme="minorHAnsi"/>
          <w:sz w:val="24"/>
          <w:szCs w:val="24"/>
          <w:lang w:eastAsia="ar-SA"/>
        </w:rPr>
        <w:t xml:space="preserve"> </w:t>
      </w:r>
      <w:r w:rsidR="00F16D7C">
        <w:rPr>
          <w:rFonts w:eastAsiaTheme="minorHAnsi"/>
          <w:sz w:val="24"/>
          <w:szCs w:val="24"/>
          <w:lang w:eastAsia="ar-SA"/>
        </w:rPr>
        <w:t xml:space="preserve">intra-fraction </w:t>
      </w:r>
      <w:r w:rsidR="002C47AC">
        <w:rPr>
          <w:rFonts w:eastAsiaTheme="minorHAnsi"/>
          <w:sz w:val="24"/>
          <w:szCs w:val="24"/>
          <w:lang w:eastAsia="ar-SA"/>
        </w:rPr>
        <w:t xml:space="preserve">motion </w:t>
      </w:r>
      <w:r w:rsidR="00F11072">
        <w:rPr>
          <w:rFonts w:eastAsiaTheme="minorHAnsi"/>
          <w:sz w:val="24"/>
          <w:szCs w:val="24"/>
          <w:lang w:eastAsia="ar-SA"/>
        </w:rPr>
        <w:t>and inter-fraction</w:t>
      </w:r>
      <w:r w:rsidR="002C47AC">
        <w:rPr>
          <w:rFonts w:eastAsiaTheme="minorHAnsi"/>
          <w:sz w:val="24"/>
          <w:szCs w:val="24"/>
          <w:lang w:eastAsia="ar-SA"/>
        </w:rPr>
        <w:t xml:space="preserve"> anatomical changes (e.g., head and neck RT)</w:t>
      </w:r>
      <w:r w:rsidR="00F16D7C">
        <w:rPr>
          <w:rFonts w:eastAsiaTheme="minorHAnsi"/>
          <w:sz w:val="24"/>
          <w:szCs w:val="24"/>
          <w:lang w:eastAsia="ar-SA"/>
        </w:rPr>
        <w:t xml:space="preserve">. </w:t>
      </w:r>
      <w:r w:rsidR="008E196E">
        <w:rPr>
          <w:rFonts w:eastAsiaTheme="minorHAnsi"/>
          <w:sz w:val="24"/>
          <w:szCs w:val="24"/>
          <w:lang w:eastAsia="ar-SA"/>
        </w:rPr>
        <w:t>A</w:t>
      </w:r>
      <w:r w:rsidR="005D060C">
        <w:rPr>
          <w:rFonts w:eastAsiaTheme="minorHAnsi"/>
          <w:sz w:val="24"/>
          <w:szCs w:val="24"/>
          <w:lang w:eastAsia="ar-SA"/>
        </w:rPr>
        <w:t xml:space="preserve">utomation </w:t>
      </w:r>
      <w:r w:rsidR="008E196E">
        <w:rPr>
          <w:rFonts w:eastAsiaTheme="minorHAnsi"/>
          <w:sz w:val="24"/>
          <w:szCs w:val="24"/>
          <w:lang w:eastAsia="ar-SA"/>
        </w:rPr>
        <w:t xml:space="preserve">of </w:t>
      </w:r>
      <w:r w:rsidR="008D4D27">
        <w:rPr>
          <w:rFonts w:eastAsiaTheme="minorHAnsi"/>
          <w:sz w:val="24"/>
          <w:szCs w:val="24"/>
          <w:lang w:eastAsia="ar-SA"/>
        </w:rPr>
        <w:t xml:space="preserve">these </w:t>
      </w:r>
      <w:r w:rsidR="00747936">
        <w:rPr>
          <w:rFonts w:eastAsiaTheme="minorHAnsi"/>
          <w:sz w:val="24"/>
          <w:szCs w:val="24"/>
          <w:lang w:eastAsia="ar-SA"/>
        </w:rPr>
        <w:t>various</w:t>
      </w:r>
      <w:r w:rsidR="008E196E">
        <w:rPr>
          <w:rFonts w:eastAsiaTheme="minorHAnsi"/>
          <w:sz w:val="24"/>
          <w:szCs w:val="24"/>
          <w:lang w:eastAsia="ar-SA"/>
        </w:rPr>
        <w:t xml:space="preserve"> steps </w:t>
      </w:r>
      <w:r w:rsidR="0092583E">
        <w:rPr>
          <w:rFonts w:eastAsiaTheme="minorHAnsi"/>
          <w:sz w:val="24"/>
          <w:szCs w:val="24"/>
          <w:lang w:eastAsia="ar-SA"/>
        </w:rPr>
        <w:t>in</w:t>
      </w:r>
      <w:r w:rsidR="005D060C">
        <w:rPr>
          <w:rFonts w:eastAsiaTheme="minorHAnsi"/>
          <w:sz w:val="24"/>
          <w:szCs w:val="24"/>
          <w:lang w:eastAsia="ar-SA"/>
        </w:rPr>
        <w:t xml:space="preserve"> </w:t>
      </w:r>
      <w:r w:rsidR="00484B77">
        <w:rPr>
          <w:rFonts w:eastAsiaTheme="minorHAnsi"/>
          <w:sz w:val="24"/>
          <w:szCs w:val="24"/>
          <w:lang w:eastAsia="ar-SA"/>
        </w:rPr>
        <w:t xml:space="preserve">the </w:t>
      </w:r>
      <w:r w:rsidR="005D060C">
        <w:rPr>
          <w:rFonts w:eastAsiaTheme="minorHAnsi"/>
          <w:sz w:val="24"/>
          <w:szCs w:val="24"/>
          <w:lang w:eastAsia="ar-SA"/>
        </w:rPr>
        <w:t xml:space="preserve">adaptive RT </w:t>
      </w:r>
      <w:r w:rsidR="00484B77">
        <w:rPr>
          <w:rFonts w:eastAsiaTheme="minorHAnsi"/>
          <w:sz w:val="24"/>
          <w:szCs w:val="24"/>
          <w:lang w:eastAsia="ar-SA"/>
        </w:rPr>
        <w:t xml:space="preserve">workflow </w:t>
      </w:r>
      <w:r w:rsidR="005D060C">
        <w:rPr>
          <w:rFonts w:eastAsiaTheme="minorHAnsi"/>
          <w:sz w:val="24"/>
          <w:szCs w:val="24"/>
          <w:lang w:eastAsia="ar-SA"/>
        </w:rPr>
        <w:t xml:space="preserve">will become possible using AI algorithms. </w:t>
      </w:r>
      <w:r w:rsidR="00686AD0">
        <w:rPr>
          <w:rFonts w:eastAsiaTheme="minorHAnsi"/>
          <w:sz w:val="24"/>
          <w:szCs w:val="24"/>
          <w:lang w:eastAsia="ar-SA"/>
        </w:rPr>
        <w:t xml:space="preserve">Finally, </w:t>
      </w:r>
      <w:r w:rsidR="00776E8A">
        <w:rPr>
          <w:rFonts w:eastAsiaTheme="minorHAnsi"/>
          <w:sz w:val="24"/>
          <w:szCs w:val="24"/>
          <w:lang w:eastAsia="ar-SA"/>
        </w:rPr>
        <w:t xml:space="preserve">AI algorithms will </w:t>
      </w:r>
      <w:r w:rsidR="000669CE">
        <w:rPr>
          <w:rFonts w:eastAsiaTheme="minorHAnsi"/>
          <w:sz w:val="24"/>
          <w:szCs w:val="24"/>
          <w:lang w:eastAsia="ar-SA"/>
        </w:rPr>
        <w:t xml:space="preserve">be helpful in </w:t>
      </w:r>
      <w:r w:rsidR="000669CE">
        <w:rPr>
          <w:rFonts w:eastAsiaTheme="minorHAnsi"/>
          <w:sz w:val="24"/>
          <w:szCs w:val="24"/>
          <w:lang w:eastAsia="ar-SA"/>
        </w:rPr>
        <w:lastRenderedPageBreak/>
        <w:t xml:space="preserve">the </w:t>
      </w:r>
      <w:r w:rsidR="005F4712">
        <w:rPr>
          <w:rFonts w:eastAsiaTheme="minorHAnsi"/>
          <w:sz w:val="24"/>
          <w:szCs w:val="24"/>
          <w:lang w:eastAsia="ar-SA"/>
        </w:rPr>
        <w:t xml:space="preserve">mining of the </w:t>
      </w:r>
      <w:r w:rsidR="0049015A">
        <w:rPr>
          <w:rFonts w:eastAsiaTheme="minorHAnsi"/>
          <w:sz w:val="24"/>
          <w:szCs w:val="24"/>
          <w:lang w:eastAsia="ar-SA"/>
        </w:rPr>
        <w:t xml:space="preserve">large </w:t>
      </w:r>
      <w:r w:rsidR="005F4712">
        <w:rPr>
          <w:rFonts w:eastAsiaTheme="minorHAnsi"/>
          <w:sz w:val="24"/>
          <w:szCs w:val="24"/>
          <w:lang w:eastAsia="ar-SA"/>
        </w:rPr>
        <w:t>data</w:t>
      </w:r>
      <w:r w:rsidR="0049015A">
        <w:rPr>
          <w:rFonts w:eastAsiaTheme="minorHAnsi"/>
          <w:sz w:val="24"/>
          <w:szCs w:val="24"/>
          <w:lang w:eastAsia="ar-SA"/>
        </w:rPr>
        <w:t>sets as part of machine</w:t>
      </w:r>
      <w:r w:rsidR="005F4712">
        <w:rPr>
          <w:rFonts w:eastAsiaTheme="minorHAnsi"/>
          <w:sz w:val="24"/>
          <w:szCs w:val="24"/>
          <w:lang w:eastAsia="ar-SA"/>
        </w:rPr>
        <w:t xml:space="preserve"> </w:t>
      </w:r>
      <w:r w:rsidR="00C42D2E">
        <w:rPr>
          <w:rFonts w:eastAsiaTheme="minorHAnsi"/>
          <w:sz w:val="24"/>
          <w:szCs w:val="24"/>
          <w:lang w:eastAsia="ar-SA"/>
        </w:rPr>
        <w:t xml:space="preserve">and equipment </w:t>
      </w:r>
      <w:r w:rsidR="0090201B">
        <w:rPr>
          <w:rFonts w:eastAsiaTheme="minorHAnsi"/>
          <w:sz w:val="24"/>
          <w:szCs w:val="24"/>
          <w:lang w:eastAsia="ar-SA"/>
        </w:rPr>
        <w:t xml:space="preserve">quality </w:t>
      </w:r>
      <w:proofErr w:type="gramStart"/>
      <w:r w:rsidR="0090201B">
        <w:rPr>
          <w:rFonts w:eastAsiaTheme="minorHAnsi"/>
          <w:sz w:val="24"/>
          <w:szCs w:val="24"/>
          <w:lang w:eastAsia="ar-SA"/>
        </w:rPr>
        <w:t>assurance</w:t>
      </w:r>
      <w:proofErr w:type="gramEnd"/>
      <w:r w:rsidR="005F4712">
        <w:rPr>
          <w:rFonts w:eastAsiaTheme="minorHAnsi"/>
          <w:sz w:val="24"/>
          <w:szCs w:val="24"/>
          <w:lang w:eastAsia="ar-SA"/>
        </w:rPr>
        <w:t xml:space="preserve"> </w:t>
      </w:r>
      <w:r w:rsidR="000669CE">
        <w:rPr>
          <w:rFonts w:eastAsiaTheme="minorHAnsi"/>
          <w:sz w:val="24"/>
          <w:szCs w:val="24"/>
          <w:lang w:eastAsia="ar-SA"/>
        </w:rPr>
        <w:t xml:space="preserve">and </w:t>
      </w:r>
      <w:r w:rsidR="00CE72C7">
        <w:rPr>
          <w:rFonts w:eastAsiaTheme="minorHAnsi"/>
          <w:sz w:val="24"/>
          <w:szCs w:val="24"/>
          <w:lang w:eastAsia="ar-SA"/>
        </w:rPr>
        <w:t xml:space="preserve">this </w:t>
      </w:r>
      <w:r w:rsidR="00C42D2E">
        <w:rPr>
          <w:rFonts w:eastAsiaTheme="minorHAnsi"/>
          <w:sz w:val="24"/>
          <w:szCs w:val="24"/>
          <w:lang w:eastAsia="ar-SA"/>
        </w:rPr>
        <w:t xml:space="preserve">has applications in all areas associated with cancer </w:t>
      </w:r>
      <w:r w:rsidR="00776E8A">
        <w:rPr>
          <w:rFonts w:eastAsiaTheme="minorHAnsi"/>
          <w:sz w:val="24"/>
          <w:szCs w:val="24"/>
          <w:lang w:eastAsia="ar-SA"/>
        </w:rPr>
        <w:t xml:space="preserve">diagnosis and treatment. </w:t>
      </w:r>
    </w:p>
    <w:p w14:paraId="2DE879AD" w14:textId="04EE57F6" w:rsidR="000E4DE5" w:rsidRPr="000E4DE5" w:rsidRDefault="000D2543" w:rsidP="000E4DE5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A42A5F">
        <w:rPr>
          <w:rFonts w:eastAsiaTheme="minorHAnsi"/>
          <w:sz w:val="24"/>
          <w:szCs w:val="24"/>
          <w:lang w:eastAsia="ar-SA"/>
        </w:rPr>
        <w:t xml:space="preserve">The implementation of AI-based clinical tools puts </w:t>
      </w:r>
      <w:r w:rsidR="00051288">
        <w:rPr>
          <w:rFonts w:eastAsiaTheme="minorHAnsi"/>
          <w:sz w:val="24"/>
          <w:szCs w:val="24"/>
          <w:lang w:eastAsia="ar-SA"/>
        </w:rPr>
        <w:t xml:space="preserve">training requirements on the clinical professionals in </w:t>
      </w:r>
      <w:r w:rsidR="0026511E">
        <w:rPr>
          <w:rFonts w:eastAsiaTheme="minorHAnsi"/>
          <w:sz w:val="24"/>
          <w:szCs w:val="24"/>
          <w:lang w:eastAsia="ar-SA"/>
        </w:rPr>
        <w:t>cancer</w:t>
      </w:r>
      <w:r w:rsidR="00051288">
        <w:rPr>
          <w:rFonts w:eastAsiaTheme="minorHAnsi"/>
          <w:sz w:val="24"/>
          <w:szCs w:val="24"/>
          <w:lang w:eastAsia="ar-SA"/>
        </w:rPr>
        <w:t xml:space="preserve"> medicine</w:t>
      </w:r>
      <w:r w:rsidR="0026511E">
        <w:rPr>
          <w:rFonts w:eastAsiaTheme="minorHAnsi"/>
          <w:sz w:val="24"/>
          <w:szCs w:val="24"/>
          <w:lang w:eastAsia="ar-SA"/>
        </w:rPr>
        <w:t xml:space="preserve">, i.e., the physicians, medical physicists, radiation technologists, </w:t>
      </w:r>
      <w:proofErr w:type="gramStart"/>
      <w:r w:rsidR="0026511E">
        <w:rPr>
          <w:rFonts w:eastAsiaTheme="minorHAnsi"/>
          <w:sz w:val="24"/>
          <w:szCs w:val="24"/>
          <w:lang w:eastAsia="ar-SA"/>
        </w:rPr>
        <w:t>nurses</w:t>
      </w:r>
      <w:proofErr w:type="gramEnd"/>
      <w:r w:rsidR="0026511E">
        <w:rPr>
          <w:rFonts w:eastAsiaTheme="minorHAnsi"/>
          <w:sz w:val="24"/>
          <w:szCs w:val="24"/>
          <w:lang w:eastAsia="ar-SA"/>
        </w:rPr>
        <w:t xml:space="preserve"> and administrators. </w:t>
      </w:r>
      <w:r w:rsidR="003C0C98">
        <w:rPr>
          <w:rFonts w:eastAsiaTheme="minorHAnsi"/>
          <w:sz w:val="24"/>
          <w:szCs w:val="24"/>
          <w:lang w:eastAsia="ar-SA"/>
        </w:rPr>
        <w:t xml:space="preserve">It should be emphasized that, since the AI is a clinical tool, </w:t>
      </w:r>
      <w:r w:rsidR="00637956">
        <w:rPr>
          <w:rFonts w:eastAsiaTheme="minorHAnsi"/>
          <w:sz w:val="24"/>
          <w:szCs w:val="24"/>
          <w:lang w:eastAsia="ar-SA"/>
        </w:rPr>
        <w:t xml:space="preserve">responsibility </w:t>
      </w:r>
      <w:r w:rsidR="00875981">
        <w:rPr>
          <w:rFonts w:eastAsiaTheme="minorHAnsi"/>
          <w:sz w:val="24"/>
          <w:szCs w:val="24"/>
          <w:lang w:eastAsia="ar-SA"/>
        </w:rPr>
        <w:t xml:space="preserve">for its implementation and commissioning </w:t>
      </w:r>
      <w:r w:rsidR="00422990">
        <w:rPr>
          <w:rFonts w:eastAsiaTheme="minorHAnsi"/>
          <w:sz w:val="24"/>
          <w:szCs w:val="24"/>
          <w:lang w:eastAsia="ar-SA"/>
        </w:rPr>
        <w:t>should</w:t>
      </w:r>
      <w:r w:rsidR="00637956">
        <w:rPr>
          <w:rFonts w:eastAsiaTheme="minorHAnsi"/>
          <w:sz w:val="24"/>
          <w:szCs w:val="24"/>
          <w:lang w:eastAsia="ar-SA"/>
        </w:rPr>
        <w:t xml:space="preserve"> not lie within the </w:t>
      </w:r>
      <w:r w:rsidR="00D91A62">
        <w:rPr>
          <w:rFonts w:eastAsiaTheme="minorHAnsi"/>
          <w:sz w:val="24"/>
          <w:szCs w:val="24"/>
          <w:lang w:eastAsia="ar-SA"/>
        </w:rPr>
        <w:t xml:space="preserve">area of information technology </w:t>
      </w:r>
      <w:r w:rsidR="00955541">
        <w:rPr>
          <w:rFonts w:eastAsiaTheme="minorHAnsi"/>
          <w:sz w:val="24"/>
          <w:szCs w:val="24"/>
          <w:lang w:eastAsia="ar-SA"/>
        </w:rPr>
        <w:t xml:space="preserve">(IT) </w:t>
      </w:r>
      <w:r w:rsidR="00D91A62">
        <w:rPr>
          <w:rFonts w:eastAsiaTheme="minorHAnsi"/>
          <w:sz w:val="24"/>
          <w:szCs w:val="24"/>
          <w:lang w:eastAsia="ar-SA"/>
        </w:rPr>
        <w:t>departments but in the domain of the clinical</w:t>
      </w:r>
      <w:r w:rsidR="00955541">
        <w:rPr>
          <w:rFonts w:eastAsiaTheme="minorHAnsi"/>
          <w:sz w:val="24"/>
          <w:szCs w:val="24"/>
          <w:lang w:eastAsia="ar-SA"/>
        </w:rPr>
        <w:t>-</w:t>
      </w:r>
      <w:r w:rsidR="00D91A62">
        <w:rPr>
          <w:rFonts w:eastAsiaTheme="minorHAnsi"/>
          <w:sz w:val="24"/>
          <w:szCs w:val="24"/>
          <w:lang w:eastAsia="ar-SA"/>
        </w:rPr>
        <w:t>professional</w:t>
      </w:r>
      <w:r w:rsidR="00955541">
        <w:rPr>
          <w:rFonts w:eastAsiaTheme="minorHAnsi"/>
          <w:sz w:val="24"/>
          <w:szCs w:val="24"/>
          <w:lang w:eastAsia="ar-SA"/>
        </w:rPr>
        <w:t>,</w:t>
      </w:r>
      <w:r w:rsidR="00D91A62">
        <w:rPr>
          <w:rFonts w:eastAsiaTheme="minorHAnsi"/>
          <w:sz w:val="24"/>
          <w:szCs w:val="24"/>
          <w:lang w:eastAsia="ar-SA"/>
        </w:rPr>
        <w:t xml:space="preserve"> quantitative physical scientist in the hospital </w:t>
      </w:r>
      <w:r w:rsidR="00735CC1">
        <w:rPr>
          <w:rFonts w:eastAsiaTheme="minorHAnsi"/>
          <w:sz w:val="24"/>
          <w:szCs w:val="24"/>
          <w:lang w:eastAsia="ar-SA"/>
        </w:rPr>
        <w:t>environment</w:t>
      </w:r>
      <w:r w:rsidR="00D91A62">
        <w:rPr>
          <w:rFonts w:eastAsiaTheme="minorHAnsi"/>
          <w:sz w:val="24"/>
          <w:szCs w:val="24"/>
          <w:lang w:eastAsia="ar-SA"/>
        </w:rPr>
        <w:t xml:space="preserve">, i.e., the medical physicist. </w:t>
      </w:r>
      <w:r w:rsidR="00FB52FD">
        <w:rPr>
          <w:rFonts w:eastAsiaTheme="minorHAnsi"/>
          <w:sz w:val="24"/>
          <w:szCs w:val="24"/>
          <w:lang w:eastAsia="ar-SA"/>
        </w:rPr>
        <w:t>R</w:t>
      </w:r>
      <w:r w:rsidR="001E20AD">
        <w:rPr>
          <w:rFonts w:eastAsiaTheme="minorHAnsi"/>
          <w:sz w:val="24"/>
          <w:szCs w:val="24"/>
          <w:lang w:eastAsia="ar-SA"/>
        </w:rPr>
        <w:t xml:space="preserve">oles and responsibilities </w:t>
      </w:r>
      <w:r w:rsidR="00735CC1">
        <w:rPr>
          <w:rFonts w:eastAsiaTheme="minorHAnsi"/>
          <w:sz w:val="24"/>
          <w:szCs w:val="24"/>
          <w:lang w:eastAsia="ar-SA"/>
        </w:rPr>
        <w:t xml:space="preserve">for the medical physicist </w:t>
      </w:r>
      <w:r w:rsidR="00FB52FD">
        <w:rPr>
          <w:rFonts w:eastAsiaTheme="minorHAnsi"/>
          <w:sz w:val="24"/>
          <w:szCs w:val="24"/>
          <w:lang w:eastAsia="ar-SA"/>
        </w:rPr>
        <w:t>therefore</w:t>
      </w:r>
      <w:r w:rsidR="00735CC1">
        <w:rPr>
          <w:rFonts w:eastAsiaTheme="minorHAnsi"/>
          <w:sz w:val="24"/>
          <w:szCs w:val="24"/>
          <w:lang w:eastAsia="ar-SA"/>
        </w:rPr>
        <w:t xml:space="preserve"> </w:t>
      </w:r>
      <w:r w:rsidR="001E20AD">
        <w:rPr>
          <w:rFonts w:eastAsiaTheme="minorHAnsi"/>
          <w:sz w:val="24"/>
          <w:szCs w:val="24"/>
          <w:lang w:eastAsia="ar-SA"/>
        </w:rPr>
        <w:t xml:space="preserve">include (1) technical aspects of procurement, </w:t>
      </w:r>
      <w:r w:rsidR="00735CC1">
        <w:rPr>
          <w:rFonts w:eastAsiaTheme="minorHAnsi"/>
          <w:sz w:val="24"/>
          <w:szCs w:val="24"/>
          <w:lang w:eastAsia="ar-SA"/>
        </w:rPr>
        <w:t xml:space="preserve">(2) </w:t>
      </w:r>
      <w:r w:rsidR="001E20AD">
        <w:rPr>
          <w:rFonts w:eastAsiaTheme="minorHAnsi"/>
          <w:sz w:val="24"/>
          <w:szCs w:val="24"/>
          <w:lang w:eastAsia="ar-SA"/>
        </w:rPr>
        <w:t xml:space="preserve">supervision of installation, </w:t>
      </w:r>
      <w:r w:rsidR="00D55F45">
        <w:rPr>
          <w:rFonts w:eastAsiaTheme="minorHAnsi"/>
          <w:sz w:val="24"/>
          <w:szCs w:val="24"/>
          <w:lang w:eastAsia="ar-SA"/>
        </w:rPr>
        <w:t>operation,</w:t>
      </w:r>
      <w:r w:rsidR="001E20AD">
        <w:rPr>
          <w:rFonts w:eastAsiaTheme="minorHAnsi"/>
          <w:sz w:val="24"/>
          <w:szCs w:val="24"/>
          <w:lang w:eastAsia="ar-SA"/>
        </w:rPr>
        <w:t xml:space="preserve"> and maintenance</w:t>
      </w:r>
      <w:r w:rsidR="00E57387">
        <w:rPr>
          <w:rFonts w:eastAsiaTheme="minorHAnsi"/>
          <w:sz w:val="24"/>
          <w:szCs w:val="24"/>
          <w:lang w:eastAsia="ar-SA"/>
        </w:rPr>
        <w:t xml:space="preserve"> </w:t>
      </w:r>
      <w:r w:rsidR="00E57387" w:rsidRPr="00E57387">
        <w:rPr>
          <w:rFonts w:eastAsiaTheme="minorHAnsi"/>
          <w:sz w:val="24"/>
          <w:szCs w:val="24"/>
          <w:lang w:eastAsia="ar-SA"/>
        </w:rPr>
        <w:t xml:space="preserve">safe, effective, </w:t>
      </w:r>
      <w:proofErr w:type="gramStart"/>
      <w:r w:rsidR="00E57387" w:rsidRPr="00E57387">
        <w:rPr>
          <w:rFonts w:eastAsiaTheme="minorHAnsi"/>
          <w:sz w:val="24"/>
          <w:szCs w:val="24"/>
          <w:lang w:eastAsia="ar-SA"/>
        </w:rPr>
        <w:t>efficient</w:t>
      </w:r>
      <w:proofErr w:type="gramEnd"/>
      <w:r w:rsidR="00E57387" w:rsidRPr="00E57387">
        <w:rPr>
          <w:rFonts w:eastAsiaTheme="minorHAnsi"/>
          <w:sz w:val="24"/>
          <w:szCs w:val="24"/>
          <w:lang w:eastAsia="ar-SA"/>
        </w:rPr>
        <w:t xml:space="preserve"> and ethical unbiased use</w:t>
      </w:r>
      <w:r w:rsidR="00F646FA">
        <w:rPr>
          <w:rFonts w:eastAsiaTheme="minorHAnsi"/>
          <w:sz w:val="24"/>
          <w:szCs w:val="24"/>
          <w:lang w:eastAsia="ar-SA"/>
        </w:rPr>
        <w:t xml:space="preserve">; (3) </w:t>
      </w:r>
      <w:r w:rsidR="007D7DEB">
        <w:rPr>
          <w:rFonts w:eastAsiaTheme="minorHAnsi"/>
          <w:sz w:val="24"/>
          <w:szCs w:val="24"/>
          <w:lang w:eastAsia="ar-SA"/>
        </w:rPr>
        <w:t>e</w:t>
      </w:r>
      <w:r w:rsidR="000E4DE5" w:rsidRPr="000E4DE5">
        <w:rPr>
          <w:rFonts w:eastAsiaTheme="minorHAnsi"/>
          <w:sz w:val="24"/>
          <w:szCs w:val="24"/>
          <w:lang w:eastAsia="ar-SA"/>
        </w:rPr>
        <w:t xml:space="preserve">ducation (resident, students) and training of other health care professionals (e.g., physicians, IT, </w:t>
      </w:r>
      <w:r w:rsidR="00D608DE">
        <w:rPr>
          <w:rFonts w:eastAsiaTheme="minorHAnsi"/>
          <w:sz w:val="24"/>
          <w:szCs w:val="24"/>
          <w:lang w:eastAsia="ar-SA"/>
        </w:rPr>
        <w:t xml:space="preserve">radiation </w:t>
      </w:r>
      <w:r w:rsidR="004823E4">
        <w:rPr>
          <w:rFonts w:eastAsiaTheme="minorHAnsi"/>
          <w:sz w:val="24"/>
          <w:szCs w:val="24"/>
          <w:lang w:eastAsia="ar-SA"/>
        </w:rPr>
        <w:t>technologist</w:t>
      </w:r>
      <w:r w:rsidR="000E4DE5" w:rsidRPr="000E4DE5">
        <w:rPr>
          <w:rFonts w:eastAsiaTheme="minorHAnsi"/>
          <w:sz w:val="24"/>
          <w:szCs w:val="24"/>
          <w:lang w:eastAsia="ar-SA"/>
        </w:rPr>
        <w:t>s, vendors, AI developers)</w:t>
      </w:r>
      <w:r w:rsidR="00AB102E">
        <w:rPr>
          <w:rFonts w:eastAsiaTheme="minorHAnsi"/>
          <w:sz w:val="24"/>
          <w:szCs w:val="24"/>
          <w:lang w:eastAsia="ar-SA"/>
        </w:rPr>
        <w:t xml:space="preserve"> and</w:t>
      </w:r>
      <w:r w:rsidR="008C7BA8">
        <w:rPr>
          <w:rFonts w:eastAsiaTheme="minorHAnsi"/>
          <w:sz w:val="24"/>
          <w:szCs w:val="24"/>
          <w:lang w:eastAsia="ar-SA"/>
        </w:rPr>
        <w:t xml:space="preserve"> (4) </w:t>
      </w:r>
      <w:r w:rsidR="00473A0E">
        <w:rPr>
          <w:rFonts w:eastAsiaTheme="minorHAnsi"/>
          <w:sz w:val="24"/>
          <w:szCs w:val="24"/>
          <w:lang w:eastAsia="ar-SA"/>
        </w:rPr>
        <w:t>r</w:t>
      </w:r>
      <w:r w:rsidR="000E4DE5" w:rsidRPr="000E4DE5">
        <w:rPr>
          <w:rFonts w:eastAsiaTheme="minorHAnsi"/>
          <w:sz w:val="24"/>
          <w:szCs w:val="24"/>
          <w:lang w:eastAsia="ar-SA"/>
        </w:rPr>
        <w:t>esearch and development</w:t>
      </w:r>
      <w:r w:rsidR="00AB102E">
        <w:rPr>
          <w:rFonts w:eastAsiaTheme="minorHAnsi"/>
          <w:sz w:val="24"/>
          <w:szCs w:val="24"/>
          <w:lang w:eastAsia="ar-SA"/>
        </w:rPr>
        <w:t>.</w:t>
      </w:r>
      <w:r w:rsidR="00AF2695">
        <w:rPr>
          <w:rFonts w:eastAsiaTheme="minorHAnsi"/>
          <w:sz w:val="24"/>
          <w:szCs w:val="24"/>
          <w:lang w:eastAsia="ar-SA"/>
        </w:rPr>
        <w:t xml:space="preserve"> </w:t>
      </w:r>
      <w:r w:rsidR="005B35D8">
        <w:rPr>
          <w:rFonts w:eastAsiaTheme="minorHAnsi"/>
          <w:sz w:val="24"/>
          <w:szCs w:val="24"/>
          <w:lang w:eastAsia="ar-SA"/>
        </w:rPr>
        <w:t xml:space="preserve">To prepare medical physicists </w:t>
      </w:r>
      <w:r w:rsidR="007601FB">
        <w:rPr>
          <w:rFonts w:eastAsiaTheme="minorHAnsi"/>
          <w:sz w:val="24"/>
          <w:szCs w:val="24"/>
          <w:lang w:eastAsia="ar-SA"/>
        </w:rPr>
        <w:t xml:space="preserve">for this </w:t>
      </w:r>
      <w:r w:rsidR="00AD197F">
        <w:rPr>
          <w:rFonts w:eastAsiaTheme="minorHAnsi"/>
          <w:sz w:val="24"/>
          <w:szCs w:val="24"/>
          <w:lang w:eastAsia="ar-SA"/>
        </w:rPr>
        <w:t>expanded</w:t>
      </w:r>
      <w:r w:rsidR="007601FB">
        <w:rPr>
          <w:rFonts w:eastAsiaTheme="minorHAnsi"/>
          <w:sz w:val="24"/>
          <w:szCs w:val="24"/>
          <w:lang w:eastAsia="ar-SA"/>
        </w:rPr>
        <w:t xml:space="preserve"> role, they should</w:t>
      </w:r>
      <w:r w:rsidR="000E4DE5" w:rsidRPr="000E4DE5">
        <w:rPr>
          <w:rFonts w:eastAsiaTheme="minorHAnsi"/>
          <w:sz w:val="24"/>
          <w:szCs w:val="24"/>
          <w:lang w:eastAsia="ar-SA"/>
        </w:rPr>
        <w:t xml:space="preserve"> know the principles and processes of AI-based tools</w:t>
      </w:r>
      <w:r w:rsidR="00117DE1">
        <w:rPr>
          <w:rFonts w:eastAsiaTheme="minorHAnsi"/>
          <w:sz w:val="24"/>
          <w:szCs w:val="24"/>
          <w:lang w:eastAsia="ar-SA"/>
        </w:rPr>
        <w:t xml:space="preserve"> </w:t>
      </w:r>
      <w:r w:rsidR="000E4DE5" w:rsidRPr="000E4DE5">
        <w:rPr>
          <w:rFonts w:eastAsiaTheme="minorHAnsi"/>
          <w:sz w:val="24"/>
          <w:szCs w:val="24"/>
          <w:lang w:eastAsia="ar-SA"/>
        </w:rPr>
        <w:t xml:space="preserve">rather than approaching them as “black-boxes”. </w:t>
      </w:r>
      <w:r w:rsidR="001C1004">
        <w:rPr>
          <w:rFonts w:eastAsiaTheme="minorHAnsi"/>
          <w:sz w:val="24"/>
          <w:szCs w:val="24"/>
          <w:lang w:eastAsia="ar-SA"/>
        </w:rPr>
        <w:t>C</w:t>
      </w:r>
      <w:r w:rsidR="00422990">
        <w:rPr>
          <w:rFonts w:eastAsiaTheme="minorHAnsi"/>
          <w:sz w:val="24"/>
          <w:szCs w:val="24"/>
          <w:lang w:eastAsia="ar-SA"/>
        </w:rPr>
        <w:t xml:space="preserve">urricula of medical physicists </w:t>
      </w:r>
      <w:r w:rsidR="007D724A">
        <w:rPr>
          <w:rFonts w:eastAsiaTheme="minorHAnsi"/>
          <w:sz w:val="24"/>
          <w:szCs w:val="24"/>
          <w:lang w:eastAsia="ar-SA"/>
        </w:rPr>
        <w:t>must</w:t>
      </w:r>
      <w:r w:rsidR="00422990">
        <w:rPr>
          <w:rFonts w:eastAsiaTheme="minorHAnsi"/>
          <w:sz w:val="24"/>
          <w:szCs w:val="24"/>
          <w:lang w:eastAsia="ar-SA"/>
        </w:rPr>
        <w:t xml:space="preserve"> contain </w:t>
      </w:r>
      <w:r w:rsidR="005C6F3B">
        <w:rPr>
          <w:rFonts w:eastAsiaTheme="minorHAnsi"/>
          <w:sz w:val="24"/>
          <w:szCs w:val="24"/>
          <w:lang w:eastAsia="ar-SA"/>
        </w:rPr>
        <w:t xml:space="preserve">academic course </w:t>
      </w:r>
      <w:r w:rsidR="00FF0760">
        <w:rPr>
          <w:rFonts w:eastAsiaTheme="minorHAnsi"/>
          <w:sz w:val="24"/>
          <w:szCs w:val="24"/>
          <w:lang w:eastAsia="ar-SA"/>
        </w:rPr>
        <w:t xml:space="preserve">work </w:t>
      </w:r>
      <w:r w:rsidR="005C6F3B">
        <w:rPr>
          <w:rFonts w:eastAsiaTheme="minorHAnsi"/>
          <w:sz w:val="24"/>
          <w:szCs w:val="24"/>
          <w:lang w:eastAsia="ar-SA"/>
        </w:rPr>
        <w:t xml:space="preserve">on </w:t>
      </w:r>
      <w:r w:rsidR="000D6B76">
        <w:rPr>
          <w:rFonts w:eastAsiaTheme="minorHAnsi"/>
          <w:sz w:val="24"/>
          <w:szCs w:val="24"/>
          <w:lang w:eastAsia="ar-SA"/>
        </w:rPr>
        <w:t>advanced statistical</w:t>
      </w:r>
      <w:r w:rsidR="00084832">
        <w:rPr>
          <w:rFonts w:eastAsiaTheme="minorHAnsi"/>
          <w:sz w:val="24"/>
          <w:szCs w:val="24"/>
          <w:lang w:eastAsia="ar-SA"/>
        </w:rPr>
        <w:t xml:space="preserve"> learning and continuing education modules </w:t>
      </w:r>
      <w:r w:rsidR="00117DE1">
        <w:rPr>
          <w:rFonts w:eastAsiaTheme="minorHAnsi"/>
          <w:sz w:val="24"/>
          <w:szCs w:val="24"/>
          <w:lang w:eastAsia="ar-SA"/>
        </w:rPr>
        <w:t xml:space="preserve">on this subject </w:t>
      </w:r>
      <w:r w:rsidR="004823E4">
        <w:rPr>
          <w:rFonts w:eastAsiaTheme="minorHAnsi"/>
          <w:sz w:val="24"/>
          <w:szCs w:val="24"/>
          <w:lang w:eastAsia="ar-SA"/>
        </w:rPr>
        <w:t>must</w:t>
      </w:r>
      <w:r w:rsidR="00084832">
        <w:rPr>
          <w:rFonts w:eastAsiaTheme="minorHAnsi"/>
          <w:sz w:val="24"/>
          <w:szCs w:val="24"/>
          <w:lang w:eastAsia="ar-SA"/>
        </w:rPr>
        <w:t xml:space="preserve"> be developed and made available.</w:t>
      </w:r>
    </w:p>
    <w:p w14:paraId="39D21DC0" w14:textId="5E2CFFCA" w:rsidR="00A42A5F" w:rsidRPr="00A42A5F" w:rsidRDefault="00117DE1" w:rsidP="00A42A5F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val="en-CA" w:eastAsia="ar-SA"/>
        </w:rPr>
      </w:pPr>
      <w:r>
        <w:rPr>
          <w:rFonts w:eastAsiaTheme="minorHAnsi"/>
          <w:sz w:val="24"/>
          <w:szCs w:val="24"/>
          <w:lang w:eastAsia="ar-SA"/>
        </w:rPr>
        <w:t>T</w:t>
      </w:r>
      <w:r w:rsidR="004159EC" w:rsidRPr="00A42A5F">
        <w:rPr>
          <w:rFonts w:eastAsiaTheme="minorHAnsi"/>
          <w:sz w:val="24"/>
          <w:szCs w:val="24"/>
          <w:lang w:eastAsia="ar-SA"/>
        </w:rPr>
        <w:t xml:space="preserve">he </w:t>
      </w:r>
      <w:r w:rsidR="0045571B" w:rsidRPr="00A42A5F">
        <w:rPr>
          <w:rFonts w:eastAsiaTheme="minorHAnsi"/>
          <w:sz w:val="24"/>
          <w:szCs w:val="24"/>
          <w:lang w:eastAsia="ar-SA"/>
        </w:rPr>
        <w:t>holy</w:t>
      </w:r>
      <w:r w:rsidR="004159EC" w:rsidRPr="00A42A5F">
        <w:rPr>
          <w:rFonts w:eastAsiaTheme="minorHAnsi"/>
          <w:sz w:val="24"/>
          <w:szCs w:val="24"/>
          <w:lang w:eastAsia="ar-SA"/>
        </w:rPr>
        <w:t xml:space="preserve"> grail of cancer medicine is optimization of </w:t>
      </w:r>
      <w:r w:rsidR="0045571B" w:rsidRPr="00A42A5F">
        <w:rPr>
          <w:rFonts w:eastAsiaTheme="minorHAnsi"/>
          <w:sz w:val="24"/>
          <w:szCs w:val="24"/>
          <w:lang w:eastAsia="ar-SA"/>
        </w:rPr>
        <w:t>patient outcomes</w:t>
      </w:r>
      <w:r w:rsidR="00AE5019" w:rsidRPr="00A42A5F">
        <w:rPr>
          <w:rFonts w:eastAsiaTheme="minorHAnsi"/>
          <w:sz w:val="24"/>
          <w:szCs w:val="24"/>
          <w:lang w:eastAsia="ar-SA"/>
        </w:rPr>
        <w:t xml:space="preserve"> </w:t>
      </w:r>
      <w:r w:rsidR="007047D9" w:rsidRPr="00A42A5F">
        <w:rPr>
          <w:rFonts w:eastAsiaTheme="minorHAnsi"/>
          <w:sz w:val="24"/>
          <w:szCs w:val="24"/>
          <w:lang w:eastAsia="ar-SA"/>
        </w:rPr>
        <w:t>following</w:t>
      </w:r>
      <w:r w:rsidR="00AE5019" w:rsidRPr="00A42A5F">
        <w:rPr>
          <w:rFonts w:eastAsiaTheme="minorHAnsi"/>
          <w:sz w:val="24"/>
          <w:szCs w:val="24"/>
          <w:lang w:eastAsia="ar-SA"/>
        </w:rPr>
        <w:t xml:space="preserve"> </w:t>
      </w:r>
      <w:r w:rsidR="00196247" w:rsidRPr="00A42A5F">
        <w:rPr>
          <w:rFonts w:eastAsiaTheme="minorHAnsi"/>
          <w:sz w:val="24"/>
          <w:szCs w:val="24"/>
          <w:lang w:eastAsia="ar-SA"/>
        </w:rPr>
        <w:t>a treatment intervention</w:t>
      </w:r>
      <w:r w:rsidR="00CA37CD" w:rsidRPr="00A42A5F">
        <w:rPr>
          <w:rFonts w:eastAsiaTheme="minorHAnsi"/>
          <w:sz w:val="24"/>
          <w:szCs w:val="24"/>
          <w:lang w:eastAsia="ar-SA"/>
        </w:rPr>
        <w:t xml:space="preserve"> </w:t>
      </w:r>
      <w:r w:rsidR="005A6170" w:rsidRPr="00A42A5F">
        <w:rPr>
          <w:rFonts w:eastAsiaTheme="minorHAnsi"/>
          <w:sz w:val="24"/>
          <w:szCs w:val="24"/>
          <w:lang w:eastAsia="ar-SA"/>
        </w:rPr>
        <w:t xml:space="preserve">that has been decided upon </w:t>
      </w:r>
      <w:r w:rsidR="00CA37CD" w:rsidRPr="00A42A5F">
        <w:rPr>
          <w:rFonts w:eastAsiaTheme="minorHAnsi"/>
          <w:sz w:val="24"/>
          <w:szCs w:val="24"/>
          <w:lang w:eastAsia="ar-SA"/>
        </w:rPr>
        <w:t xml:space="preserve">based on all </w:t>
      </w:r>
      <w:r w:rsidR="006C549B" w:rsidRPr="00A42A5F">
        <w:rPr>
          <w:rFonts w:eastAsiaTheme="minorHAnsi"/>
          <w:sz w:val="24"/>
          <w:szCs w:val="24"/>
          <w:lang w:eastAsia="ar-SA"/>
        </w:rPr>
        <w:t>patient-</w:t>
      </w:r>
      <w:r w:rsidR="005A6170" w:rsidRPr="00A42A5F">
        <w:rPr>
          <w:rFonts w:eastAsiaTheme="minorHAnsi"/>
          <w:sz w:val="24"/>
          <w:szCs w:val="24"/>
          <w:lang w:eastAsia="ar-SA"/>
        </w:rPr>
        <w:t>personal</w:t>
      </w:r>
      <w:r w:rsidR="00EE5710" w:rsidRPr="00A42A5F">
        <w:rPr>
          <w:rFonts w:eastAsiaTheme="minorHAnsi"/>
          <w:sz w:val="24"/>
          <w:szCs w:val="24"/>
          <w:lang w:eastAsia="ar-SA"/>
        </w:rPr>
        <w:t>ized</w:t>
      </w:r>
      <w:r w:rsidR="005A6170" w:rsidRPr="00A42A5F">
        <w:rPr>
          <w:rFonts w:eastAsiaTheme="minorHAnsi"/>
          <w:sz w:val="24"/>
          <w:szCs w:val="24"/>
          <w:lang w:eastAsia="ar-SA"/>
        </w:rPr>
        <w:t xml:space="preserve"> </w:t>
      </w:r>
      <w:r w:rsidR="00196247" w:rsidRPr="00A42A5F">
        <w:rPr>
          <w:rFonts w:eastAsiaTheme="minorHAnsi"/>
          <w:sz w:val="24"/>
          <w:szCs w:val="24"/>
          <w:lang w:eastAsia="ar-SA"/>
        </w:rPr>
        <w:t>data</w:t>
      </w:r>
      <w:r w:rsidR="00CA37CD" w:rsidRPr="00A42A5F">
        <w:rPr>
          <w:rFonts w:eastAsiaTheme="minorHAnsi"/>
          <w:sz w:val="24"/>
          <w:szCs w:val="24"/>
          <w:lang w:eastAsia="ar-SA"/>
        </w:rPr>
        <w:t xml:space="preserve"> </w:t>
      </w:r>
      <w:r w:rsidR="007047D9" w:rsidRPr="00A42A5F">
        <w:rPr>
          <w:rFonts w:eastAsiaTheme="minorHAnsi"/>
          <w:sz w:val="24"/>
          <w:szCs w:val="24"/>
          <w:lang w:eastAsia="ar-SA"/>
        </w:rPr>
        <w:t xml:space="preserve">and </w:t>
      </w:r>
      <w:r w:rsidR="006C549B" w:rsidRPr="00A42A5F">
        <w:rPr>
          <w:rFonts w:eastAsiaTheme="minorHAnsi"/>
          <w:sz w:val="24"/>
          <w:szCs w:val="24"/>
          <w:lang w:eastAsia="ar-SA"/>
        </w:rPr>
        <w:t xml:space="preserve">domain </w:t>
      </w:r>
      <w:r w:rsidR="007047D9" w:rsidRPr="00A42A5F">
        <w:rPr>
          <w:rFonts w:eastAsiaTheme="minorHAnsi"/>
          <w:sz w:val="24"/>
          <w:szCs w:val="24"/>
          <w:lang w:eastAsia="ar-SA"/>
        </w:rPr>
        <w:t xml:space="preserve">knowledge </w:t>
      </w:r>
      <w:r w:rsidR="00465DFC" w:rsidRPr="00A42A5F">
        <w:rPr>
          <w:rFonts w:eastAsiaTheme="minorHAnsi"/>
          <w:sz w:val="24"/>
          <w:szCs w:val="24"/>
          <w:lang w:eastAsia="ar-SA"/>
        </w:rPr>
        <w:t>available. The hospital</w:t>
      </w:r>
      <w:r w:rsidR="00AE5019" w:rsidRPr="00A42A5F">
        <w:rPr>
          <w:rFonts w:eastAsiaTheme="minorHAnsi"/>
          <w:sz w:val="24"/>
          <w:szCs w:val="24"/>
          <w:lang w:eastAsia="ar-SA"/>
        </w:rPr>
        <w:t xml:space="preserve">, or more broadly, the </w:t>
      </w:r>
      <w:r w:rsidR="00465DFC" w:rsidRPr="00A42A5F">
        <w:rPr>
          <w:rFonts w:eastAsiaTheme="minorHAnsi"/>
          <w:sz w:val="24"/>
          <w:szCs w:val="24"/>
          <w:lang w:eastAsia="ar-SA"/>
        </w:rPr>
        <w:t xml:space="preserve">health </w:t>
      </w:r>
      <w:r w:rsidR="00AE5019" w:rsidRPr="00A42A5F">
        <w:rPr>
          <w:rFonts w:eastAsiaTheme="minorHAnsi"/>
          <w:sz w:val="24"/>
          <w:szCs w:val="24"/>
          <w:lang w:eastAsia="ar-SA"/>
        </w:rPr>
        <w:t>care</w:t>
      </w:r>
      <w:r w:rsidR="00465DFC" w:rsidRPr="00A42A5F">
        <w:rPr>
          <w:rFonts w:eastAsiaTheme="minorHAnsi"/>
          <w:sz w:val="24"/>
          <w:szCs w:val="24"/>
          <w:lang w:eastAsia="ar-SA"/>
        </w:rPr>
        <w:t xml:space="preserve"> system is a </w:t>
      </w:r>
      <w:r w:rsidR="0090545E" w:rsidRPr="00A42A5F">
        <w:rPr>
          <w:rFonts w:eastAsiaTheme="minorHAnsi"/>
          <w:sz w:val="24"/>
          <w:szCs w:val="24"/>
          <w:lang w:eastAsia="ar-SA"/>
        </w:rPr>
        <w:t xml:space="preserve">massive </w:t>
      </w:r>
      <w:r w:rsidR="008C07BD" w:rsidRPr="00A42A5F">
        <w:rPr>
          <w:rFonts w:eastAsiaTheme="minorHAnsi"/>
          <w:sz w:val="24"/>
          <w:szCs w:val="24"/>
          <w:lang w:eastAsia="ar-SA"/>
        </w:rPr>
        <w:t>machine collecting</w:t>
      </w:r>
      <w:r w:rsidR="007047D9" w:rsidRPr="00A42A5F">
        <w:rPr>
          <w:rFonts w:eastAsiaTheme="minorHAnsi"/>
          <w:sz w:val="24"/>
          <w:szCs w:val="24"/>
          <w:lang w:eastAsia="ar-SA"/>
        </w:rPr>
        <w:t xml:space="preserve"> such</w:t>
      </w:r>
      <w:r w:rsidR="008C07BD" w:rsidRPr="00A42A5F">
        <w:rPr>
          <w:rFonts w:eastAsiaTheme="minorHAnsi"/>
          <w:sz w:val="24"/>
          <w:szCs w:val="24"/>
          <w:lang w:eastAsia="ar-SA"/>
        </w:rPr>
        <w:t xml:space="preserve"> data ultimately aimed at </w:t>
      </w:r>
      <w:r w:rsidR="001C6F01" w:rsidRPr="00A42A5F">
        <w:rPr>
          <w:rFonts w:eastAsiaTheme="minorHAnsi"/>
          <w:sz w:val="24"/>
          <w:szCs w:val="24"/>
          <w:lang w:eastAsia="ar-SA"/>
        </w:rPr>
        <w:t xml:space="preserve">helping clinicians and patients to plan and follow the most appropriate intervention. </w:t>
      </w:r>
      <w:r w:rsidR="001C6F01" w:rsidRPr="00A42A5F">
        <w:rPr>
          <w:rFonts w:eastAsiaTheme="minorHAnsi"/>
          <w:sz w:val="24"/>
          <w:szCs w:val="24"/>
          <w:lang w:val="en-CA" w:eastAsia="ar-SA"/>
        </w:rPr>
        <w:t xml:space="preserve">Despite widespread adoption of electronic health records (EHRs), most hospitals are not ready to implement data science </w:t>
      </w:r>
      <w:r w:rsidR="000D4B74" w:rsidRPr="00A42A5F">
        <w:rPr>
          <w:rFonts w:eastAsiaTheme="minorHAnsi"/>
          <w:sz w:val="24"/>
          <w:szCs w:val="24"/>
          <w:lang w:val="en-CA" w:eastAsia="ar-SA"/>
        </w:rPr>
        <w:t>approaches</w:t>
      </w:r>
      <w:r w:rsidR="001C6F01" w:rsidRPr="00A42A5F">
        <w:rPr>
          <w:rFonts w:eastAsiaTheme="minorHAnsi"/>
          <w:sz w:val="24"/>
          <w:szCs w:val="24"/>
          <w:lang w:val="en-CA" w:eastAsia="ar-SA"/>
        </w:rPr>
        <w:t xml:space="preserve"> in the clinical pipelines. T</w:t>
      </w:r>
      <w:r w:rsidR="0090545E" w:rsidRPr="00A42A5F">
        <w:rPr>
          <w:rFonts w:eastAsiaTheme="minorHAnsi"/>
          <w:sz w:val="24"/>
          <w:szCs w:val="24"/>
          <w:lang w:val="en-CA" w:eastAsia="ar-SA"/>
        </w:rPr>
        <w:t xml:space="preserve">here is therefore need for </w:t>
      </w:r>
      <w:r w:rsidR="008A0C97" w:rsidRPr="008A0C97">
        <w:rPr>
          <w:rFonts w:eastAsiaTheme="minorHAnsi"/>
          <w:sz w:val="24"/>
          <w:szCs w:val="24"/>
          <w:lang w:val="en-CA" w:eastAsia="ar-SA"/>
        </w:rPr>
        <w:t xml:space="preserve">a continuously learning infrastructure through which multi-modal health data are systematically organized and data quality is assessed with the goal of applying </w:t>
      </w:r>
      <w:r w:rsidR="0090545E" w:rsidRPr="00A42A5F">
        <w:rPr>
          <w:rFonts w:eastAsiaTheme="minorHAnsi"/>
          <w:sz w:val="24"/>
          <w:szCs w:val="24"/>
          <w:lang w:val="en-CA" w:eastAsia="ar-SA"/>
        </w:rPr>
        <w:t>AI</w:t>
      </w:r>
      <w:r w:rsidR="008A0C97" w:rsidRPr="008A0C97">
        <w:rPr>
          <w:rFonts w:eastAsiaTheme="minorHAnsi"/>
          <w:sz w:val="24"/>
          <w:szCs w:val="24"/>
          <w:lang w:val="en-CA" w:eastAsia="ar-SA"/>
        </w:rPr>
        <w:t xml:space="preserve"> for individual prognosis</w:t>
      </w:r>
      <w:r w:rsidR="00CD1A5A" w:rsidRPr="00A42A5F">
        <w:rPr>
          <w:rFonts w:eastAsiaTheme="minorHAnsi"/>
          <w:sz w:val="24"/>
          <w:szCs w:val="24"/>
          <w:lang w:val="en-CA" w:eastAsia="ar-SA"/>
        </w:rPr>
        <w:t xml:space="preserve"> and treatment planning</w:t>
      </w:r>
      <w:r w:rsidR="008A0C97" w:rsidRPr="008A0C97">
        <w:rPr>
          <w:rFonts w:eastAsiaTheme="minorHAnsi"/>
          <w:sz w:val="24"/>
          <w:szCs w:val="24"/>
          <w:lang w:val="en-CA" w:eastAsia="ar-SA"/>
        </w:rPr>
        <w:t xml:space="preserve">. </w:t>
      </w:r>
      <w:r w:rsidR="00737F4F" w:rsidRPr="00A42A5F">
        <w:rPr>
          <w:rFonts w:eastAsiaTheme="minorHAnsi"/>
          <w:sz w:val="24"/>
          <w:szCs w:val="24"/>
          <w:lang w:val="en-CA" w:eastAsia="ar-SA"/>
        </w:rPr>
        <w:t xml:space="preserve">One </w:t>
      </w:r>
      <w:r w:rsidR="007E5EE8" w:rsidRPr="00A42A5F">
        <w:rPr>
          <w:rFonts w:eastAsiaTheme="minorHAnsi"/>
          <w:sz w:val="24"/>
          <w:szCs w:val="24"/>
          <w:lang w:val="en-CA" w:eastAsia="ar-SA"/>
        </w:rPr>
        <w:t xml:space="preserve">such approach is </w:t>
      </w:r>
      <w:proofErr w:type="spellStart"/>
      <w:r w:rsidR="007E5EE8" w:rsidRPr="00A42A5F">
        <w:rPr>
          <w:rFonts w:eastAsiaTheme="minorHAnsi"/>
          <w:sz w:val="24"/>
          <w:szCs w:val="24"/>
          <w:lang w:val="en-CA" w:eastAsia="ar-SA"/>
        </w:rPr>
        <w:t>MedOmics</w:t>
      </w:r>
      <w:proofErr w:type="spellEnd"/>
      <w:r w:rsidR="008B12B7">
        <w:rPr>
          <w:rFonts w:eastAsiaTheme="minorHAnsi"/>
          <w:sz w:val="24"/>
          <w:szCs w:val="24"/>
          <w:lang w:val="en-CA" w:eastAsia="ar-SA"/>
        </w:rPr>
        <w:t xml:space="preserve"> [</w:t>
      </w:r>
      <w:r w:rsidR="001556FC">
        <w:rPr>
          <w:rFonts w:eastAsiaTheme="minorHAnsi"/>
          <w:sz w:val="24"/>
          <w:szCs w:val="24"/>
          <w:lang w:val="en-CA" w:eastAsia="ar-SA"/>
        </w:rPr>
        <w:t>5</w:t>
      </w:r>
      <w:r w:rsidR="009E699D">
        <w:rPr>
          <w:rFonts w:eastAsiaTheme="minorHAnsi"/>
          <w:sz w:val="24"/>
          <w:szCs w:val="24"/>
          <w:lang w:val="en-CA" w:eastAsia="ar-SA"/>
        </w:rPr>
        <w:t>-</w:t>
      </w:r>
      <w:r w:rsidR="001556FC">
        <w:rPr>
          <w:rFonts w:eastAsiaTheme="minorHAnsi"/>
          <w:sz w:val="24"/>
          <w:szCs w:val="24"/>
          <w:lang w:val="en-CA" w:eastAsia="ar-SA"/>
        </w:rPr>
        <w:t>6</w:t>
      </w:r>
      <w:r w:rsidR="008B12B7">
        <w:rPr>
          <w:rFonts w:eastAsiaTheme="minorHAnsi"/>
          <w:sz w:val="24"/>
          <w:szCs w:val="24"/>
          <w:lang w:val="en-CA" w:eastAsia="ar-SA"/>
        </w:rPr>
        <w:t>]</w:t>
      </w:r>
      <w:r w:rsidR="00A42A5F" w:rsidRPr="00A42A5F">
        <w:rPr>
          <w:rFonts w:eastAsiaTheme="minorHAnsi"/>
          <w:sz w:val="24"/>
          <w:szCs w:val="24"/>
          <w:lang w:val="en-CA" w:eastAsia="ar-SA"/>
        </w:rPr>
        <w:t xml:space="preserve">, </w:t>
      </w:r>
      <w:r w:rsidR="00C66F64">
        <w:rPr>
          <w:rFonts w:eastAsiaTheme="minorHAnsi"/>
          <w:sz w:val="24"/>
          <w:szCs w:val="24"/>
          <w:lang w:val="en-CA" w:eastAsia="ar-SA"/>
        </w:rPr>
        <w:t>where</w:t>
      </w:r>
      <w:r w:rsidR="00A42A5F" w:rsidRPr="00A42A5F">
        <w:rPr>
          <w:rFonts w:eastAsiaTheme="minorHAnsi"/>
          <w:sz w:val="24"/>
          <w:szCs w:val="24"/>
          <w:lang w:val="en-CA" w:eastAsia="ar-SA"/>
        </w:rPr>
        <w:t xml:space="preserve"> real-world data and clinical encounters can be captured in an integrated ‘data story’ to enable continuous learning and hypothesis generation in oncology</w:t>
      </w:r>
      <w:r w:rsidR="00C66F64">
        <w:rPr>
          <w:rFonts w:eastAsiaTheme="minorHAnsi"/>
          <w:sz w:val="24"/>
          <w:szCs w:val="24"/>
          <w:lang w:val="en-CA" w:eastAsia="ar-SA"/>
        </w:rPr>
        <w:t xml:space="preserve">. </w:t>
      </w:r>
      <w:r w:rsidR="00DD7FF4">
        <w:rPr>
          <w:rFonts w:eastAsiaTheme="minorHAnsi"/>
          <w:sz w:val="24"/>
          <w:szCs w:val="24"/>
          <w:lang w:val="en-CA" w:eastAsia="ar-SA"/>
        </w:rPr>
        <w:t>It is expected that</w:t>
      </w:r>
      <w:r w:rsidR="00DB37A3">
        <w:rPr>
          <w:rFonts w:eastAsiaTheme="minorHAnsi"/>
          <w:sz w:val="24"/>
          <w:szCs w:val="24"/>
          <w:lang w:val="en-CA" w:eastAsia="ar-SA"/>
        </w:rPr>
        <w:t>,</w:t>
      </w:r>
      <w:r w:rsidR="00DD7FF4">
        <w:rPr>
          <w:rFonts w:eastAsiaTheme="minorHAnsi"/>
          <w:sz w:val="24"/>
          <w:szCs w:val="24"/>
          <w:lang w:val="en-CA" w:eastAsia="ar-SA"/>
        </w:rPr>
        <w:t xml:space="preserve"> </w:t>
      </w:r>
      <w:r w:rsidR="00DB37A3">
        <w:rPr>
          <w:rFonts w:eastAsiaTheme="minorHAnsi"/>
          <w:sz w:val="24"/>
          <w:szCs w:val="24"/>
          <w:lang w:val="en-CA" w:eastAsia="ar-SA"/>
        </w:rPr>
        <w:t>over a considerable period</w:t>
      </w:r>
      <w:r w:rsidR="00E21FE2">
        <w:rPr>
          <w:rFonts w:eastAsiaTheme="minorHAnsi"/>
          <w:sz w:val="24"/>
          <w:szCs w:val="24"/>
          <w:lang w:val="en-CA" w:eastAsia="ar-SA"/>
        </w:rPr>
        <w:t xml:space="preserve"> [</w:t>
      </w:r>
      <w:r w:rsidR="001556FC">
        <w:rPr>
          <w:rFonts w:eastAsiaTheme="minorHAnsi"/>
          <w:sz w:val="24"/>
          <w:szCs w:val="24"/>
          <w:lang w:val="en-CA" w:eastAsia="ar-SA"/>
        </w:rPr>
        <w:t>7</w:t>
      </w:r>
      <w:r w:rsidR="00E21FE2">
        <w:rPr>
          <w:rFonts w:eastAsiaTheme="minorHAnsi"/>
          <w:sz w:val="24"/>
          <w:szCs w:val="24"/>
          <w:lang w:val="en-CA" w:eastAsia="ar-SA"/>
        </w:rPr>
        <w:t>]</w:t>
      </w:r>
      <w:r w:rsidR="00DB37A3">
        <w:rPr>
          <w:rFonts w:eastAsiaTheme="minorHAnsi"/>
          <w:sz w:val="24"/>
          <w:szCs w:val="24"/>
          <w:lang w:val="en-CA" w:eastAsia="ar-SA"/>
        </w:rPr>
        <w:t xml:space="preserve">, </w:t>
      </w:r>
      <w:r w:rsidR="00EA1529">
        <w:rPr>
          <w:rFonts w:eastAsiaTheme="minorHAnsi"/>
          <w:sz w:val="24"/>
          <w:szCs w:val="24"/>
          <w:lang w:val="en-CA" w:eastAsia="ar-SA"/>
        </w:rPr>
        <w:t>health care institutions</w:t>
      </w:r>
      <w:r w:rsidR="00996A2F">
        <w:rPr>
          <w:rFonts w:eastAsiaTheme="minorHAnsi"/>
          <w:sz w:val="24"/>
          <w:szCs w:val="24"/>
          <w:lang w:val="en-CA" w:eastAsia="ar-SA"/>
        </w:rPr>
        <w:t xml:space="preserve"> and governments</w:t>
      </w:r>
      <w:r w:rsidR="00EA1529">
        <w:rPr>
          <w:rFonts w:eastAsiaTheme="minorHAnsi"/>
          <w:sz w:val="24"/>
          <w:szCs w:val="24"/>
          <w:lang w:val="en-CA" w:eastAsia="ar-SA"/>
        </w:rPr>
        <w:t xml:space="preserve"> </w:t>
      </w:r>
      <w:r w:rsidR="00996A2F">
        <w:rPr>
          <w:rFonts w:eastAsiaTheme="minorHAnsi"/>
          <w:sz w:val="24"/>
          <w:szCs w:val="24"/>
          <w:lang w:val="en-CA" w:eastAsia="ar-SA"/>
        </w:rPr>
        <w:t xml:space="preserve">will </w:t>
      </w:r>
      <w:r w:rsidR="003E4191">
        <w:rPr>
          <w:rFonts w:eastAsiaTheme="minorHAnsi"/>
          <w:sz w:val="24"/>
          <w:szCs w:val="24"/>
          <w:lang w:val="en-CA" w:eastAsia="ar-SA"/>
        </w:rPr>
        <w:t xml:space="preserve">gradually work towards the implementation of such systems </w:t>
      </w:r>
      <w:r w:rsidR="0063628C">
        <w:rPr>
          <w:rFonts w:eastAsiaTheme="minorHAnsi"/>
          <w:sz w:val="24"/>
          <w:szCs w:val="24"/>
          <w:lang w:val="en-CA" w:eastAsia="ar-SA"/>
        </w:rPr>
        <w:t>following ethically sound</w:t>
      </w:r>
      <w:r w:rsidR="00325F6A">
        <w:rPr>
          <w:rFonts w:eastAsiaTheme="minorHAnsi"/>
          <w:sz w:val="24"/>
          <w:szCs w:val="24"/>
          <w:lang w:val="en-CA" w:eastAsia="ar-SA"/>
        </w:rPr>
        <w:t xml:space="preserve"> and </w:t>
      </w:r>
      <w:r w:rsidR="009C68F3">
        <w:rPr>
          <w:rFonts w:eastAsiaTheme="minorHAnsi"/>
          <w:sz w:val="24"/>
          <w:szCs w:val="24"/>
          <w:lang w:val="en-CA" w:eastAsia="ar-SA"/>
        </w:rPr>
        <w:t>patient health information-protective guiding principles.</w:t>
      </w:r>
    </w:p>
    <w:p w14:paraId="197201E0" w14:textId="77777777" w:rsidR="00604C59" w:rsidRPr="00DF3A79" w:rsidRDefault="00604C59" w:rsidP="00046928">
      <w:pPr>
        <w:pStyle w:val="Otherunnumberedheadings"/>
        <w:spacing w:before="280" w:beforeAutospacing="0" w:after="280" w:afterAutospacing="0"/>
        <w:rPr>
          <w:rFonts w:ascii="Times New Roman" w:hAnsi="Times New Roman"/>
          <w:sz w:val="24"/>
          <w:szCs w:val="24"/>
        </w:rPr>
      </w:pPr>
      <w:r w:rsidRPr="00DF3A79">
        <w:rPr>
          <w:rFonts w:ascii="Times New Roman" w:hAnsi="Times New Roman"/>
          <w:sz w:val="24"/>
          <w:szCs w:val="24"/>
        </w:rPr>
        <w:t>References</w:t>
      </w:r>
    </w:p>
    <w:p w14:paraId="0A7D03B3" w14:textId="4339E465" w:rsidR="00D7015A" w:rsidRDefault="00D7015A" w:rsidP="00D7015A">
      <w:pPr>
        <w:pStyle w:val="Referencelist"/>
        <w:ind w:left="360"/>
        <w:rPr>
          <w:sz w:val="22"/>
          <w:szCs w:val="22"/>
          <w:lang w:val="en-CA"/>
        </w:rPr>
      </w:pPr>
      <w:r w:rsidRPr="00554459">
        <w:rPr>
          <w:sz w:val="22"/>
          <w:szCs w:val="22"/>
          <w:lang w:val="en-CA"/>
        </w:rPr>
        <w:t>SINGH</w:t>
      </w:r>
      <w:r>
        <w:rPr>
          <w:sz w:val="22"/>
          <w:szCs w:val="22"/>
          <w:lang w:val="en-CA"/>
        </w:rPr>
        <w:t xml:space="preserve"> R.</w:t>
      </w:r>
      <w:r w:rsidRPr="00554459">
        <w:rPr>
          <w:sz w:val="22"/>
          <w:szCs w:val="22"/>
          <w:lang w:val="en-CA"/>
        </w:rPr>
        <w:t>, WU</w:t>
      </w:r>
      <w:r>
        <w:rPr>
          <w:sz w:val="22"/>
          <w:szCs w:val="22"/>
          <w:lang w:val="en-CA"/>
        </w:rPr>
        <w:t>, W.</w:t>
      </w:r>
      <w:r w:rsidRPr="00554459">
        <w:rPr>
          <w:sz w:val="22"/>
          <w:szCs w:val="22"/>
          <w:lang w:val="en-CA"/>
        </w:rPr>
        <w:t>, WANG</w:t>
      </w:r>
      <w:r>
        <w:rPr>
          <w:sz w:val="22"/>
          <w:szCs w:val="22"/>
          <w:lang w:val="en-CA"/>
        </w:rPr>
        <w:t>, G.</w:t>
      </w:r>
      <w:r w:rsidRPr="00554459">
        <w:rPr>
          <w:sz w:val="22"/>
          <w:szCs w:val="22"/>
          <w:lang w:val="en-CA"/>
        </w:rPr>
        <w:t>, KALRA</w:t>
      </w:r>
      <w:r>
        <w:rPr>
          <w:sz w:val="22"/>
          <w:szCs w:val="22"/>
          <w:lang w:val="en-CA"/>
        </w:rPr>
        <w:t xml:space="preserve"> </w:t>
      </w:r>
      <w:r w:rsidRPr="00554459">
        <w:rPr>
          <w:sz w:val="22"/>
          <w:szCs w:val="22"/>
          <w:lang w:val="en-CA"/>
        </w:rPr>
        <w:t>M</w:t>
      </w:r>
      <w:r>
        <w:rPr>
          <w:sz w:val="22"/>
          <w:szCs w:val="22"/>
          <w:lang w:val="en-CA"/>
        </w:rPr>
        <w:t>.</w:t>
      </w:r>
      <w:r w:rsidRPr="00554459">
        <w:rPr>
          <w:sz w:val="22"/>
          <w:szCs w:val="22"/>
          <w:lang w:val="en-CA"/>
        </w:rPr>
        <w:t xml:space="preserve">K., Artificial intelligence in image reconstruction: The change is here, </w:t>
      </w:r>
      <w:proofErr w:type="spellStart"/>
      <w:r w:rsidRPr="00554459">
        <w:rPr>
          <w:sz w:val="22"/>
          <w:szCs w:val="22"/>
          <w:lang w:val="en-CA"/>
        </w:rPr>
        <w:t>Physica</w:t>
      </w:r>
      <w:proofErr w:type="spellEnd"/>
      <w:r w:rsidRPr="00554459">
        <w:rPr>
          <w:sz w:val="22"/>
          <w:szCs w:val="22"/>
          <w:lang w:val="en-CA"/>
        </w:rPr>
        <w:t xml:space="preserve"> Medica, 79, 2020, 113-125.</w:t>
      </w:r>
    </w:p>
    <w:p w14:paraId="1EFBE058" w14:textId="7F67BD0E" w:rsidR="006A1A72" w:rsidRDefault="002816BB" w:rsidP="00D7015A">
      <w:pPr>
        <w:pStyle w:val="Referencelist"/>
        <w:ind w:left="360"/>
        <w:rPr>
          <w:sz w:val="22"/>
          <w:szCs w:val="22"/>
          <w:lang w:val="en-CA"/>
        </w:rPr>
      </w:pPr>
      <w:r w:rsidRPr="002816BB">
        <w:rPr>
          <w:sz w:val="22"/>
          <w:szCs w:val="22"/>
          <w:lang w:val="en-CA"/>
        </w:rPr>
        <w:t>HAN X.</w:t>
      </w:r>
      <w:r>
        <w:rPr>
          <w:sz w:val="22"/>
          <w:szCs w:val="22"/>
          <w:lang w:val="en-CA"/>
        </w:rPr>
        <w:t>,</w:t>
      </w:r>
      <w:r w:rsidRPr="002816BB">
        <w:rPr>
          <w:sz w:val="22"/>
          <w:szCs w:val="22"/>
          <w:lang w:val="en-CA"/>
        </w:rPr>
        <w:t xml:space="preserve"> MR-based synthetic CT generation using a deep convolutional neural network method. Med Phys.</w:t>
      </w:r>
      <w:r w:rsidR="00C25FE1">
        <w:rPr>
          <w:sz w:val="22"/>
          <w:szCs w:val="22"/>
          <w:lang w:val="en-CA"/>
        </w:rPr>
        <w:t>,</w:t>
      </w:r>
      <w:r w:rsidR="00AB0834">
        <w:rPr>
          <w:sz w:val="22"/>
          <w:szCs w:val="22"/>
          <w:lang w:val="en-CA"/>
        </w:rPr>
        <w:t xml:space="preserve"> </w:t>
      </w:r>
      <w:r w:rsidRPr="002816BB">
        <w:rPr>
          <w:sz w:val="22"/>
          <w:szCs w:val="22"/>
          <w:lang w:val="en-CA"/>
        </w:rPr>
        <w:t>44(4)</w:t>
      </w:r>
      <w:r w:rsidR="00AB0834">
        <w:rPr>
          <w:sz w:val="22"/>
          <w:szCs w:val="22"/>
          <w:lang w:val="en-CA"/>
        </w:rPr>
        <w:t xml:space="preserve">, </w:t>
      </w:r>
      <w:r w:rsidRPr="002816BB">
        <w:rPr>
          <w:sz w:val="22"/>
          <w:szCs w:val="22"/>
          <w:lang w:val="en-CA"/>
        </w:rPr>
        <w:t>1408-1419</w:t>
      </w:r>
      <w:r w:rsidR="00AB0834">
        <w:rPr>
          <w:sz w:val="22"/>
          <w:szCs w:val="22"/>
          <w:lang w:val="en-CA"/>
        </w:rPr>
        <w:t>, 2017</w:t>
      </w:r>
    </w:p>
    <w:p w14:paraId="4104305C" w14:textId="4254CE0F" w:rsidR="00166C21" w:rsidRDefault="00166C21" w:rsidP="00D7015A">
      <w:pPr>
        <w:pStyle w:val="Referencelist"/>
        <w:ind w:left="360"/>
        <w:rPr>
          <w:sz w:val="22"/>
          <w:szCs w:val="22"/>
          <w:lang w:val="en-CA"/>
        </w:rPr>
      </w:pPr>
      <w:r w:rsidRPr="00166C21">
        <w:rPr>
          <w:sz w:val="22"/>
          <w:szCs w:val="22"/>
          <w:lang w:val="en-CA"/>
        </w:rPr>
        <w:t>SHIRAISHI, J., LI, Q., APPELBAUM, D., DOI, K., Computer-Aided Diagnosis and Artificial Intelligence in Clinical Imaging, Seminars in Nuclear Medicine, 41(6) 2011, 449-462.</w:t>
      </w:r>
    </w:p>
    <w:p w14:paraId="4A71EDF1" w14:textId="5A5B9AEE" w:rsidR="00C202D1" w:rsidRPr="0059776D" w:rsidRDefault="006B33F8" w:rsidP="00D7015A">
      <w:pPr>
        <w:pStyle w:val="Referencelist"/>
        <w:ind w:left="360"/>
        <w:rPr>
          <w:sz w:val="22"/>
          <w:szCs w:val="22"/>
          <w:lang w:val="en-CA"/>
        </w:rPr>
      </w:pPr>
      <w:r w:rsidRPr="00251B11">
        <w:rPr>
          <w:sz w:val="22"/>
          <w:szCs w:val="22"/>
          <w:lang w:val="en-CA"/>
        </w:rPr>
        <w:t>GE</w:t>
      </w:r>
      <w:r w:rsidR="00251B11">
        <w:rPr>
          <w:sz w:val="22"/>
          <w:szCs w:val="22"/>
          <w:lang w:val="en-CA"/>
        </w:rPr>
        <w:t>, Y.</w:t>
      </w:r>
      <w:r w:rsidR="00251B11" w:rsidRPr="00251B11">
        <w:rPr>
          <w:sz w:val="22"/>
          <w:szCs w:val="22"/>
          <w:lang w:val="en-CA"/>
        </w:rPr>
        <w:t xml:space="preserve">, </w:t>
      </w:r>
      <w:r w:rsidRPr="00251B11">
        <w:rPr>
          <w:sz w:val="22"/>
          <w:szCs w:val="22"/>
          <w:lang w:val="en-CA"/>
        </w:rPr>
        <w:t>WU</w:t>
      </w:r>
      <w:r>
        <w:rPr>
          <w:sz w:val="22"/>
          <w:szCs w:val="22"/>
          <w:lang w:val="en-CA"/>
        </w:rPr>
        <w:t xml:space="preserve"> </w:t>
      </w:r>
      <w:r w:rsidR="00251B11">
        <w:rPr>
          <w:sz w:val="22"/>
          <w:szCs w:val="22"/>
          <w:lang w:val="en-CA"/>
        </w:rPr>
        <w:t>Q. J.</w:t>
      </w:r>
      <w:r w:rsidR="00251B11" w:rsidRPr="00251B11">
        <w:rPr>
          <w:sz w:val="22"/>
          <w:szCs w:val="22"/>
          <w:lang w:val="en-CA"/>
        </w:rPr>
        <w:t>, Knowledge-based planning for intensity-modulated radiation therapy: A review of data-driven approaches, Medical Physics, 46, 2760-2775, 2019.</w:t>
      </w:r>
    </w:p>
    <w:p w14:paraId="31A5DC21" w14:textId="513509E1" w:rsidR="00FD243C" w:rsidRPr="00841DC3" w:rsidRDefault="00B85047" w:rsidP="00FD243C">
      <w:pPr>
        <w:pStyle w:val="Referencelist"/>
        <w:ind w:left="360"/>
        <w:rPr>
          <w:sz w:val="22"/>
          <w:szCs w:val="22"/>
          <w:lang w:val="en-CA"/>
        </w:rPr>
      </w:pPr>
      <w:r w:rsidRPr="00841DC3">
        <w:rPr>
          <w:sz w:val="22"/>
          <w:szCs w:val="22"/>
          <w:lang w:val="en-CA"/>
        </w:rPr>
        <w:t xml:space="preserve">DEASY, J.O., STETSON, </w:t>
      </w:r>
      <w:r w:rsidR="00841DC3" w:rsidRPr="00841DC3">
        <w:rPr>
          <w:sz w:val="22"/>
          <w:szCs w:val="22"/>
          <w:lang w:val="en-CA"/>
        </w:rPr>
        <w:t>P.</w:t>
      </w:r>
      <w:r w:rsidRPr="00841DC3">
        <w:rPr>
          <w:sz w:val="22"/>
          <w:szCs w:val="22"/>
          <w:lang w:val="en-CA"/>
        </w:rPr>
        <w:t>D</w:t>
      </w:r>
      <w:r w:rsidR="004D030E" w:rsidRPr="00841DC3">
        <w:rPr>
          <w:sz w:val="22"/>
          <w:szCs w:val="22"/>
          <w:lang w:val="en-CA"/>
        </w:rPr>
        <w:t xml:space="preserve">. </w:t>
      </w:r>
      <w:r w:rsidR="00FD243C" w:rsidRPr="00841DC3">
        <w:rPr>
          <w:sz w:val="22"/>
          <w:szCs w:val="22"/>
          <w:lang w:val="en-CA"/>
        </w:rPr>
        <w:t>A platform for continuous learning in oncology. Nat Cancer 2</w:t>
      </w:r>
      <w:r w:rsidRPr="00841DC3">
        <w:rPr>
          <w:sz w:val="22"/>
          <w:szCs w:val="22"/>
          <w:lang w:val="en-CA"/>
        </w:rPr>
        <w:t>, 675-676</w:t>
      </w:r>
    </w:p>
    <w:p w14:paraId="601BA098" w14:textId="77777777" w:rsidR="003E26DB" w:rsidRDefault="009E699D" w:rsidP="003E26DB">
      <w:pPr>
        <w:pStyle w:val="Referencelist"/>
        <w:ind w:left="360"/>
        <w:rPr>
          <w:sz w:val="22"/>
          <w:szCs w:val="22"/>
          <w:lang w:val="en-CA"/>
        </w:rPr>
      </w:pPr>
      <w:r w:rsidRPr="00105DD6">
        <w:rPr>
          <w:sz w:val="22"/>
          <w:szCs w:val="22"/>
          <w:lang w:val="en-CA"/>
        </w:rPr>
        <w:t>MORIN</w:t>
      </w:r>
      <w:r w:rsidR="00E16062" w:rsidRPr="00105DD6">
        <w:rPr>
          <w:sz w:val="22"/>
          <w:szCs w:val="22"/>
          <w:lang w:val="en-CA"/>
        </w:rPr>
        <w:t xml:space="preserve">, O., </w:t>
      </w:r>
      <w:r w:rsidRPr="00105DD6">
        <w:rPr>
          <w:sz w:val="22"/>
          <w:szCs w:val="22"/>
          <w:lang w:val="en-CA"/>
        </w:rPr>
        <w:t>VALLIÈRES</w:t>
      </w:r>
      <w:r w:rsidR="00E16062" w:rsidRPr="00105DD6">
        <w:rPr>
          <w:sz w:val="22"/>
          <w:szCs w:val="22"/>
          <w:lang w:val="en-CA"/>
        </w:rPr>
        <w:t xml:space="preserve">, M., </w:t>
      </w:r>
      <w:r w:rsidRPr="00105DD6">
        <w:rPr>
          <w:sz w:val="22"/>
          <w:szCs w:val="22"/>
          <w:lang w:val="en-CA"/>
        </w:rPr>
        <w:t>BRAUNSTEIN</w:t>
      </w:r>
      <w:r w:rsidR="00E16062" w:rsidRPr="00105DD6">
        <w:rPr>
          <w:sz w:val="22"/>
          <w:szCs w:val="22"/>
          <w:lang w:val="en-CA"/>
        </w:rPr>
        <w:t>, S.</w:t>
      </w:r>
      <w:r w:rsidR="00D349F1">
        <w:rPr>
          <w:sz w:val="22"/>
          <w:szCs w:val="22"/>
          <w:lang w:val="en-CA"/>
        </w:rPr>
        <w:t xml:space="preserve">, </w:t>
      </w:r>
      <w:r w:rsidR="00A0303C">
        <w:rPr>
          <w:sz w:val="22"/>
          <w:szCs w:val="22"/>
          <w:lang w:val="en-CA"/>
        </w:rPr>
        <w:t xml:space="preserve">et al </w:t>
      </w:r>
      <w:r w:rsidR="00E16062" w:rsidRPr="00105DD6">
        <w:rPr>
          <w:sz w:val="22"/>
          <w:szCs w:val="22"/>
          <w:lang w:val="en-CA"/>
        </w:rPr>
        <w:t xml:space="preserve">An artificial intelligence framework integrating longitudinal electronic health records with real-world data enables continuous pan-cancer prognostication. Nat Cancer 2, 709–722 (2021). </w:t>
      </w:r>
    </w:p>
    <w:p w14:paraId="7E78EFEB" w14:textId="16D40DA1" w:rsidR="00E80348" w:rsidRPr="003E26DB" w:rsidRDefault="001556FC" w:rsidP="003E26DB">
      <w:pPr>
        <w:pStyle w:val="Referencelist"/>
        <w:ind w:left="360"/>
        <w:rPr>
          <w:sz w:val="22"/>
          <w:szCs w:val="22"/>
          <w:lang w:val="en-CA"/>
        </w:rPr>
      </w:pPr>
      <w:r w:rsidRPr="003E26DB">
        <w:rPr>
          <w:sz w:val="22"/>
          <w:szCs w:val="22"/>
          <w:lang w:val="en-CA"/>
        </w:rPr>
        <w:t xml:space="preserve">DAVENPORT, T., KALAKOTA, R., The potential for artificial intelligence in healthcare. </w:t>
      </w:r>
      <w:r w:rsidRPr="0059776D">
        <w:rPr>
          <w:sz w:val="22"/>
          <w:szCs w:val="22"/>
          <w:lang w:val="en-CA"/>
        </w:rPr>
        <w:t xml:space="preserve">Future Healthcare Journal 2019 Vol 6, No 2: 94–8 </w:t>
      </w:r>
    </w:p>
    <w:sectPr w:rsidR="00E80348" w:rsidRPr="003E26DB" w:rsidSect="0026525A">
      <w:footerReference w:type="even" r:id="rId8"/>
      <w:footerReference w:type="default" r:id="rId9"/>
      <w:headerReference w:type="first" r:id="rId10"/>
      <w:footerReference w:type="first" r:id="rId11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10F0" w14:textId="77777777" w:rsidR="00361598" w:rsidRDefault="00361598">
      <w:r>
        <w:separator/>
      </w:r>
    </w:p>
  </w:endnote>
  <w:endnote w:type="continuationSeparator" w:id="0">
    <w:p w14:paraId="2D5CD8A1" w14:textId="77777777" w:rsidR="00361598" w:rsidRDefault="0036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CF06" w14:textId="77777777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200521DA" w14:textId="77777777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B193" w14:textId="6E1AF563" w:rsidR="00E20E70" w:rsidRPr="00C95D35" w:rsidRDefault="00E20E70" w:rsidP="00C95D3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 w14:paraId="55EDCE14" w14:textId="77777777">
      <w:trPr>
        <w:cantSplit/>
      </w:trPr>
      <w:tc>
        <w:tcPr>
          <w:tcW w:w="4644" w:type="dxa"/>
        </w:tcPr>
        <w:p w14:paraId="4046DEF9" w14:textId="77777777"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79E4DC95" w14:textId="77777777"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1" w:name="DOC_bkmClassification2"/>
      <w:tc>
        <w:tcPr>
          <w:tcW w:w="5670" w:type="dxa"/>
          <w:tcMar>
            <w:right w:w="249" w:type="dxa"/>
          </w:tcMar>
        </w:tcPr>
        <w:p w14:paraId="5BEF3012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14:paraId="02140AC5" w14:textId="77777777"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2" w:name="DOC_bkmFileName"/>
  <w:p w14:paraId="1F07BD0C" w14:textId="77777777" w:rsidR="00E20E70" w:rsidRDefault="00E20E70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EC10FC">
      <w:rPr>
        <w:noProof/>
        <w:sz w:val="16"/>
      </w:rPr>
      <w:t>Example paper.docx</w:t>
    </w:r>
    <w:r>
      <w:rPr>
        <w:sz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8F43" w14:textId="77777777" w:rsidR="00361598" w:rsidRDefault="00361598">
      <w:r>
        <w:t>___________________________________________________________________________</w:t>
      </w:r>
    </w:p>
  </w:footnote>
  <w:footnote w:type="continuationSeparator" w:id="0">
    <w:p w14:paraId="1C034EB0" w14:textId="77777777" w:rsidR="00361598" w:rsidRDefault="00361598">
      <w:r>
        <w:t>___________________________________________________________________________</w:t>
      </w:r>
    </w:p>
  </w:footnote>
  <w:footnote w:type="continuationNotice" w:id="1">
    <w:p w14:paraId="65C4DF63" w14:textId="77777777" w:rsidR="00361598" w:rsidRDefault="003615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 w14:paraId="1492AB90" w14:textId="77777777">
      <w:trPr>
        <w:cantSplit/>
        <w:trHeight w:val="716"/>
      </w:trPr>
      <w:tc>
        <w:tcPr>
          <w:tcW w:w="979" w:type="dxa"/>
          <w:vMerge w:val="restart"/>
        </w:tcPr>
        <w:p w14:paraId="3504C8F1" w14:textId="77777777"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139D94AE" w14:textId="77777777" w:rsidR="00E20E70" w:rsidRDefault="00E20E70">
          <w:pPr>
            <w:spacing w:after="20"/>
          </w:pPr>
        </w:p>
      </w:tc>
      <w:bookmarkStart w:id="0" w:name="DOC_bkmClassification1"/>
      <w:tc>
        <w:tcPr>
          <w:tcW w:w="5702" w:type="dxa"/>
          <w:vMerge w:val="restart"/>
          <w:tcMar>
            <w:right w:w="193" w:type="dxa"/>
          </w:tcMar>
        </w:tcPr>
        <w:p w14:paraId="1F5D837F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0"/>
        <w:p w14:paraId="618A6006" w14:textId="77777777"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 w14:paraId="624C849A" w14:textId="77777777">
      <w:trPr>
        <w:cantSplit/>
        <w:trHeight w:val="167"/>
      </w:trPr>
      <w:tc>
        <w:tcPr>
          <w:tcW w:w="979" w:type="dxa"/>
          <w:vMerge/>
        </w:tcPr>
        <w:p w14:paraId="59CC5D92" w14:textId="77777777"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14:paraId="102E94F7" w14:textId="77777777" w:rsidR="00E20E70" w:rsidRDefault="00E20E7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661582EC" w14:textId="77777777" w:rsidR="00E20E70" w:rsidRDefault="00E20E70">
          <w:pPr>
            <w:pStyle w:val="Heading9"/>
            <w:spacing w:before="0" w:after="10"/>
          </w:pPr>
        </w:p>
      </w:tc>
    </w:tr>
  </w:tbl>
  <w:p w14:paraId="2C88053A" w14:textId="77777777" w:rsidR="00E20E70" w:rsidRDefault="00E20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B6AD5A"/>
    <w:lvl w:ilvl="0">
      <w:numFmt w:val="decimal"/>
      <w:lvlText w:val="*"/>
      <w:lvlJc w:val="left"/>
    </w:lvl>
  </w:abstractNum>
  <w:abstractNum w:abstractNumId="1" w15:restartNumberingAfterBreak="0">
    <w:nsid w:val="08FA04D0"/>
    <w:multiLevelType w:val="hybridMultilevel"/>
    <w:tmpl w:val="F68A9DA2"/>
    <w:lvl w:ilvl="0" w:tplc="7DE4196E">
      <w:start w:val="1"/>
      <w:numFmt w:val="decimal"/>
      <w:lvlText w:val="%1)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1" w:hanging="360"/>
      </w:pPr>
    </w:lvl>
    <w:lvl w:ilvl="2" w:tplc="0809001B" w:tentative="1">
      <w:start w:val="1"/>
      <w:numFmt w:val="lowerRoman"/>
      <w:lvlText w:val="%3."/>
      <w:lvlJc w:val="right"/>
      <w:pPr>
        <w:ind w:left="2111" w:hanging="180"/>
      </w:pPr>
    </w:lvl>
    <w:lvl w:ilvl="3" w:tplc="0809000F" w:tentative="1">
      <w:start w:val="1"/>
      <w:numFmt w:val="decimal"/>
      <w:lvlText w:val="%4."/>
      <w:lvlJc w:val="left"/>
      <w:pPr>
        <w:ind w:left="2831" w:hanging="360"/>
      </w:pPr>
    </w:lvl>
    <w:lvl w:ilvl="4" w:tplc="08090019" w:tentative="1">
      <w:start w:val="1"/>
      <w:numFmt w:val="lowerLetter"/>
      <w:lvlText w:val="%5."/>
      <w:lvlJc w:val="left"/>
      <w:pPr>
        <w:ind w:left="3551" w:hanging="360"/>
      </w:pPr>
    </w:lvl>
    <w:lvl w:ilvl="5" w:tplc="0809001B" w:tentative="1">
      <w:start w:val="1"/>
      <w:numFmt w:val="lowerRoman"/>
      <w:lvlText w:val="%6."/>
      <w:lvlJc w:val="right"/>
      <w:pPr>
        <w:ind w:left="4271" w:hanging="180"/>
      </w:pPr>
    </w:lvl>
    <w:lvl w:ilvl="6" w:tplc="0809000F" w:tentative="1">
      <w:start w:val="1"/>
      <w:numFmt w:val="decimal"/>
      <w:lvlText w:val="%7."/>
      <w:lvlJc w:val="left"/>
      <w:pPr>
        <w:ind w:left="4991" w:hanging="360"/>
      </w:pPr>
    </w:lvl>
    <w:lvl w:ilvl="7" w:tplc="08090019" w:tentative="1">
      <w:start w:val="1"/>
      <w:numFmt w:val="lowerLetter"/>
      <w:lvlText w:val="%8."/>
      <w:lvlJc w:val="left"/>
      <w:pPr>
        <w:ind w:left="5711" w:hanging="360"/>
      </w:pPr>
    </w:lvl>
    <w:lvl w:ilvl="8" w:tplc="08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4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51B1F"/>
    <w:multiLevelType w:val="hybridMultilevel"/>
    <w:tmpl w:val="310880FE"/>
    <w:lvl w:ilvl="0" w:tplc="5882014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1" w15:restartNumberingAfterBreak="0">
    <w:nsid w:val="57093A92"/>
    <w:multiLevelType w:val="multilevel"/>
    <w:tmpl w:val="67F4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Heading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Heading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5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4"/>
  </w:num>
  <w:num w:numId="5">
    <w:abstractNumId w:val="14"/>
  </w:num>
  <w:num w:numId="6">
    <w:abstractNumId w:val="7"/>
  </w:num>
  <w:num w:numId="7">
    <w:abstractNumId w:val="12"/>
  </w:num>
  <w:num w:numId="8">
    <w:abstractNumId w:val="15"/>
  </w:num>
  <w:num w:numId="9">
    <w:abstractNumId w:val="3"/>
  </w:num>
  <w:num w:numId="10">
    <w:abstractNumId w:val="14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Heading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4"/>
  </w:num>
  <w:num w:numId="12">
    <w:abstractNumId w:val="14"/>
  </w:num>
  <w:num w:numId="13">
    <w:abstractNumId w:val="14"/>
  </w:num>
  <w:num w:numId="14">
    <w:abstractNumId w:val="14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Heading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4"/>
  </w:num>
  <w:num w:numId="16">
    <w:abstractNumId w:val="14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4"/>
  </w:num>
  <w:num w:numId="22">
    <w:abstractNumId w:val="5"/>
  </w:num>
  <w:num w:numId="23">
    <w:abstractNumId w:val="2"/>
  </w:num>
  <w:num w:numId="24">
    <w:abstractNumId w:val="13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8"/>
  </w:num>
  <w:num w:numId="31">
    <w:abstractNumId w:val="8"/>
  </w:num>
  <w:num w:numId="32">
    <w:abstractNumId w:val="14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4"/>
  </w:num>
  <w:num w:numId="35">
    <w:abstractNumId w:val="9"/>
  </w:num>
  <w:num w:numId="36">
    <w:abstractNumId w:val="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04861"/>
    <w:rsid w:val="00011C41"/>
    <w:rsid w:val="00014050"/>
    <w:rsid w:val="0002133B"/>
    <w:rsid w:val="000229AB"/>
    <w:rsid w:val="0002569A"/>
    <w:rsid w:val="000300A7"/>
    <w:rsid w:val="00037321"/>
    <w:rsid w:val="000451C2"/>
    <w:rsid w:val="00046928"/>
    <w:rsid w:val="00051288"/>
    <w:rsid w:val="000552F9"/>
    <w:rsid w:val="00062A20"/>
    <w:rsid w:val="000669CE"/>
    <w:rsid w:val="00072D08"/>
    <w:rsid w:val="00072E88"/>
    <w:rsid w:val="00073700"/>
    <w:rsid w:val="00084832"/>
    <w:rsid w:val="000A0299"/>
    <w:rsid w:val="000C6874"/>
    <w:rsid w:val="000D2543"/>
    <w:rsid w:val="000D4B74"/>
    <w:rsid w:val="000D52C9"/>
    <w:rsid w:val="000D6B76"/>
    <w:rsid w:val="000E4DE5"/>
    <w:rsid w:val="000F476D"/>
    <w:rsid w:val="000F7E94"/>
    <w:rsid w:val="00105DD6"/>
    <w:rsid w:val="00107F61"/>
    <w:rsid w:val="001119D6"/>
    <w:rsid w:val="00117DE1"/>
    <w:rsid w:val="0012117D"/>
    <w:rsid w:val="00126389"/>
    <w:rsid w:val="00126620"/>
    <w:rsid w:val="00127402"/>
    <w:rsid w:val="001308F2"/>
    <w:rsid w:val="001313E8"/>
    <w:rsid w:val="001502DC"/>
    <w:rsid w:val="001556FC"/>
    <w:rsid w:val="00166258"/>
    <w:rsid w:val="00166C21"/>
    <w:rsid w:val="0019014D"/>
    <w:rsid w:val="001909C8"/>
    <w:rsid w:val="00191088"/>
    <w:rsid w:val="00196247"/>
    <w:rsid w:val="001A37B6"/>
    <w:rsid w:val="001C1004"/>
    <w:rsid w:val="001C58F5"/>
    <w:rsid w:val="001C6F01"/>
    <w:rsid w:val="001D2B6A"/>
    <w:rsid w:val="001D4C53"/>
    <w:rsid w:val="001D5CEE"/>
    <w:rsid w:val="001E17A0"/>
    <w:rsid w:val="001E20AD"/>
    <w:rsid w:val="001E48AC"/>
    <w:rsid w:val="001E605B"/>
    <w:rsid w:val="001F49FB"/>
    <w:rsid w:val="002071D9"/>
    <w:rsid w:val="00217FBA"/>
    <w:rsid w:val="00235900"/>
    <w:rsid w:val="00237283"/>
    <w:rsid w:val="00251B11"/>
    <w:rsid w:val="00256822"/>
    <w:rsid w:val="0026511E"/>
    <w:rsid w:val="0026525A"/>
    <w:rsid w:val="00265CBF"/>
    <w:rsid w:val="00266772"/>
    <w:rsid w:val="00270DA5"/>
    <w:rsid w:val="00274790"/>
    <w:rsid w:val="0027755F"/>
    <w:rsid w:val="00277DA0"/>
    <w:rsid w:val="002811A6"/>
    <w:rsid w:val="002816BB"/>
    <w:rsid w:val="0028488C"/>
    <w:rsid w:val="00285755"/>
    <w:rsid w:val="0029790D"/>
    <w:rsid w:val="002A1F9C"/>
    <w:rsid w:val="002A7EA3"/>
    <w:rsid w:val="002B29C2"/>
    <w:rsid w:val="002C4208"/>
    <w:rsid w:val="002C47AC"/>
    <w:rsid w:val="002D6592"/>
    <w:rsid w:val="002D73C0"/>
    <w:rsid w:val="00325F6A"/>
    <w:rsid w:val="003501B4"/>
    <w:rsid w:val="00352DE1"/>
    <w:rsid w:val="00361598"/>
    <w:rsid w:val="00367A0C"/>
    <w:rsid w:val="003728E6"/>
    <w:rsid w:val="003A0D1C"/>
    <w:rsid w:val="003A75E1"/>
    <w:rsid w:val="003B5E0E"/>
    <w:rsid w:val="003C0C98"/>
    <w:rsid w:val="003C4FC8"/>
    <w:rsid w:val="003D255A"/>
    <w:rsid w:val="003E26DB"/>
    <w:rsid w:val="003E4191"/>
    <w:rsid w:val="003F78D9"/>
    <w:rsid w:val="0041175A"/>
    <w:rsid w:val="004159EC"/>
    <w:rsid w:val="00416949"/>
    <w:rsid w:val="00422990"/>
    <w:rsid w:val="00433BF5"/>
    <w:rsid w:val="004370D8"/>
    <w:rsid w:val="00437ECD"/>
    <w:rsid w:val="00446113"/>
    <w:rsid w:val="0045571B"/>
    <w:rsid w:val="00455E0E"/>
    <w:rsid w:val="00457310"/>
    <w:rsid w:val="004638DD"/>
    <w:rsid w:val="0046500B"/>
    <w:rsid w:val="00465DFC"/>
    <w:rsid w:val="00466BAA"/>
    <w:rsid w:val="00472C43"/>
    <w:rsid w:val="00473A0E"/>
    <w:rsid w:val="00477B19"/>
    <w:rsid w:val="004823E4"/>
    <w:rsid w:val="004847D6"/>
    <w:rsid w:val="00484B77"/>
    <w:rsid w:val="0049015A"/>
    <w:rsid w:val="004910D8"/>
    <w:rsid w:val="004C030F"/>
    <w:rsid w:val="004D030E"/>
    <w:rsid w:val="004E030F"/>
    <w:rsid w:val="005017F5"/>
    <w:rsid w:val="00507FBF"/>
    <w:rsid w:val="00511414"/>
    <w:rsid w:val="00520961"/>
    <w:rsid w:val="00537496"/>
    <w:rsid w:val="00544ED3"/>
    <w:rsid w:val="00547F26"/>
    <w:rsid w:val="00554459"/>
    <w:rsid w:val="00566F56"/>
    <w:rsid w:val="0057131A"/>
    <w:rsid w:val="0058477B"/>
    <w:rsid w:val="0058654F"/>
    <w:rsid w:val="00590A7D"/>
    <w:rsid w:val="00592A98"/>
    <w:rsid w:val="0059384D"/>
    <w:rsid w:val="00596ACA"/>
    <w:rsid w:val="0059776D"/>
    <w:rsid w:val="005A6170"/>
    <w:rsid w:val="005B35D8"/>
    <w:rsid w:val="005B7E6B"/>
    <w:rsid w:val="005C5D2D"/>
    <w:rsid w:val="005C6F3B"/>
    <w:rsid w:val="005D060C"/>
    <w:rsid w:val="005E39BC"/>
    <w:rsid w:val="005F00A0"/>
    <w:rsid w:val="005F4712"/>
    <w:rsid w:val="005F4AF8"/>
    <w:rsid w:val="006000B2"/>
    <w:rsid w:val="00604C59"/>
    <w:rsid w:val="00612CB0"/>
    <w:rsid w:val="00626B1F"/>
    <w:rsid w:val="0063628C"/>
    <w:rsid w:val="00637956"/>
    <w:rsid w:val="00642E1E"/>
    <w:rsid w:val="00647F33"/>
    <w:rsid w:val="00654B09"/>
    <w:rsid w:val="00662532"/>
    <w:rsid w:val="00675240"/>
    <w:rsid w:val="006777AB"/>
    <w:rsid w:val="006827E5"/>
    <w:rsid w:val="00686AD0"/>
    <w:rsid w:val="006A1A72"/>
    <w:rsid w:val="006B2274"/>
    <w:rsid w:val="006B268B"/>
    <w:rsid w:val="006B33F8"/>
    <w:rsid w:val="006C4BC5"/>
    <w:rsid w:val="006C549B"/>
    <w:rsid w:val="006C6D36"/>
    <w:rsid w:val="006D3E70"/>
    <w:rsid w:val="006E5E64"/>
    <w:rsid w:val="006F611B"/>
    <w:rsid w:val="007047D9"/>
    <w:rsid w:val="00717C6F"/>
    <w:rsid w:val="00717E38"/>
    <w:rsid w:val="00735CC1"/>
    <w:rsid w:val="00737F4F"/>
    <w:rsid w:val="007445DA"/>
    <w:rsid w:val="00747936"/>
    <w:rsid w:val="00755D31"/>
    <w:rsid w:val="007601FB"/>
    <w:rsid w:val="00765630"/>
    <w:rsid w:val="00776E8A"/>
    <w:rsid w:val="00785EBC"/>
    <w:rsid w:val="00790E9A"/>
    <w:rsid w:val="00794FF4"/>
    <w:rsid w:val="007A40E4"/>
    <w:rsid w:val="007B07CF"/>
    <w:rsid w:val="007B2372"/>
    <w:rsid w:val="007B4FD1"/>
    <w:rsid w:val="007B57CF"/>
    <w:rsid w:val="007B6F54"/>
    <w:rsid w:val="007C3A10"/>
    <w:rsid w:val="007D0519"/>
    <w:rsid w:val="007D44A8"/>
    <w:rsid w:val="007D724A"/>
    <w:rsid w:val="007D7DEB"/>
    <w:rsid w:val="007E5EE8"/>
    <w:rsid w:val="00800B84"/>
    <w:rsid w:val="00802381"/>
    <w:rsid w:val="008108B9"/>
    <w:rsid w:val="00815F3A"/>
    <w:rsid w:val="008270D0"/>
    <w:rsid w:val="00827B38"/>
    <w:rsid w:val="00831B48"/>
    <w:rsid w:val="00841DC3"/>
    <w:rsid w:val="00845E58"/>
    <w:rsid w:val="0085046A"/>
    <w:rsid w:val="00854C3E"/>
    <w:rsid w:val="008601BE"/>
    <w:rsid w:val="00863785"/>
    <w:rsid w:val="00865D2E"/>
    <w:rsid w:val="00870F04"/>
    <w:rsid w:val="0087329B"/>
    <w:rsid w:val="00875981"/>
    <w:rsid w:val="0088364E"/>
    <w:rsid w:val="00883848"/>
    <w:rsid w:val="00894C37"/>
    <w:rsid w:val="00897ED5"/>
    <w:rsid w:val="008A0C97"/>
    <w:rsid w:val="008A16C8"/>
    <w:rsid w:val="008A7416"/>
    <w:rsid w:val="008A760A"/>
    <w:rsid w:val="008B12B7"/>
    <w:rsid w:val="008B6BB9"/>
    <w:rsid w:val="008C07BD"/>
    <w:rsid w:val="008C3C89"/>
    <w:rsid w:val="008C3C8A"/>
    <w:rsid w:val="008C7BA8"/>
    <w:rsid w:val="008D4D27"/>
    <w:rsid w:val="008E196E"/>
    <w:rsid w:val="008F3262"/>
    <w:rsid w:val="008F4C98"/>
    <w:rsid w:val="0090201B"/>
    <w:rsid w:val="0090545E"/>
    <w:rsid w:val="00911543"/>
    <w:rsid w:val="0092583E"/>
    <w:rsid w:val="0093318A"/>
    <w:rsid w:val="009519C9"/>
    <w:rsid w:val="00951DDD"/>
    <w:rsid w:val="00955541"/>
    <w:rsid w:val="009631BF"/>
    <w:rsid w:val="009839BA"/>
    <w:rsid w:val="00996A2F"/>
    <w:rsid w:val="009A3AC1"/>
    <w:rsid w:val="009A47EC"/>
    <w:rsid w:val="009A732A"/>
    <w:rsid w:val="009B6D61"/>
    <w:rsid w:val="009C2218"/>
    <w:rsid w:val="009C68F3"/>
    <w:rsid w:val="009D0B86"/>
    <w:rsid w:val="009D21F0"/>
    <w:rsid w:val="009D3215"/>
    <w:rsid w:val="009E0D5B"/>
    <w:rsid w:val="009E1558"/>
    <w:rsid w:val="009E699D"/>
    <w:rsid w:val="00A0303C"/>
    <w:rsid w:val="00A42898"/>
    <w:rsid w:val="00A42A5F"/>
    <w:rsid w:val="00A54D22"/>
    <w:rsid w:val="00A812D6"/>
    <w:rsid w:val="00A93E96"/>
    <w:rsid w:val="00A964E3"/>
    <w:rsid w:val="00AB0781"/>
    <w:rsid w:val="00AB0834"/>
    <w:rsid w:val="00AB102E"/>
    <w:rsid w:val="00AB6ACE"/>
    <w:rsid w:val="00AB7B74"/>
    <w:rsid w:val="00AC5A3A"/>
    <w:rsid w:val="00AC62B4"/>
    <w:rsid w:val="00AD0C78"/>
    <w:rsid w:val="00AD197F"/>
    <w:rsid w:val="00AD1AFE"/>
    <w:rsid w:val="00AD6BB4"/>
    <w:rsid w:val="00AE0AE2"/>
    <w:rsid w:val="00AE1FBC"/>
    <w:rsid w:val="00AE5019"/>
    <w:rsid w:val="00AE6705"/>
    <w:rsid w:val="00AF2401"/>
    <w:rsid w:val="00AF2695"/>
    <w:rsid w:val="00B03A6D"/>
    <w:rsid w:val="00B11226"/>
    <w:rsid w:val="00B1443F"/>
    <w:rsid w:val="00B15E3C"/>
    <w:rsid w:val="00B25FEF"/>
    <w:rsid w:val="00B30F5E"/>
    <w:rsid w:val="00B31BF7"/>
    <w:rsid w:val="00B36A38"/>
    <w:rsid w:val="00B371A8"/>
    <w:rsid w:val="00B4501E"/>
    <w:rsid w:val="00B54CDF"/>
    <w:rsid w:val="00B808D8"/>
    <w:rsid w:val="00B81BB2"/>
    <w:rsid w:val="00B82FA5"/>
    <w:rsid w:val="00B85047"/>
    <w:rsid w:val="00B90025"/>
    <w:rsid w:val="00B96A24"/>
    <w:rsid w:val="00BC0D33"/>
    <w:rsid w:val="00BC22FC"/>
    <w:rsid w:val="00BC3EBB"/>
    <w:rsid w:val="00BC613E"/>
    <w:rsid w:val="00BD1400"/>
    <w:rsid w:val="00BD196C"/>
    <w:rsid w:val="00BD605C"/>
    <w:rsid w:val="00BE01B8"/>
    <w:rsid w:val="00BE2A76"/>
    <w:rsid w:val="00BF5E7E"/>
    <w:rsid w:val="00C15625"/>
    <w:rsid w:val="00C202D1"/>
    <w:rsid w:val="00C21F44"/>
    <w:rsid w:val="00C25FE1"/>
    <w:rsid w:val="00C31CD5"/>
    <w:rsid w:val="00C42D2E"/>
    <w:rsid w:val="00C520EE"/>
    <w:rsid w:val="00C52EA6"/>
    <w:rsid w:val="00C65E60"/>
    <w:rsid w:val="00C66F64"/>
    <w:rsid w:val="00C74715"/>
    <w:rsid w:val="00C8790B"/>
    <w:rsid w:val="00C925C6"/>
    <w:rsid w:val="00C95D35"/>
    <w:rsid w:val="00C979B2"/>
    <w:rsid w:val="00CA37CD"/>
    <w:rsid w:val="00CB0288"/>
    <w:rsid w:val="00CD1A5A"/>
    <w:rsid w:val="00CE1309"/>
    <w:rsid w:val="00CE27CA"/>
    <w:rsid w:val="00CE4BF9"/>
    <w:rsid w:val="00CE5A52"/>
    <w:rsid w:val="00CE72C7"/>
    <w:rsid w:val="00CF7AF3"/>
    <w:rsid w:val="00D007B6"/>
    <w:rsid w:val="00D20775"/>
    <w:rsid w:val="00D20990"/>
    <w:rsid w:val="00D21AC5"/>
    <w:rsid w:val="00D26ADA"/>
    <w:rsid w:val="00D349F1"/>
    <w:rsid w:val="00D35A78"/>
    <w:rsid w:val="00D36DC2"/>
    <w:rsid w:val="00D52C51"/>
    <w:rsid w:val="00D555A1"/>
    <w:rsid w:val="00D55F45"/>
    <w:rsid w:val="00D608DE"/>
    <w:rsid w:val="00D63A02"/>
    <w:rsid w:val="00D64DC2"/>
    <w:rsid w:val="00D7015A"/>
    <w:rsid w:val="00D737AF"/>
    <w:rsid w:val="00D757EA"/>
    <w:rsid w:val="00D84139"/>
    <w:rsid w:val="00D90489"/>
    <w:rsid w:val="00D91A62"/>
    <w:rsid w:val="00DA18F2"/>
    <w:rsid w:val="00DA46CA"/>
    <w:rsid w:val="00DB04A9"/>
    <w:rsid w:val="00DB37A3"/>
    <w:rsid w:val="00DD7FF4"/>
    <w:rsid w:val="00DE0A0C"/>
    <w:rsid w:val="00DE7061"/>
    <w:rsid w:val="00DF21EB"/>
    <w:rsid w:val="00DF3A79"/>
    <w:rsid w:val="00E16062"/>
    <w:rsid w:val="00E20E70"/>
    <w:rsid w:val="00E21FE2"/>
    <w:rsid w:val="00E25B68"/>
    <w:rsid w:val="00E57387"/>
    <w:rsid w:val="00E576CF"/>
    <w:rsid w:val="00E62E55"/>
    <w:rsid w:val="00E80348"/>
    <w:rsid w:val="00E84003"/>
    <w:rsid w:val="00E9033A"/>
    <w:rsid w:val="00E90784"/>
    <w:rsid w:val="00E946B0"/>
    <w:rsid w:val="00EA1458"/>
    <w:rsid w:val="00EA1529"/>
    <w:rsid w:val="00EB3ACE"/>
    <w:rsid w:val="00EC10FC"/>
    <w:rsid w:val="00ED0802"/>
    <w:rsid w:val="00EE0041"/>
    <w:rsid w:val="00EE29B9"/>
    <w:rsid w:val="00EE5710"/>
    <w:rsid w:val="00EF5DCA"/>
    <w:rsid w:val="00F004EE"/>
    <w:rsid w:val="00F041CD"/>
    <w:rsid w:val="00F11072"/>
    <w:rsid w:val="00F16D7C"/>
    <w:rsid w:val="00F17649"/>
    <w:rsid w:val="00F23E4B"/>
    <w:rsid w:val="00F42E23"/>
    <w:rsid w:val="00F45EEE"/>
    <w:rsid w:val="00F4662B"/>
    <w:rsid w:val="00F51E9C"/>
    <w:rsid w:val="00F523CA"/>
    <w:rsid w:val="00F646FA"/>
    <w:rsid w:val="00F70F80"/>
    <w:rsid w:val="00F74A9D"/>
    <w:rsid w:val="00F81411"/>
    <w:rsid w:val="00F9590C"/>
    <w:rsid w:val="00FB52FD"/>
    <w:rsid w:val="00FC3270"/>
    <w:rsid w:val="00FD243C"/>
    <w:rsid w:val="00FF0760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0A9FC1"/>
  <w15:docId w15:val="{1D5323B3-0188-4AAC-A100-D147430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6">
    <w:lsdException w:name="Normal" w:locked="0"/>
    <w:lsdException w:name="heading 1" w:locked="0" w:uiPriority="0" w:qFormat="1"/>
    <w:lsdException w:name="heading 2" w:locked="0" w:uiPriority="0" w:qFormat="1"/>
    <w:lsdException w:name="heading 3" w:locked="0" w:semiHidden="1" w:uiPriority="4" w:unhideWhenUsed="1" w:qFormat="1"/>
    <w:lsdException w:name="heading 4" w:locked="0" w:semiHidden="1" w:uiPriority="0" w:unhideWhenUsed="1" w:qFormat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locked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aliases w:val="Paper title"/>
    <w:next w:val="Subtitle"/>
    <w:link w:val="Heading1Char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Heading2">
    <w:name w:val="heading 2"/>
    <w:aliases w:val="1st level paper heading"/>
    <w:next w:val="BodyText"/>
    <w:link w:val="Heading2Char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Heading3">
    <w:name w:val="heading 3"/>
    <w:aliases w:val="2nd level paper heading"/>
    <w:next w:val="BodyText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Heading4">
    <w:name w:val="heading 4"/>
    <w:aliases w:val="3rd level paper heading"/>
    <w:basedOn w:val="Normal"/>
    <w:next w:val="BodyText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Heading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BodyTextIndent">
    <w:name w:val="Body Text Indent"/>
    <w:basedOn w:val="BodyText"/>
    <w:uiPriority w:val="49"/>
    <w:locked/>
    <w:pPr>
      <w:ind w:left="1134" w:hanging="675"/>
    </w:pPr>
  </w:style>
  <w:style w:type="paragraph" w:customStyle="1" w:styleId="BodyTextMultiline">
    <w:name w:val="Body Text Multiline"/>
    <w:basedOn w:val="BodyText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BodyText"/>
    <w:uiPriority w:val="6"/>
    <w:qFormat/>
    <w:rsid w:val="00717C6F"/>
    <w:pPr>
      <w:numPr>
        <w:numId w:val="20"/>
      </w:numPr>
    </w:pPr>
  </w:style>
  <w:style w:type="paragraph" w:customStyle="1" w:styleId="ListNumbered">
    <w:name w:val="List Numbered"/>
    <w:basedOn w:val="BodyText"/>
    <w:uiPriority w:val="5"/>
    <w:qFormat/>
    <w:locked/>
    <w:rsid w:val="00717C6F"/>
    <w:pPr>
      <w:numPr>
        <w:numId w:val="22"/>
      </w:numPr>
    </w:pPr>
  </w:style>
  <w:style w:type="paragraph" w:styleId="Title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locked/>
    <w:rPr>
      <w:vertAlign w:val="superscript"/>
    </w:rPr>
  </w:style>
  <w:style w:type="paragraph" w:styleId="Subtitle">
    <w:name w:val="Subtitle"/>
    <w:next w:val="BodyText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DefaultParagraphFont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647F33"/>
    <w:rPr>
      <w:lang w:eastAsia="en-US"/>
    </w:rPr>
  </w:style>
  <w:style w:type="character" w:customStyle="1" w:styleId="AuthornameandaffiliationChar">
    <w:name w:val="Author name and affiliation Char"/>
    <w:basedOn w:val="BodyTextChar"/>
    <w:link w:val="Authornameandaffiliation"/>
    <w:uiPriority w:val="49"/>
    <w:rsid w:val="00647F33"/>
    <w:rPr>
      <w:lang w:val="en-US" w:eastAsia="en-US"/>
    </w:rPr>
  </w:style>
  <w:style w:type="table" w:styleId="TableGrid">
    <w:name w:val="Table Grid"/>
    <w:basedOn w:val="TableNormal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BodyText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BodyText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BodyTextCh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BodyText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BodyTextCh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BodyTextCh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BodyText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BodyTextChar"/>
    <w:link w:val="Tabletext"/>
    <w:uiPriority w:val="49"/>
    <w:rsid w:val="00883848"/>
    <w:rPr>
      <w:lang w:eastAsia="en-US"/>
    </w:rPr>
  </w:style>
  <w:style w:type="character" w:customStyle="1" w:styleId="Heading1Char">
    <w:name w:val="Heading 1 Char"/>
    <w:aliases w:val="Paper title Char"/>
    <w:basedOn w:val="DefaultParagraphFont"/>
    <w:link w:val="Heading1"/>
    <w:rsid w:val="00477B19"/>
    <w:rPr>
      <w:rFonts w:ascii="Times New Roman Bold" w:hAnsi="Times New Roman Bold"/>
      <w:b/>
      <w:caps/>
      <w:sz w:val="24"/>
      <w:lang w:val="en-US" w:eastAsia="en-US"/>
    </w:rPr>
  </w:style>
  <w:style w:type="character" w:customStyle="1" w:styleId="Heading2Char">
    <w:name w:val="Heading 2 Char"/>
    <w:aliases w:val="1st level paper heading Char"/>
    <w:basedOn w:val="DefaultParagraphFont"/>
    <w:link w:val="Heading2"/>
    <w:rsid w:val="00011C41"/>
    <w:rPr>
      <w:caps/>
      <w:lang w:eastAsia="en-US"/>
    </w:rPr>
  </w:style>
  <w:style w:type="paragraph" w:styleId="ListParagraph">
    <w:name w:val="List Paragraph"/>
    <w:basedOn w:val="Normal"/>
    <w:uiPriority w:val="34"/>
    <w:qFormat/>
    <w:locked/>
    <w:rsid w:val="0012740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</w:rPr>
  </w:style>
  <w:style w:type="paragraph" w:styleId="NormalWeb">
    <w:name w:val="Normal (Web)"/>
    <w:basedOn w:val="Normal"/>
    <w:uiPriority w:val="49"/>
    <w:semiHidden/>
    <w:unhideWhenUsed/>
    <w:locked/>
    <w:rsid w:val="001C6F01"/>
    <w:rPr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C202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F0FAADFD-9F90-45A7-8D8C-F0FF3C47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C:\WINDOWS\IAEA\Templates\O365\IAEA Blank (r01).dotx</Template>
  <TotalTime>193</TotalTime>
  <Pages>2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Gemma Anna Ruffino</dc:creator>
  <cp:lastModifiedBy>Jan Seuntjens, Dr.</cp:lastModifiedBy>
  <cp:revision>331</cp:revision>
  <cp:lastPrinted>2015-12-01T10:27:00Z</cp:lastPrinted>
  <dcterms:created xsi:type="dcterms:W3CDTF">2017-04-03T14:23:00Z</dcterms:created>
  <dcterms:modified xsi:type="dcterms:W3CDTF">2021-10-11T02:59:00Z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