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FE03E" w14:textId="20941A47" w:rsidR="003B5E0E" w:rsidRPr="003B5E0E" w:rsidRDefault="00466828" w:rsidP="00466828">
      <w:pPr>
        <w:pStyle w:val="berschrift1"/>
      </w:pPr>
      <w:bookmarkStart w:id="0" w:name="_Hlk69130178"/>
      <w:r>
        <w:t xml:space="preserve">SIMMER </w:t>
      </w:r>
      <w:r w:rsidRPr="00466828">
        <w:t>Model</w:t>
      </w:r>
      <w:r w:rsidR="003F0888">
        <w:t>L</w:t>
      </w:r>
      <w:r w:rsidRPr="00466828">
        <w:t xml:space="preserve">ing of Accident Initiation Phase in Sodium Fast Reactors </w:t>
      </w:r>
    </w:p>
    <w:p w14:paraId="433FE03F" w14:textId="77777777" w:rsidR="00802381" w:rsidRDefault="00802381" w:rsidP="00537496">
      <w:pPr>
        <w:pStyle w:val="Authornameandaffiliation"/>
      </w:pPr>
    </w:p>
    <w:p w14:paraId="433FE040" w14:textId="2EC686D3" w:rsidR="003B5E0E" w:rsidRDefault="00466828" w:rsidP="00537496">
      <w:pPr>
        <w:pStyle w:val="Authornameandaffiliation"/>
      </w:pPr>
      <w:r>
        <w:t>X</w:t>
      </w:r>
      <w:r w:rsidR="00FF386F" w:rsidRPr="00FF386F">
        <w:t>.</w:t>
      </w:r>
      <w:r>
        <w:t>-</w:t>
      </w:r>
      <w:r w:rsidR="00537496">
        <w:t>N.</w:t>
      </w:r>
      <w:r w:rsidR="00FF386F" w:rsidRPr="00FF386F">
        <w:t xml:space="preserve"> </w:t>
      </w:r>
      <w:r>
        <w:t>CHEN</w:t>
      </w:r>
    </w:p>
    <w:p w14:paraId="5639BCE2" w14:textId="01B2DC3F" w:rsidR="00AA36E9" w:rsidRDefault="00AA36E9" w:rsidP="00537496">
      <w:pPr>
        <w:pStyle w:val="Authornameandaffiliation"/>
      </w:pPr>
      <w:r w:rsidRPr="00AA36E9">
        <w:t>Institute for Neutron Physics and Reactor Technology, Karlsruhe Institute of Technology</w:t>
      </w:r>
      <w:r w:rsidR="00A87778">
        <w:t>,</w:t>
      </w:r>
    </w:p>
    <w:p w14:paraId="433FE042" w14:textId="67149492" w:rsidR="00FF386F" w:rsidRDefault="00AA36E9" w:rsidP="00537496">
      <w:pPr>
        <w:pStyle w:val="Authornameandaffiliation"/>
      </w:pPr>
      <w:r>
        <w:t>Karlsruhe</w:t>
      </w:r>
      <w:r w:rsidR="00466828">
        <w:t>, Germany</w:t>
      </w:r>
    </w:p>
    <w:p w14:paraId="433FE043" w14:textId="78078242" w:rsidR="00FF386F" w:rsidRDefault="00466828" w:rsidP="00537496">
      <w:pPr>
        <w:pStyle w:val="Authornameandaffiliation"/>
      </w:pPr>
      <w:r>
        <w:t>Email: xue-nong.chen@kit.edu</w:t>
      </w:r>
    </w:p>
    <w:p w14:paraId="433FE044" w14:textId="77777777" w:rsidR="00FF386F" w:rsidRDefault="00FF386F" w:rsidP="00537496">
      <w:pPr>
        <w:pStyle w:val="Authornameandaffiliation"/>
      </w:pPr>
    </w:p>
    <w:p w14:paraId="433FE045" w14:textId="22C84BBE" w:rsidR="00FF386F" w:rsidRPr="00FF386F" w:rsidRDefault="00FF386F" w:rsidP="00537496">
      <w:pPr>
        <w:pStyle w:val="Authornameandaffiliation"/>
      </w:pPr>
      <w:r>
        <w:t>A</w:t>
      </w:r>
      <w:r w:rsidR="00466828">
        <w:t xml:space="preserve">. </w:t>
      </w:r>
      <w:r w:rsidRPr="00FF386F">
        <w:t xml:space="preserve"> </w:t>
      </w:r>
      <w:r w:rsidR="00466828">
        <w:t>RINEISKI</w:t>
      </w:r>
    </w:p>
    <w:p w14:paraId="3258D02E" w14:textId="6602212E" w:rsidR="00AA36E9" w:rsidRDefault="00AA36E9" w:rsidP="00537496">
      <w:pPr>
        <w:pStyle w:val="Authornameandaffiliation"/>
      </w:pPr>
      <w:r w:rsidRPr="00AA36E9">
        <w:t>Institute for Neutron Physics and Reactor Technology, Karlsruhe Institute of Technology</w:t>
      </w:r>
      <w:r w:rsidR="00A87778">
        <w:t>,</w:t>
      </w:r>
      <w:r w:rsidRPr="00FF386F">
        <w:t xml:space="preserve"> </w:t>
      </w:r>
    </w:p>
    <w:p w14:paraId="433FE047" w14:textId="27D24BEE" w:rsidR="00FF386F" w:rsidRPr="00FF386F" w:rsidRDefault="00AA36E9" w:rsidP="00537496">
      <w:pPr>
        <w:pStyle w:val="Authornameandaffiliation"/>
      </w:pPr>
      <w:r>
        <w:t>Karlsruhe</w:t>
      </w:r>
      <w:r w:rsidR="00FF386F" w:rsidRPr="00FF386F">
        <w:t xml:space="preserve">, </w:t>
      </w:r>
      <w:r w:rsidR="004F5647">
        <w:t>Germany</w:t>
      </w:r>
    </w:p>
    <w:p w14:paraId="47497415" w14:textId="471B1019" w:rsidR="00003206" w:rsidRDefault="00003206" w:rsidP="00AA36E9">
      <w:pPr>
        <w:pStyle w:val="Authornameandaffiliation"/>
        <w:ind w:left="0"/>
      </w:pPr>
    </w:p>
    <w:p w14:paraId="107A145D" w14:textId="77777777" w:rsidR="00003206" w:rsidRDefault="00003206" w:rsidP="00537496">
      <w:pPr>
        <w:pStyle w:val="Authornameandaffiliation"/>
      </w:pPr>
    </w:p>
    <w:p w14:paraId="433FE049" w14:textId="77777777" w:rsidR="00647F33" w:rsidRPr="00647F33" w:rsidRDefault="00647F33" w:rsidP="00537496">
      <w:pPr>
        <w:pStyle w:val="Authornameandaffiliation"/>
        <w:rPr>
          <w:b/>
        </w:rPr>
      </w:pPr>
      <w:r w:rsidRPr="00647F33">
        <w:rPr>
          <w:b/>
        </w:rPr>
        <w:t>Abstract</w:t>
      </w:r>
    </w:p>
    <w:bookmarkEnd w:id="0"/>
    <w:p w14:paraId="433FE04A" w14:textId="77777777" w:rsidR="00647F33" w:rsidRDefault="00647F33" w:rsidP="00537496">
      <w:pPr>
        <w:pStyle w:val="Authornameandaffiliation"/>
      </w:pPr>
    </w:p>
    <w:p w14:paraId="433FE04B" w14:textId="51A7C9B7" w:rsidR="00647F33" w:rsidRPr="00BD605C" w:rsidRDefault="008C5B79" w:rsidP="00537496">
      <w:pPr>
        <w:pStyle w:val="Abstracttext"/>
      </w:pPr>
      <w:r>
        <w:t xml:space="preserve">The SIMMER-III code </w:t>
      </w:r>
      <w:r w:rsidR="004F5647">
        <w:t xml:space="preserve">was developed mainly for simulation of </w:t>
      </w:r>
      <w:r w:rsidR="00B5343F">
        <w:t xml:space="preserve">hypothetical </w:t>
      </w:r>
      <w:r w:rsidR="00A87778">
        <w:t xml:space="preserve">reactor </w:t>
      </w:r>
      <w:r w:rsidR="00B5343F">
        <w:t xml:space="preserve">accidents after </w:t>
      </w:r>
      <w:r w:rsidR="004F5647">
        <w:t>core melting, but can be</w:t>
      </w:r>
      <w:r>
        <w:t xml:space="preserve"> applied </w:t>
      </w:r>
      <w:r w:rsidR="004F5647">
        <w:t xml:space="preserve">also for </w:t>
      </w:r>
      <w:r w:rsidR="00B5343F">
        <w:t xml:space="preserve">accident </w:t>
      </w:r>
      <w:r>
        <w:t>initiation</w:t>
      </w:r>
      <w:r w:rsidR="00A87778">
        <w:t xml:space="preserve"> </w:t>
      </w:r>
      <w:r>
        <w:t>phase</w:t>
      </w:r>
      <w:r w:rsidR="00B5343F">
        <w:t xml:space="preserve"> simulations</w:t>
      </w:r>
      <w:r w:rsidR="004F5647">
        <w:t xml:space="preserve"> </w:t>
      </w:r>
      <w:r>
        <w:t xml:space="preserve">in </w:t>
      </w:r>
      <w:r w:rsidR="004F5647">
        <w:t xml:space="preserve">sodium and other liquid-metal-cooled </w:t>
      </w:r>
      <w:r>
        <w:t xml:space="preserve">fast reactors. </w:t>
      </w:r>
      <w:r w:rsidR="00C72BA2">
        <w:t xml:space="preserve">New </w:t>
      </w:r>
      <w:r>
        <w:t xml:space="preserve">thermal hydraulic and </w:t>
      </w:r>
      <w:proofErr w:type="spellStart"/>
      <w:r>
        <w:t>neutronic</w:t>
      </w:r>
      <w:proofErr w:type="spellEnd"/>
      <w:r>
        <w:t xml:space="preserve"> </w:t>
      </w:r>
      <w:r w:rsidR="00C72BA2">
        <w:t xml:space="preserve">simulation approaches and </w:t>
      </w:r>
      <w:r>
        <w:t xml:space="preserve">models </w:t>
      </w:r>
      <w:r w:rsidR="00C72BA2">
        <w:t>have been</w:t>
      </w:r>
      <w:r>
        <w:t xml:space="preserve"> developed for </w:t>
      </w:r>
      <w:r w:rsidR="00C72BA2">
        <w:t>the treatment of the initiation phase</w:t>
      </w:r>
      <w:r>
        <w:t xml:space="preserve">. Two examples of </w:t>
      </w:r>
      <w:r w:rsidR="004F5647">
        <w:t>simulation of unprotected loss of coolant flow (</w:t>
      </w:r>
      <w:r>
        <w:t>ULOF</w:t>
      </w:r>
      <w:r w:rsidR="004F5647">
        <w:t>)</w:t>
      </w:r>
      <w:r>
        <w:t xml:space="preserve"> </w:t>
      </w:r>
      <w:r w:rsidR="004F5647">
        <w:t>transients</w:t>
      </w:r>
      <w:r w:rsidR="00C72BA2">
        <w:t>,</w:t>
      </w:r>
      <w:r w:rsidR="004F5647">
        <w:t xml:space="preserve"> </w:t>
      </w:r>
      <w:r>
        <w:t>in ESFR-SMART and FFTF reactors</w:t>
      </w:r>
      <w:r w:rsidR="00C72BA2">
        <w:t>,</w:t>
      </w:r>
      <w:r>
        <w:t xml:space="preserve"> are presented. It can be concluded that the SIMMER code </w:t>
      </w:r>
      <w:r w:rsidRPr="00AA36E9">
        <w:t xml:space="preserve">has a large potential </w:t>
      </w:r>
      <w:r w:rsidR="004F5647">
        <w:t>for</w:t>
      </w:r>
      <w:r w:rsidR="004F5647" w:rsidRPr="00AA36E9">
        <w:t xml:space="preserve"> </w:t>
      </w:r>
      <w:r w:rsidRPr="00AA36E9">
        <w:t>application to initiation phase analyses</w:t>
      </w:r>
      <w:r>
        <w:t xml:space="preserve">. </w:t>
      </w:r>
    </w:p>
    <w:p w14:paraId="433FE04C" w14:textId="77777777" w:rsidR="00647F33" w:rsidRDefault="00F523CA" w:rsidP="00537496">
      <w:pPr>
        <w:pStyle w:val="berschrift2"/>
        <w:numPr>
          <w:ilvl w:val="1"/>
          <w:numId w:val="10"/>
        </w:numPr>
      </w:pPr>
      <w:r>
        <w:t>INTRODUCTION</w:t>
      </w:r>
    </w:p>
    <w:p w14:paraId="327EB495" w14:textId="161487DC" w:rsidR="00AA36E9" w:rsidRDefault="00AA36E9" w:rsidP="00AA36E9">
      <w:pPr>
        <w:pStyle w:val="Textkrper"/>
      </w:pPr>
      <w:r w:rsidRPr="00AA36E9">
        <w:t>The SIMMER code (SIMMER-III and SIMMER</w:t>
      </w:r>
      <w:r w:rsidR="00C72BA2">
        <w:t>-</w:t>
      </w:r>
      <w:r w:rsidRPr="00AA36E9">
        <w:t xml:space="preserve">IV) includes advanced fluid-dynamics/multiphase-flow and </w:t>
      </w:r>
      <w:proofErr w:type="spellStart"/>
      <w:r w:rsidRPr="00AA36E9">
        <w:t>neutronics</w:t>
      </w:r>
      <w:proofErr w:type="spellEnd"/>
      <w:r w:rsidRPr="00AA36E9">
        <w:t xml:space="preserve"> models</w:t>
      </w:r>
      <w:r w:rsidR="00DE2765">
        <w:t xml:space="preserve"> [1,</w:t>
      </w:r>
      <w:r w:rsidR="00A87778">
        <w:t xml:space="preserve"> </w:t>
      </w:r>
      <w:r w:rsidR="00DE2765">
        <w:t>2]</w:t>
      </w:r>
      <w:r w:rsidRPr="00AA36E9">
        <w:t xml:space="preserve">. </w:t>
      </w:r>
      <w:r w:rsidR="00A87778">
        <w:t>The code is applied</w:t>
      </w:r>
      <w:r w:rsidRPr="00AA36E9">
        <w:t xml:space="preserve"> for simulation of </w:t>
      </w:r>
      <w:r w:rsidR="00B5343F">
        <w:t xml:space="preserve">hypothetical </w:t>
      </w:r>
      <w:r w:rsidRPr="00AA36E9">
        <w:t>severe accidents in sodium fast reactors (SFRs) and other systems</w:t>
      </w:r>
      <w:r w:rsidR="00A87778">
        <w:t xml:space="preserve"> with focus on core behaviour after core melting</w:t>
      </w:r>
      <w:r w:rsidRPr="00AA36E9">
        <w:t xml:space="preserve">. An accident initiation phase (IP) of a severe accident in SFR, before can-wall melting onset, can usually be simulated with a different code; this may facilitate IP analyses but may introduce uncertainties related to coupling of SIMMER with this different code at the end of IP. We have developed several new </w:t>
      </w:r>
      <w:r w:rsidR="00C72BA2">
        <w:t xml:space="preserve">simulations approaches and </w:t>
      </w:r>
      <w:r w:rsidRPr="00AA36E9">
        <w:t xml:space="preserve">models for SIMMER recently in order to facilitate its application to IP. The following thermal hydraulic </w:t>
      </w:r>
      <w:r w:rsidR="00C72BA2">
        <w:t>simulation approaches</w:t>
      </w:r>
      <w:r w:rsidR="00C72BA2" w:rsidRPr="00AA36E9">
        <w:t xml:space="preserve"> </w:t>
      </w:r>
      <w:r w:rsidRPr="00AA36E9">
        <w:t xml:space="preserve">have been </w:t>
      </w:r>
      <w:r w:rsidR="004F5647">
        <w:t>applied</w:t>
      </w:r>
      <w:r w:rsidRPr="00AA36E9">
        <w:t xml:space="preserve"> and tested </w:t>
      </w:r>
      <w:r w:rsidR="004F5647">
        <w:t>at</w:t>
      </w:r>
      <w:r w:rsidRPr="00AA36E9">
        <w:t xml:space="preserve"> KIT:</w:t>
      </w:r>
    </w:p>
    <w:p w14:paraId="447B51A8" w14:textId="6701D5DF" w:rsidR="00AA36E9" w:rsidRDefault="003F0888" w:rsidP="00AA36E9">
      <w:pPr>
        <w:pStyle w:val="Textkrper"/>
        <w:numPr>
          <w:ilvl w:val="0"/>
          <w:numId w:val="33"/>
        </w:numPr>
      </w:pPr>
      <w:r>
        <w:t>Treatment of</w:t>
      </w:r>
      <w:r w:rsidR="001B78A9">
        <w:t xml:space="preserve"> coolant in </w:t>
      </w:r>
      <w:r>
        <w:t xml:space="preserve">inter-subassembly </w:t>
      </w:r>
      <w:r w:rsidR="00AA36E9">
        <w:t>gap</w:t>
      </w:r>
      <w:r w:rsidR="001B78A9">
        <w:t>s</w:t>
      </w:r>
      <w:r>
        <w:t>, for which special meshes in plane are allocated,</w:t>
      </w:r>
    </w:p>
    <w:p w14:paraId="49F869FB" w14:textId="4D30101C" w:rsidR="00AA36E9" w:rsidRDefault="00AA36E9" w:rsidP="00AA36E9">
      <w:pPr>
        <w:pStyle w:val="Textkrper"/>
        <w:numPr>
          <w:ilvl w:val="0"/>
          <w:numId w:val="33"/>
        </w:numPr>
      </w:pPr>
      <w:r>
        <w:t>Sub</w:t>
      </w:r>
      <w:r w:rsidR="003F0888">
        <w:t>-</w:t>
      </w:r>
      <w:r>
        <w:t>channel-scale mesh model</w:t>
      </w:r>
      <w:r w:rsidR="001B78A9">
        <w:t>ling,</w:t>
      </w:r>
    </w:p>
    <w:p w14:paraId="5A0694C1" w14:textId="21AB103B" w:rsidR="00AA36E9" w:rsidRDefault="00AA36E9" w:rsidP="00AA36E9">
      <w:pPr>
        <w:pStyle w:val="Textkrper"/>
        <w:numPr>
          <w:ilvl w:val="0"/>
          <w:numId w:val="33"/>
        </w:numPr>
      </w:pPr>
      <w:r>
        <w:t>Heat exchange</w:t>
      </w:r>
      <w:r w:rsidR="001B78A9">
        <w:t>r</w:t>
      </w:r>
      <w:r>
        <w:t xml:space="preserve"> model</w:t>
      </w:r>
      <w:r w:rsidR="001B78A9">
        <w:t>ling with boundary conditions for the secondary circuit coolant,</w:t>
      </w:r>
      <w:r w:rsidR="00772079">
        <w:t xml:space="preserve"> instead of a simpler approach for heat sink in the primary circuit</w:t>
      </w:r>
    </w:p>
    <w:p w14:paraId="680A1951" w14:textId="14C47DC9" w:rsidR="00AA36E9" w:rsidRDefault="00AA36E9" w:rsidP="00AA36E9">
      <w:pPr>
        <w:pStyle w:val="Textkrper"/>
        <w:numPr>
          <w:ilvl w:val="0"/>
          <w:numId w:val="33"/>
        </w:numPr>
      </w:pPr>
      <w:r>
        <w:t>Gas-Expansion Module (GEM)</w:t>
      </w:r>
      <w:r w:rsidR="001B78A9">
        <w:t xml:space="preserve"> treatment.</w:t>
      </w:r>
    </w:p>
    <w:p w14:paraId="4D75A90F" w14:textId="65B79B1F" w:rsidR="00AA36E9" w:rsidRDefault="00AA36E9" w:rsidP="00AA36E9">
      <w:pPr>
        <w:pStyle w:val="Textkrper"/>
        <w:ind w:firstLine="0"/>
      </w:pPr>
      <w:r w:rsidRPr="00AA36E9">
        <w:t xml:space="preserve">Moreover, the following </w:t>
      </w:r>
      <w:proofErr w:type="spellStart"/>
      <w:r w:rsidRPr="00AA36E9">
        <w:t>neutronic</w:t>
      </w:r>
      <w:proofErr w:type="spellEnd"/>
      <w:r w:rsidRPr="00AA36E9">
        <w:t xml:space="preserve"> models have been developed and tested in KIT:</w:t>
      </w:r>
    </w:p>
    <w:p w14:paraId="579FCDAF" w14:textId="573A7856" w:rsidR="00AA36E9" w:rsidRDefault="001B78A9" w:rsidP="00AA36E9">
      <w:pPr>
        <w:pStyle w:val="Textkrper"/>
        <w:numPr>
          <w:ilvl w:val="0"/>
          <w:numId w:val="38"/>
        </w:numPr>
      </w:pPr>
      <w:r>
        <w:t>Reactivity feedbacks due to t</w:t>
      </w:r>
      <w:r w:rsidR="00AA36E9">
        <w:t xml:space="preserve">hermal </w:t>
      </w:r>
      <w:r>
        <w:t xml:space="preserve">core </w:t>
      </w:r>
      <w:r w:rsidR="00AA36E9">
        <w:t>expansion in axi</w:t>
      </w:r>
      <w:r w:rsidR="002330CF">
        <w:t>al and radial direction</w:t>
      </w:r>
      <w:r>
        <w:t>s,</w:t>
      </w:r>
      <w:r w:rsidR="002330CF">
        <w:t xml:space="preserve"> </w:t>
      </w:r>
    </w:p>
    <w:p w14:paraId="4FC6ECD2" w14:textId="54029BA2" w:rsidR="00AA36E9" w:rsidRDefault="00AA36E9" w:rsidP="00AA36E9">
      <w:pPr>
        <w:pStyle w:val="Textkrper"/>
        <w:numPr>
          <w:ilvl w:val="0"/>
          <w:numId w:val="38"/>
        </w:numPr>
      </w:pPr>
      <w:r>
        <w:t xml:space="preserve">Control rod driveline (CRDL) </w:t>
      </w:r>
      <w:r w:rsidR="001B78A9">
        <w:t xml:space="preserve">reactivity </w:t>
      </w:r>
      <w:r>
        <w:t>feedback model</w:t>
      </w:r>
      <w:r w:rsidR="001B78A9">
        <w:t>.</w:t>
      </w:r>
    </w:p>
    <w:p w14:paraId="433FE04E" w14:textId="2C94D6EB" w:rsidR="00EE0041" w:rsidRDefault="00AA36E9" w:rsidP="00F74F74">
      <w:pPr>
        <w:pStyle w:val="Textkrper"/>
      </w:pPr>
      <w:r>
        <w:t>As</w:t>
      </w:r>
      <w:r w:rsidRPr="00AA36E9">
        <w:t xml:space="preserve"> example</w:t>
      </w:r>
      <w:r>
        <w:t>s</w:t>
      </w:r>
      <w:r w:rsidRPr="00AA36E9">
        <w:t xml:space="preserve"> of application of some of abovementioned models, we show </w:t>
      </w:r>
      <w:r w:rsidR="001B78A9">
        <w:t xml:space="preserve">in the following </w:t>
      </w:r>
      <w:r w:rsidRPr="00AA36E9">
        <w:t xml:space="preserve">our recent </w:t>
      </w:r>
      <w:r w:rsidR="001B78A9">
        <w:t xml:space="preserve">transient </w:t>
      </w:r>
      <w:r w:rsidRPr="00AA36E9">
        <w:t>simulation results</w:t>
      </w:r>
      <w:r w:rsidR="00251B23">
        <w:t xml:space="preserve">, in particular </w:t>
      </w:r>
      <w:r w:rsidR="001B78A9">
        <w:t>for</w:t>
      </w:r>
      <w:r w:rsidR="00251B23">
        <w:t xml:space="preserve"> </w:t>
      </w:r>
      <w:r w:rsidR="001B78A9">
        <w:t>unprotected loss of coolant flow (</w:t>
      </w:r>
      <w:r>
        <w:t>ULOF</w:t>
      </w:r>
      <w:r w:rsidR="001B78A9">
        <w:t>)</w:t>
      </w:r>
      <w:r>
        <w:t xml:space="preserve"> </w:t>
      </w:r>
      <w:r w:rsidR="00251B23">
        <w:t>in</w:t>
      </w:r>
      <w:r>
        <w:t xml:space="preserve"> ESFR-SMART and</w:t>
      </w:r>
      <w:r w:rsidRPr="00AA36E9">
        <w:t xml:space="preserve"> </w:t>
      </w:r>
      <w:r w:rsidR="001B78A9">
        <w:t xml:space="preserve">for the </w:t>
      </w:r>
      <w:r w:rsidRPr="00AA36E9">
        <w:t>loss of flow without scram (LOFWOS) test in the Fast Flux Test Facility (FFTF)</w:t>
      </w:r>
      <w:r w:rsidR="009F0ACE">
        <w:t xml:space="preserve"> [4]</w:t>
      </w:r>
      <w:r w:rsidRPr="00AA36E9">
        <w:t xml:space="preserve"> with emphasis of Gas Expansion Module (GEM) direct simulation</w:t>
      </w:r>
      <w:r w:rsidR="001B78A9">
        <w:t xml:space="preserve"> in the FFTF case</w:t>
      </w:r>
      <w:r w:rsidRPr="00AA36E9">
        <w:t xml:space="preserve">. </w:t>
      </w:r>
      <w:r w:rsidR="0079653A">
        <w:t>The former case</w:t>
      </w:r>
      <w:r w:rsidR="00F74F74">
        <w:t xml:space="preserve"> (ESFR-SMART)</w:t>
      </w:r>
      <w:r w:rsidR="0079653A">
        <w:t xml:space="preserve"> </w:t>
      </w:r>
      <w:r w:rsidR="00F74F74">
        <w:t xml:space="preserve">comes from </w:t>
      </w:r>
      <w:r w:rsidR="004F5647">
        <w:t>a</w:t>
      </w:r>
      <w:r w:rsidR="0094000F">
        <w:t>n</w:t>
      </w:r>
      <w:r w:rsidR="004F5647">
        <w:t xml:space="preserve"> </w:t>
      </w:r>
      <w:r w:rsidR="00F74F74">
        <w:t>EU-Project, where ULOF transient was investigated as a benchmark.</w:t>
      </w:r>
      <w:r w:rsidR="0079653A">
        <w:t xml:space="preserve"> </w:t>
      </w:r>
      <w:r w:rsidRPr="00AA36E9">
        <w:t>The</w:t>
      </w:r>
      <w:r>
        <w:t xml:space="preserve"> latter </w:t>
      </w:r>
      <w:r w:rsidR="0079653A">
        <w:t>one</w:t>
      </w:r>
      <w:r>
        <w:t xml:space="preserve"> is a </w:t>
      </w:r>
      <w:r w:rsidRPr="00AA36E9">
        <w:t xml:space="preserve">benchmark </w:t>
      </w:r>
      <w:r w:rsidR="0079653A">
        <w:t xml:space="preserve">that </w:t>
      </w:r>
      <w:r w:rsidRPr="00AA36E9">
        <w:t>was organized as an IAEA collaborative research project (CRP), including a blind phase and a second phase, during which the models can be improv</w:t>
      </w:r>
      <w:r w:rsidR="00F74F74">
        <w:t xml:space="preserve">ed using experimental results. </w:t>
      </w:r>
      <w:r w:rsidRPr="00AA36E9">
        <w:t xml:space="preserve">The GEM and Doppler feedback effects are two dominant ones, which are negative and positive during the transient, respectively. The flow rate, the net reactivity and the power are simulated quite accurately with the improved GEM model. </w:t>
      </w:r>
      <w:r w:rsidR="003F0888">
        <w:t>As for the GEM modelling, we</w:t>
      </w:r>
      <w:r w:rsidRPr="00AA36E9">
        <w:t xml:space="preserve"> </w:t>
      </w:r>
      <w:r w:rsidR="003F0888">
        <w:t>focus on</w:t>
      </w:r>
      <w:r w:rsidRPr="00AA36E9">
        <w:t xml:space="preserve"> calculations of the sodium level in GEM</w:t>
      </w:r>
      <w:r w:rsidR="00831E4E">
        <w:t xml:space="preserve"> </w:t>
      </w:r>
      <w:r w:rsidRPr="00AA36E9">
        <w:t>and</w:t>
      </w:r>
      <w:r w:rsidR="009F0ACE">
        <w:t xml:space="preserve"> related reactivity feedbacks. </w:t>
      </w:r>
    </w:p>
    <w:p w14:paraId="6505AF97" w14:textId="2E7B817F" w:rsidR="00EE17E0" w:rsidRDefault="00EE17E0" w:rsidP="00F74F74">
      <w:pPr>
        <w:pStyle w:val="Textkrper"/>
      </w:pPr>
    </w:p>
    <w:p w14:paraId="5323B143" w14:textId="7B6229F2" w:rsidR="00EE17E0" w:rsidRDefault="00EE17E0" w:rsidP="00F74F74">
      <w:pPr>
        <w:pStyle w:val="Textkrper"/>
      </w:pPr>
    </w:p>
    <w:p w14:paraId="7FF0249E" w14:textId="77777777" w:rsidR="00EE17E0" w:rsidRDefault="00EE17E0" w:rsidP="00F74F74">
      <w:pPr>
        <w:pStyle w:val="Textkrper"/>
      </w:pPr>
    </w:p>
    <w:p w14:paraId="433FE04F" w14:textId="2F3BB7BD" w:rsidR="00E25B68" w:rsidRDefault="00831E4E" w:rsidP="0026525A">
      <w:pPr>
        <w:pStyle w:val="berschrift2"/>
        <w:numPr>
          <w:ilvl w:val="1"/>
          <w:numId w:val="10"/>
        </w:numPr>
      </w:pPr>
      <w:r>
        <w:lastRenderedPageBreak/>
        <w:t>SIMMER Application to</w:t>
      </w:r>
      <w:r w:rsidR="00E42956">
        <w:t xml:space="preserve"> ESFR-SMART</w:t>
      </w:r>
    </w:p>
    <w:p w14:paraId="0E5F48E3" w14:textId="5C6240A8" w:rsidR="005269F6" w:rsidRDefault="006843F4" w:rsidP="002B3084">
      <w:pPr>
        <w:pStyle w:val="Textkrper"/>
      </w:pPr>
      <w:r>
        <w:t xml:space="preserve">In this example, we would like to show SIMMER simulation of </w:t>
      </w:r>
      <w:r w:rsidR="00831E4E">
        <w:t>a</w:t>
      </w:r>
      <w:r w:rsidR="0094000F">
        <w:t>n</w:t>
      </w:r>
      <w:r w:rsidR="00831E4E">
        <w:t xml:space="preserve"> </w:t>
      </w:r>
      <w:r>
        <w:t>ESFR-SMART ULOF transient</w:t>
      </w:r>
      <w:r w:rsidR="00831E4E">
        <w:t xml:space="preserve"> case</w:t>
      </w:r>
      <w:r>
        <w:t>. The power, reactivity and the ma</w:t>
      </w:r>
      <w:r w:rsidR="0044013D">
        <w:t>ss flow rate are well predicted, wh</w:t>
      </w:r>
      <w:r w:rsidR="00831E4E">
        <w:t>ile</w:t>
      </w:r>
      <w:r w:rsidR="0044013D">
        <w:t xml:space="preserve"> all abovementioned </w:t>
      </w:r>
      <w:proofErr w:type="spellStart"/>
      <w:r w:rsidR="0044013D">
        <w:t>neutronic</w:t>
      </w:r>
      <w:proofErr w:type="spellEnd"/>
      <w:r w:rsidR="0044013D">
        <w:t xml:space="preserve"> models are included</w:t>
      </w:r>
      <w:r w:rsidR="002938BE">
        <w:t xml:space="preserve"> [3]</w:t>
      </w:r>
      <w:r w:rsidR="0044013D">
        <w:t>.</w:t>
      </w:r>
      <w:r>
        <w:t xml:space="preserve"> </w:t>
      </w:r>
      <w:r w:rsidR="00866122">
        <w:t xml:space="preserve">In particular the fuel-clad gap is assumed to be closed and </w:t>
      </w:r>
      <w:r w:rsidR="005269F6">
        <w:t>the axial thermal expansi</w:t>
      </w:r>
      <w:r w:rsidR="004D48A4">
        <w:t>on is driven by the clad</w:t>
      </w:r>
      <w:r w:rsidR="005269F6">
        <w:t xml:space="preserve"> temperature. </w:t>
      </w:r>
      <w:r>
        <w:t>During the transient</w:t>
      </w:r>
      <w:r w:rsidR="0044013D">
        <w:t xml:space="preserve">, the sodium boiling takes place, which induces power oscillations through the sodium </w:t>
      </w:r>
      <w:r w:rsidR="00831E4E">
        <w:t>density/</w:t>
      </w:r>
      <w:r w:rsidR="0044013D">
        <w:t>void feedback. Fig. 1 shows this phenomenon, where</w:t>
      </w:r>
      <w:r>
        <w:t xml:space="preserve"> </w:t>
      </w:r>
      <w:r w:rsidR="0044013D">
        <w:t>the power trough and peak correspond to sodium void and re</w:t>
      </w:r>
      <w:r w:rsidR="00831E4E">
        <w:t>-</w:t>
      </w:r>
      <w:r w:rsidR="0044013D">
        <w:t xml:space="preserve">flooding states. </w:t>
      </w:r>
      <w:r w:rsidR="005269F6">
        <w:t>The reason for the oscillation is that the sodium boiling above the core gives a negative feedback and forces the power to decrease</w:t>
      </w:r>
      <w:r w:rsidR="002B3084">
        <w:t xml:space="preserve"> and, due to the condensation and remained sodium flow, the</w:t>
      </w:r>
      <w:r w:rsidR="005269F6">
        <w:t xml:space="preserve"> sodium</w:t>
      </w:r>
      <w:r w:rsidR="002B3084">
        <w:t xml:space="preserve"> liquid</w:t>
      </w:r>
      <w:r w:rsidR="005269F6">
        <w:t xml:space="preserve"> comes back into the voided region</w:t>
      </w:r>
      <w:r w:rsidR="002B3084">
        <w:t xml:space="preserve">, which causes a positive feedback in </w:t>
      </w:r>
      <w:r w:rsidR="005269F6">
        <w:t xml:space="preserve">the reactivity and </w:t>
      </w:r>
      <w:r w:rsidR="002B3084">
        <w:t xml:space="preserve">makes the </w:t>
      </w:r>
      <w:r w:rsidR="005269F6">
        <w:t>power</w:t>
      </w:r>
      <w:r w:rsidR="002B3084">
        <w:t xml:space="preserve"> increase</w:t>
      </w:r>
      <w:r w:rsidR="005269F6">
        <w:t>. This procedure repeats with a period of about 10 s.</w:t>
      </w:r>
      <w:r w:rsidR="002B3084">
        <w:t xml:space="preserve"> The heat transfer from the fuel to coolant needs a certain time</w:t>
      </w:r>
      <w:r w:rsidR="001E13CC">
        <w:t xml:space="preserve"> and this time shift plays an important role in </w:t>
      </w:r>
      <w:proofErr w:type="spellStart"/>
      <w:r w:rsidR="001E13CC">
        <w:t>Hopf</w:t>
      </w:r>
      <w:proofErr w:type="spellEnd"/>
      <w:r w:rsidR="001E13CC">
        <w:t xml:space="preserve"> bifurcation [4]. Therefore, it</w:t>
      </w:r>
      <w:r w:rsidR="002B3084">
        <w:t xml:space="preserve"> is another significant reason for the periodic oscillation. </w:t>
      </w:r>
    </w:p>
    <w:p w14:paraId="664F57B3" w14:textId="42C21662" w:rsidR="0028551B" w:rsidRDefault="003004C5" w:rsidP="00713C44">
      <w:pPr>
        <w:pStyle w:val="Textkrper"/>
      </w:pPr>
      <w:r>
        <w:t xml:space="preserve">Fig. 2 shows the reactivity and its major components. </w:t>
      </w:r>
      <w:r w:rsidR="00831E4E">
        <w:t>The r</w:t>
      </w:r>
      <w:r w:rsidR="00DE16D1">
        <w:t xml:space="preserve">esults </w:t>
      </w:r>
      <w:r w:rsidR="00831E4E">
        <w:t xml:space="preserve">show </w:t>
      </w:r>
      <w:r w:rsidR="00DE16D1">
        <w:t>that the power oscillation is due to the negative effect void reactivity and the time delay of fission thermal power to the coolant. Therefore the fuel Doppler and</w:t>
      </w:r>
      <w:r w:rsidR="00831E4E">
        <w:t xml:space="preserve"> </w:t>
      </w:r>
      <w:r w:rsidR="00DE16D1">
        <w:t xml:space="preserve">coolant density </w:t>
      </w:r>
      <w:r w:rsidR="00831E4E">
        <w:t>reactivity feedbacks</w:t>
      </w:r>
      <w:r w:rsidR="00DE16D1">
        <w:t xml:space="preserve"> are anti</w:t>
      </w:r>
      <w:r w:rsidR="00713C44">
        <w:t>-</w:t>
      </w:r>
      <w:r w:rsidR="00DE16D1">
        <w:t xml:space="preserve">phased. </w:t>
      </w:r>
      <w:r w:rsidR="006843F4">
        <w:t xml:space="preserve"> </w:t>
      </w:r>
    </w:p>
    <w:p w14:paraId="2AE18964" w14:textId="77777777" w:rsidR="00EE17E0" w:rsidRPr="00713C44" w:rsidRDefault="00EE17E0" w:rsidP="00713C44">
      <w:pPr>
        <w:pStyle w:val="Textkrper"/>
      </w:pPr>
    </w:p>
    <w:p w14:paraId="0D94B649" w14:textId="4B9B6929" w:rsidR="0028551B" w:rsidRDefault="0094000F" w:rsidP="00E42956">
      <w:pPr>
        <w:pStyle w:val="Textkrper1"/>
        <w:spacing w:before="120"/>
        <w:jc w:val="center"/>
        <w:rPr>
          <w:rFonts w:ascii="Times New Roman" w:hAnsi="Times New Roman"/>
          <w:sz w:val="24"/>
          <w:szCs w:val="24"/>
        </w:rPr>
      </w:pPr>
      <w:r>
        <w:rPr>
          <w:noProof/>
          <w:lang w:val="de-DE" w:eastAsia="zh-CN"/>
        </w:rPr>
        <mc:AlternateContent>
          <mc:Choice Requires="wps">
            <w:drawing>
              <wp:anchor distT="0" distB="0" distL="114300" distR="114300" simplePos="0" relativeHeight="251661312" behindDoc="0" locked="0" layoutInCell="1" allowOverlap="1" wp14:anchorId="1E601BEF" wp14:editId="17917C83">
                <wp:simplePos x="0" y="0"/>
                <wp:positionH relativeFrom="column">
                  <wp:posOffset>4057015</wp:posOffset>
                </wp:positionH>
                <wp:positionV relativeFrom="paragraph">
                  <wp:posOffset>1351280</wp:posOffset>
                </wp:positionV>
                <wp:extent cx="635000" cy="844550"/>
                <wp:effectExtent l="38100" t="38100" r="31750" b="31750"/>
                <wp:wrapNone/>
                <wp:docPr id="7" name="Gerade Verbindung mit Pfeil 7"/>
                <wp:cNvGraphicFramePr/>
                <a:graphic xmlns:a="http://schemas.openxmlformats.org/drawingml/2006/main">
                  <a:graphicData uri="http://schemas.microsoft.com/office/word/2010/wordprocessingShape">
                    <wps:wsp>
                      <wps:cNvCnPr/>
                      <wps:spPr>
                        <a:xfrm flipH="1" flipV="1">
                          <a:off x="0" y="0"/>
                          <a:ext cx="635000" cy="844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8942305" id="_x0000_t32" coordsize="21600,21600" o:spt="32" o:oned="t" path="m,l21600,21600e" filled="f">
                <v:path arrowok="t" fillok="f" o:connecttype="none"/>
                <o:lock v:ext="edit" shapetype="t"/>
              </v:shapetype>
              <v:shape id="Gerade Verbindung mit Pfeil 7" o:spid="_x0000_s1026" type="#_x0000_t32" style="position:absolute;margin-left:319.45pt;margin-top:106.4pt;width:50pt;height:66.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" strokecolor="#4579b8 [3044]">
                <v:stroke endarrow="block"/>
              </v:shape>
            </w:pict>
          </mc:Fallback>
        </mc:AlternateContent>
      </w:r>
      <w:r>
        <w:rPr>
          <w:noProof/>
          <w:lang w:val="de-DE" w:eastAsia="zh-CN"/>
        </w:rPr>
        <mc:AlternateContent>
          <mc:Choice Requires="wps">
            <w:drawing>
              <wp:anchor distT="0" distB="0" distL="114300" distR="114300" simplePos="0" relativeHeight="251660288" behindDoc="0" locked="0" layoutInCell="1" allowOverlap="1" wp14:anchorId="256DCE33" wp14:editId="7B42C793">
                <wp:simplePos x="0" y="0"/>
                <wp:positionH relativeFrom="column">
                  <wp:posOffset>3543300</wp:posOffset>
                </wp:positionH>
                <wp:positionV relativeFrom="paragraph">
                  <wp:posOffset>776605</wp:posOffset>
                </wp:positionV>
                <wp:extent cx="400050" cy="1470025"/>
                <wp:effectExtent l="0" t="38100" r="57150" b="15875"/>
                <wp:wrapNone/>
                <wp:docPr id="2" name="Gerade Verbindung mit Pfeil 2"/>
                <wp:cNvGraphicFramePr/>
                <a:graphic xmlns:a="http://schemas.openxmlformats.org/drawingml/2006/main">
                  <a:graphicData uri="http://schemas.microsoft.com/office/word/2010/wordprocessingShape">
                    <wps:wsp>
                      <wps:cNvCnPr/>
                      <wps:spPr>
                        <a:xfrm flipV="1">
                          <a:off x="0" y="0"/>
                          <a:ext cx="400050" cy="147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A0467D" id="Gerade Verbindung mit Pfeil 2" o:spid="_x0000_s1026" type="#_x0000_t32" style="position:absolute;margin-left:279pt;margin-top:61.15pt;width:31.5pt;height:115.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" strokecolor="#4579b8 [3044]">
                <v:stroke endarrow="block"/>
              </v:shape>
            </w:pict>
          </mc:Fallback>
        </mc:AlternateContent>
      </w:r>
      <w:r w:rsidR="0028551B">
        <w:rPr>
          <w:noProof/>
          <w:lang w:val="de-DE" w:eastAsia="zh-CN"/>
        </w:rPr>
        <mc:AlternateContent>
          <mc:Choice Requires="wps">
            <w:drawing>
              <wp:anchor distT="0" distB="0" distL="114300" distR="114300" simplePos="0" relativeHeight="251659264" behindDoc="0" locked="0" layoutInCell="1" allowOverlap="1" wp14:anchorId="2169D183" wp14:editId="685F08B8">
                <wp:simplePos x="0" y="0"/>
                <wp:positionH relativeFrom="column">
                  <wp:posOffset>932180</wp:posOffset>
                </wp:positionH>
                <wp:positionV relativeFrom="paragraph">
                  <wp:posOffset>1147445</wp:posOffset>
                </wp:positionV>
                <wp:extent cx="2847975" cy="1083945"/>
                <wp:effectExtent l="0" t="38100" r="47625" b="20955"/>
                <wp:wrapNone/>
                <wp:docPr id="5" name="Gerade Verbindung mit Pfeil 5"/>
                <wp:cNvGraphicFramePr/>
                <a:graphic xmlns:a="http://schemas.openxmlformats.org/drawingml/2006/main">
                  <a:graphicData uri="http://schemas.microsoft.com/office/word/2010/wordprocessingShape">
                    <wps:wsp>
                      <wps:cNvCnPr/>
                      <wps:spPr>
                        <a:xfrm flipV="1">
                          <a:off x="0" y="0"/>
                          <a:ext cx="2847975" cy="10839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92EF43" id="Gerade Verbindung mit Pfeil 5" o:spid="_x0000_s1026" type="#_x0000_t32" style="position:absolute;margin-left:73.4pt;margin-top:90.35pt;width:224.25pt;height:85.3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" strokecolor="#4579b8 [3044]">
                <v:stroke endarrow="block"/>
              </v:shape>
            </w:pict>
          </mc:Fallback>
        </mc:AlternateContent>
      </w:r>
      <w:r w:rsidR="0028551B">
        <w:rPr>
          <w:rFonts w:ascii="Times New Roman" w:hAnsi="Times New Roman"/>
          <w:noProof/>
          <w:sz w:val="24"/>
          <w:szCs w:val="24"/>
          <w:lang w:val="de-DE" w:eastAsia="zh-CN"/>
        </w:rPr>
        <w:drawing>
          <wp:inline distT="0" distB="0" distL="0" distR="0" wp14:anchorId="42443CD8" wp14:editId="60154477">
            <wp:extent cx="3267075" cy="2041168"/>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8300" cy="2054429"/>
                    </a:xfrm>
                    <a:prstGeom prst="rect">
                      <a:avLst/>
                    </a:prstGeom>
                    <a:noFill/>
                  </pic:spPr>
                </pic:pic>
              </a:graphicData>
            </a:graphic>
          </wp:inline>
        </w:drawing>
      </w:r>
    </w:p>
    <w:p w14:paraId="1AB5C4E9" w14:textId="77777777" w:rsidR="00E42956" w:rsidRDefault="00E42956" w:rsidP="00E42956">
      <w:pPr>
        <w:pStyle w:val="Textkrper1"/>
        <w:spacing w:before="120"/>
        <w:jc w:val="center"/>
        <w:rPr>
          <w:rFonts w:ascii="Times New Roman" w:hAnsi="Times New Roman"/>
          <w:sz w:val="24"/>
          <w:szCs w:val="24"/>
        </w:rPr>
      </w:pPr>
      <w:r w:rsidRPr="00244211">
        <w:rPr>
          <w:noProof/>
          <w:lang w:val="de-DE" w:eastAsia="zh-CN"/>
        </w:rPr>
        <w:drawing>
          <wp:inline distT="0" distB="0" distL="0" distR="0" wp14:anchorId="1582AEA3" wp14:editId="51725318">
            <wp:extent cx="1768259" cy="1801987"/>
            <wp:effectExtent l="0" t="0" r="3810" b="8255"/>
            <wp:docPr id="20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12"/>
                    <a:stretch>
                      <a:fillRect/>
                    </a:stretch>
                  </pic:blipFill>
                  <pic:spPr>
                    <a:xfrm>
                      <a:off x="0" y="0"/>
                      <a:ext cx="1785400" cy="1819455"/>
                    </a:xfrm>
                    <a:prstGeom prst="rect">
                      <a:avLst/>
                    </a:prstGeom>
                  </pic:spPr>
                </pic:pic>
              </a:graphicData>
            </a:graphic>
          </wp:inline>
        </w:drawing>
      </w:r>
      <w:r>
        <w:rPr>
          <w:rFonts w:ascii="Times New Roman" w:hAnsi="Times New Roman"/>
          <w:sz w:val="24"/>
          <w:szCs w:val="24"/>
        </w:rPr>
        <w:t xml:space="preserve"> </w:t>
      </w:r>
      <w:r w:rsidRPr="00244211">
        <w:rPr>
          <w:noProof/>
          <w:lang w:val="de-DE" w:eastAsia="zh-CN"/>
        </w:rPr>
        <w:drawing>
          <wp:inline distT="0" distB="0" distL="0" distR="0" wp14:anchorId="29EA9C2F" wp14:editId="28767019">
            <wp:extent cx="1932737" cy="1813611"/>
            <wp:effectExtent l="0" t="0" r="0" b="0"/>
            <wp:docPr id="3"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4"/>
                    <pic:cNvPicPr>
                      <a:picLocks noChangeAspect="1"/>
                    </pic:cNvPicPr>
                  </pic:nvPicPr>
                  <pic:blipFill>
                    <a:blip r:embed="rId13"/>
                    <a:stretch>
                      <a:fillRect/>
                    </a:stretch>
                  </pic:blipFill>
                  <pic:spPr>
                    <a:xfrm>
                      <a:off x="0" y="0"/>
                      <a:ext cx="1953998" cy="1833561"/>
                    </a:xfrm>
                    <a:prstGeom prst="rect">
                      <a:avLst/>
                    </a:prstGeom>
                  </pic:spPr>
                </pic:pic>
              </a:graphicData>
            </a:graphic>
          </wp:inline>
        </w:drawing>
      </w:r>
      <w:r>
        <w:rPr>
          <w:rFonts w:ascii="Times New Roman" w:hAnsi="Times New Roman"/>
          <w:sz w:val="24"/>
          <w:szCs w:val="24"/>
        </w:rPr>
        <w:t xml:space="preserve"> </w:t>
      </w:r>
      <w:r w:rsidRPr="00244211">
        <w:rPr>
          <w:noProof/>
          <w:lang w:val="de-DE" w:eastAsia="zh-CN"/>
        </w:rPr>
        <w:drawing>
          <wp:inline distT="0" distB="0" distL="0" distR="0" wp14:anchorId="62B72B53" wp14:editId="2805EA7E">
            <wp:extent cx="1858061" cy="1797222"/>
            <wp:effectExtent l="0" t="0" r="8890" b="0"/>
            <wp:docPr id="4"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7"/>
                    <pic:cNvPicPr>
                      <a:picLocks noChangeAspect="1"/>
                    </pic:cNvPicPr>
                  </pic:nvPicPr>
                  <pic:blipFill>
                    <a:blip r:embed="rId14"/>
                    <a:stretch>
                      <a:fillRect/>
                    </a:stretch>
                  </pic:blipFill>
                  <pic:spPr>
                    <a:xfrm>
                      <a:off x="0" y="0"/>
                      <a:ext cx="1881097" cy="1819504"/>
                    </a:xfrm>
                    <a:prstGeom prst="rect">
                      <a:avLst/>
                    </a:prstGeom>
                  </pic:spPr>
                </pic:pic>
              </a:graphicData>
            </a:graphic>
          </wp:inline>
        </w:drawing>
      </w:r>
    </w:p>
    <w:p w14:paraId="4A4FED8B" w14:textId="77777777" w:rsidR="00E42956" w:rsidRPr="00CE2F4B" w:rsidRDefault="00E42956" w:rsidP="00E42956">
      <w:pPr>
        <w:pStyle w:val="Figurecaption"/>
        <w:numPr>
          <w:ilvl w:val="0"/>
          <w:numId w:val="39"/>
        </w:numPr>
        <w:rPr>
          <w:lang w:eastAsia="es-ES"/>
        </w:rPr>
      </w:pPr>
      <w:r>
        <w:rPr>
          <w:lang w:eastAsia="es-ES"/>
        </w:rPr>
        <w:t xml:space="preserve">t= 83 s  </w:t>
      </w:r>
      <w:r>
        <w:rPr>
          <w:lang w:eastAsia="es-ES"/>
        </w:rPr>
        <w:tab/>
      </w:r>
      <w:r>
        <w:rPr>
          <w:lang w:eastAsia="es-ES"/>
        </w:rPr>
        <w:tab/>
      </w:r>
      <w:r>
        <w:rPr>
          <w:lang w:eastAsia="es-ES"/>
        </w:rPr>
        <w:tab/>
      </w:r>
      <w:r>
        <w:rPr>
          <w:lang w:eastAsia="es-ES"/>
        </w:rPr>
        <w:tab/>
        <w:t xml:space="preserve">(b) t= 89 s   </w:t>
      </w:r>
      <w:r>
        <w:rPr>
          <w:lang w:eastAsia="es-ES"/>
        </w:rPr>
        <w:tab/>
      </w:r>
      <w:r>
        <w:rPr>
          <w:lang w:eastAsia="es-ES"/>
        </w:rPr>
        <w:tab/>
      </w:r>
      <w:r>
        <w:rPr>
          <w:lang w:eastAsia="es-ES"/>
        </w:rPr>
        <w:tab/>
      </w:r>
      <w:r>
        <w:rPr>
          <w:lang w:eastAsia="es-ES"/>
        </w:rPr>
        <w:tab/>
        <w:t>(c) t= 94 s</w:t>
      </w:r>
    </w:p>
    <w:p w14:paraId="2559F2D6" w14:textId="247FF32E" w:rsidR="00E42956" w:rsidRPr="00713C44" w:rsidRDefault="00E42956" w:rsidP="00713C44">
      <w:pPr>
        <w:pStyle w:val="Textkrper1"/>
        <w:spacing w:before="120"/>
        <w:ind w:firstLine="709"/>
        <w:jc w:val="center"/>
        <w:rPr>
          <w:rFonts w:ascii="Times New Roman" w:hAnsi="Times New Roman"/>
          <w:i/>
          <w:sz w:val="18"/>
          <w:szCs w:val="18"/>
        </w:rPr>
      </w:pPr>
      <w:r w:rsidRPr="00EE17E0">
        <w:rPr>
          <w:rFonts w:ascii="Times New Roman" w:eastAsia="Times New Roman" w:hAnsi="Times New Roman"/>
          <w:i/>
          <w:caps/>
          <w:sz w:val="18"/>
          <w:lang w:eastAsia="es-ES"/>
        </w:rPr>
        <w:t>Fig. 1.</w:t>
      </w:r>
      <w:r w:rsidRPr="00EE17E0">
        <w:rPr>
          <w:sz w:val="22"/>
        </w:rPr>
        <w:t xml:space="preserve"> </w:t>
      </w:r>
      <w:r w:rsidRPr="00EE17E0">
        <w:rPr>
          <w:i/>
          <w:sz w:val="18"/>
          <w:szCs w:val="18"/>
        </w:rPr>
        <w:t>Coolant void and re</w:t>
      </w:r>
      <w:r w:rsidR="00831E4E" w:rsidRPr="00EE17E0">
        <w:rPr>
          <w:i/>
          <w:sz w:val="18"/>
          <w:szCs w:val="18"/>
        </w:rPr>
        <w:t>-</w:t>
      </w:r>
      <w:r w:rsidRPr="00EE17E0">
        <w:rPr>
          <w:i/>
          <w:sz w:val="18"/>
          <w:szCs w:val="18"/>
        </w:rPr>
        <w:t>flooding scenarios, which corresponds exactly to the moments of power trough and peak.</w:t>
      </w:r>
      <w:r w:rsidR="002330CF" w:rsidRPr="00EE17E0">
        <w:rPr>
          <w:i/>
          <w:sz w:val="18"/>
          <w:szCs w:val="18"/>
        </w:rPr>
        <w:t xml:space="preserve"> In the lower plots the sodium boiling regions above the active core are presented in white, while the gas plena below the core are also in while.</w:t>
      </w:r>
      <w:r w:rsidR="002330CF">
        <w:rPr>
          <w:i/>
          <w:sz w:val="18"/>
          <w:szCs w:val="18"/>
        </w:rPr>
        <w:t xml:space="preserve">   </w:t>
      </w:r>
    </w:p>
    <w:p w14:paraId="1736B814" w14:textId="429DC87A" w:rsidR="00E42956" w:rsidRDefault="00E42956" w:rsidP="00E42956">
      <w:pPr>
        <w:pStyle w:val="Textkrper1"/>
        <w:spacing w:before="120"/>
        <w:ind w:firstLine="709"/>
        <w:jc w:val="center"/>
        <w:rPr>
          <w:sz w:val="22"/>
        </w:rPr>
      </w:pPr>
      <w:r>
        <w:rPr>
          <w:noProof/>
          <w:sz w:val="22"/>
          <w:lang w:val="de-DE" w:eastAsia="zh-CN"/>
        </w:rPr>
        <w:lastRenderedPageBreak/>
        <w:drawing>
          <wp:inline distT="0" distB="0" distL="0" distR="0" wp14:anchorId="2D0796F3" wp14:editId="3A78AD51">
            <wp:extent cx="2886075" cy="2162175"/>
            <wp:effectExtent l="0" t="0" r="9525" b="9525"/>
            <wp:docPr id="1" name="Grafik 1" descr="esfr_ul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r_ulo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6075" cy="2162175"/>
                    </a:xfrm>
                    <a:prstGeom prst="rect">
                      <a:avLst/>
                    </a:prstGeom>
                    <a:noFill/>
                    <a:ln>
                      <a:noFill/>
                    </a:ln>
                  </pic:spPr>
                </pic:pic>
              </a:graphicData>
            </a:graphic>
          </wp:inline>
        </w:drawing>
      </w:r>
    </w:p>
    <w:p w14:paraId="721F0300" w14:textId="15676E42" w:rsidR="002C5AB0" w:rsidRDefault="00E42956" w:rsidP="00A4729A">
      <w:pPr>
        <w:pStyle w:val="Textkrper1"/>
        <w:spacing w:before="120"/>
        <w:ind w:firstLine="709"/>
        <w:jc w:val="center"/>
        <w:rPr>
          <w:i/>
          <w:sz w:val="18"/>
          <w:szCs w:val="18"/>
        </w:rPr>
      </w:pPr>
      <w:r w:rsidRPr="006843F4">
        <w:rPr>
          <w:rFonts w:ascii="Times New Roman" w:eastAsia="Times New Roman" w:hAnsi="Times New Roman"/>
          <w:i/>
          <w:caps/>
          <w:sz w:val="18"/>
          <w:lang w:eastAsia="es-ES"/>
        </w:rPr>
        <w:t>Fig. 2.</w:t>
      </w:r>
      <w:r w:rsidRPr="00F40259">
        <w:rPr>
          <w:sz w:val="22"/>
        </w:rPr>
        <w:t xml:space="preserve"> </w:t>
      </w:r>
      <w:r w:rsidRPr="006843F4">
        <w:rPr>
          <w:i/>
          <w:sz w:val="18"/>
          <w:szCs w:val="18"/>
        </w:rPr>
        <w:t>Total reactivity and its components at selected time points.</w:t>
      </w:r>
    </w:p>
    <w:p w14:paraId="3BFD8CDA" w14:textId="737D36A6" w:rsidR="008E0EBC" w:rsidRDefault="008E0EBC" w:rsidP="00A4729A">
      <w:pPr>
        <w:pStyle w:val="Textkrper1"/>
        <w:spacing w:before="120"/>
        <w:ind w:firstLine="709"/>
        <w:jc w:val="center"/>
        <w:rPr>
          <w:i/>
          <w:sz w:val="18"/>
          <w:szCs w:val="18"/>
        </w:rPr>
      </w:pPr>
    </w:p>
    <w:p w14:paraId="41F73086" w14:textId="3C3F10B5" w:rsidR="00866122" w:rsidRPr="00F92661" w:rsidRDefault="00EF0726" w:rsidP="00EF0726">
      <w:pPr>
        <w:pStyle w:val="Textkrper"/>
      </w:pPr>
      <w:r w:rsidRPr="00F92661">
        <w:t xml:space="preserve">As showed in the previous case, where the fuel gap is closed in the case of high burn-up, it is driven by the clad temperature (Clad Driven). </w:t>
      </w:r>
      <w:r w:rsidR="00866122" w:rsidRPr="00F92661">
        <w:t>If the fuel gap is open, which is the case of fresh or low burn-up fuel, the axial fuel thermal expansion is driven</w:t>
      </w:r>
      <w:r w:rsidRPr="00F92661">
        <w:t xml:space="preserve"> by the fuel temperature (Fuel Driven</w:t>
      </w:r>
      <w:r w:rsidR="00866122" w:rsidRPr="00F92661">
        <w:t>). Note that the fuel- and clad-driven axial thermal expansion effects give reactivity</w:t>
      </w:r>
      <w:r w:rsidRPr="00F92661">
        <w:t xml:space="preserve"> feedbacks of different signs: </w:t>
      </w:r>
      <w:r w:rsidR="00866122" w:rsidRPr="00F92661">
        <w:t>the fuel-</w:t>
      </w:r>
      <w:r w:rsidRPr="00F92661">
        <w:t>driven one is positive, as the fuel temperature decreases during the transient,</w:t>
      </w:r>
      <w:r w:rsidR="00866122" w:rsidRPr="00F92661">
        <w:t xml:space="preserve"> while the clad-</w:t>
      </w:r>
      <w:r w:rsidRPr="00F92661">
        <w:t>driven one is negative, as the clad temperature increases</w:t>
      </w:r>
      <w:r w:rsidR="00866122" w:rsidRPr="00F92661">
        <w:t xml:space="preserve">. </w:t>
      </w:r>
      <w:r w:rsidRPr="00F92661">
        <w:t>Fig. 3</w:t>
      </w:r>
      <w:r w:rsidR="00866122" w:rsidRPr="00F92661">
        <w:t xml:space="preserve"> shows the</w:t>
      </w:r>
      <w:r w:rsidRPr="00F92661">
        <w:t xml:space="preserve"> comparison of these two cases</w:t>
      </w:r>
      <w:r w:rsidR="00866122" w:rsidRPr="00F92661">
        <w:t xml:space="preserve">. </w:t>
      </w:r>
      <w:r w:rsidRPr="00F92661">
        <w:t xml:space="preserve">Case </w:t>
      </w:r>
      <w:r w:rsidR="003F0888" w:rsidRPr="00F92661">
        <w:t>“</w:t>
      </w:r>
      <w:r w:rsidRPr="00F92661">
        <w:t>Fuel Driven</w:t>
      </w:r>
      <w:r w:rsidR="003F0888" w:rsidRPr="00F92661">
        <w:t>”</w:t>
      </w:r>
      <w:r w:rsidR="00866122" w:rsidRPr="00F92661">
        <w:t xml:space="preserve"> results in a power excursion an</w:t>
      </w:r>
      <w:r w:rsidRPr="00F92661">
        <w:t>d core degradation</w:t>
      </w:r>
      <w:r w:rsidR="00453431" w:rsidRPr="00F92661">
        <w:t>, where the reactivity is slightly over 1 $ during the transient</w:t>
      </w:r>
      <w:r w:rsidRPr="00F92661">
        <w:t xml:space="preserve">, while Case </w:t>
      </w:r>
      <w:r w:rsidR="003F0888" w:rsidRPr="00F92661">
        <w:t>“</w:t>
      </w:r>
      <w:r w:rsidRPr="00F92661">
        <w:t>Clad Driven</w:t>
      </w:r>
      <w:r w:rsidR="003F0888" w:rsidRPr="00F92661">
        <w:t>”</w:t>
      </w:r>
      <w:r w:rsidR="00866122" w:rsidRPr="00F92661">
        <w:t xml:space="preserve"> results only in sodium boiling, </w:t>
      </w:r>
      <w:r w:rsidR="00453431" w:rsidRPr="00F92661">
        <w:t xml:space="preserve">but no power excursion, where the reactivity can be positive, but clearly below 1 $ during its oscillation. </w:t>
      </w:r>
      <w:r w:rsidR="00866122" w:rsidRPr="00F92661">
        <w:t xml:space="preserve">This is in line with earlier studies showing that the sodium boiling can lead to a power excursion, if the negative reactivity feedback is not good enough.  </w:t>
      </w:r>
    </w:p>
    <w:p w14:paraId="430D6051" w14:textId="3B361C7F" w:rsidR="00866122" w:rsidRPr="002462C6" w:rsidRDefault="00866122" w:rsidP="00866122">
      <w:pPr>
        <w:pStyle w:val="Textkrper"/>
        <w:jc w:val="center"/>
        <w:rPr>
          <w:highlight w:val="yellow"/>
        </w:rPr>
      </w:pPr>
    </w:p>
    <w:p w14:paraId="7334E2E2" w14:textId="01F63E0C" w:rsidR="00866122" w:rsidRPr="002462C6" w:rsidRDefault="00EF0726" w:rsidP="00866122">
      <w:pPr>
        <w:pStyle w:val="Textkrper"/>
        <w:jc w:val="center"/>
        <w:rPr>
          <w:highlight w:val="yellow"/>
        </w:rPr>
      </w:pPr>
      <w:r w:rsidRPr="002462C6">
        <w:rPr>
          <w:noProof/>
          <w:highlight w:val="yellow"/>
          <w:lang w:val="de-DE" w:eastAsia="zh-CN"/>
        </w:rPr>
        <w:drawing>
          <wp:inline distT="0" distB="0" distL="0" distR="0" wp14:anchorId="1BEF94A0" wp14:editId="0D21B07F">
            <wp:extent cx="3943350" cy="2238375"/>
            <wp:effectExtent l="0" t="0" r="0" b="0"/>
            <wp:docPr id="6" name="Diagram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EB6F161" w14:textId="77777777" w:rsidR="00EF0726" w:rsidRPr="002462C6" w:rsidRDefault="00EF0726" w:rsidP="00866122">
      <w:pPr>
        <w:pStyle w:val="Textkrper"/>
        <w:jc w:val="center"/>
        <w:rPr>
          <w:highlight w:val="yellow"/>
        </w:rPr>
      </w:pPr>
    </w:p>
    <w:p w14:paraId="31E7746D" w14:textId="302A1C27" w:rsidR="00EF0726" w:rsidRPr="002462C6" w:rsidRDefault="00EF0726" w:rsidP="00866122">
      <w:pPr>
        <w:pStyle w:val="Textkrper"/>
        <w:jc w:val="center"/>
        <w:rPr>
          <w:highlight w:val="yellow"/>
        </w:rPr>
      </w:pPr>
      <w:r w:rsidRPr="002462C6">
        <w:rPr>
          <w:noProof/>
          <w:highlight w:val="yellow"/>
          <w:lang w:val="de-DE" w:eastAsia="zh-CN"/>
        </w:rPr>
        <w:lastRenderedPageBreak/>
        <w:drawing>
          <wp:inline distT="0" distB="0" distL="0" distR="0" wp14:anchorId="603DB4F4" wp14:editId="092EC8E3">
            <wp:extent cx="3990975" cy="2238375"/>
            <wp:effectExtent l="0" t="0" r="0" b="0"/>
            <wp:docPr id="8" name="Diagram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A86C162" w14:textId="77777777" w:rsidR="00EF0726" w:rsidRPr="002462C6" w:rsidRDefault="00EF0726" w:rsidP="00866122">
      <w:pPr>
        <w:pStyle w:val="Textkrper"/>
        <w:jc w:val="center"/>
        <w:rPr>
          <w:highlight w:val="yellow"/>
        </w:rPr>
      </w:pPr>
    </w:p>
    <w:p w14:paraId="4C4082BA" w14:textId="7AB36D97" w:rsidR="00EF0726" w:rsidRPr="002462C6" w:rsidRDefault="00EF0726" w:rsidP="00866122">
      <w:pPr>
        <w:pStyle w:val="Textkrper"/>
        <w:jc w:val="center"/>
        <w:rPr>
          <w:highlight w:val="yellow"/>
        </w:rPr>
      </w:pPr>
      <w:r w:rsidRPr="002462C6">
        <w:rPr>
          <w:noProof/>
          <w:highlight w:val="yellow"/>
          <w:lang w:val="de-DE" w:eastAsia="zh-CN"/>
        </w:rPr>
        <w:drawing>
          <wp:inline distT="0" distB="0" distL="0" distR="0" wp14:anchorId="50803B7B" wp14:editId="1F431CCC">
            <wp:extent cx="3886200" cy="2428875"/>
            <wp:effectExtent l="0" t="0" r="0" b="0"/>
            <wp:docPr id="9" name="Diagram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EF0E1AD" w14:textId="212F6D1F" w:rsidR="00866122" w:rsidRDefault="00866122" w:rsidP="00866122">
      <w:pPr>
        <w:pStyle w:val="Figurecaption"/>
        <w:rPr>
          <w:lang w:eastAsia="es-ES"/>
        </w:rPr>
      </w:pPr>
      <w:r w:rsidRPr="00F92661">
        <w:rPr>
          <w:caps/>
          <w:lang w:eastAsia="es-ES"/>
        </w:rPr>
        <w:t>Fig</w:t>
      </w:r>
      <w:r w:rsidRPr="00F92661">
        <w:rPr>
          <w:lang w:eastAsia="es-ES"/>
        </w:rPr>
        <w:t>. </w:t>
      </w:r>
      <w:r w:rsidRPr="00F92661">
        <w:rPr>
          <w:b/>
          <w:lang w:eastAsia="es-ES"/>
        </w:rPr>
        <w:t>3</w:t>
      </w:r>
      <w:r w:rsidRPr="00F92661">
        <w:rPr>
          <w:lang w:eastAsia="es-ES"/>
        </w:rPr>
        <w:t>. Comp</w:t>
      </w:r>
      <w:r w:rsidR="00EF0726" w:rsidRPr="00F92661">
        <w:rPr>
          <w:lang w:eastAsia="es-ES"/>
        </w:rPr>
        <w:t>arison of ULOF results of clad driven and fuel driven axial thermal expansion cases by</w:t>
      </w:r>
      <w:r w:rsidRPr="00F92661">
        <w:rPr>
          <w:lang w:eastAsia="es-ES"/>
        </w:rPr>
        <w:t xml:space="preserve"> mass flow rate, power and total reactivity.</w:t>
      </w:r>
    </w:p>
    <w:p w14:paraId="59FE185B" w14:textId="1F5CB182" w:rsidR="00866122" w:rsidRPr="002C5AB0" w:rsidRDefault="00866122" w:rsidP="00866122">
      <w:pPr>
        <w:pStyle w:val="Textkrper1"/>
        <w:spacing w:before="120"/>
        <w:ind w:firstLine="709"/>
        <w:rPr>
          <w:i/>
          <w:sz w:val="18"/>
          <w:szCs w:val="18"/>
        </w:rPr>
      </w:pPr>
    </w:p>
    <w:p w14:paraId="433FE053" w14:textId="5C03928D" w:rsidR="00EE0041" w:rsidRDefault="00084841" w:rsidP="0026525A">
      <w:pPr>
        <w:pStyle w:val="berschrift2"/>
        <w:numPr>
          <w:ilvl w:val="1"/>
          <w:numId w:val="10"/>
        </w:numPr>
      </w:pPr>
      <w:r>
        <w:t>SIMMER application TO</w:t>
      </w:r>
      <w:r w:rsidR="00E42956">
        <w:t xml:space="preserve"> FFTF</w:t>
      </w:r>
    </w:p>
    <w:p w14:paraId="6F348356" w14:textId="39B89A0E" w:rsidR="00E3460C" w:rsidRDefault="00EE0B51" w:rsidP="00635E12">
      <w:pPr>
        <w:pStyle w:val="Textkrper"/>
      </w:pPr>
      <w:r>
        <w:t>A</w:t>
      </w:r>
      <w:r w:rsidR="007F1B0E">
        <w:t xml:space="preserve"> particular component of FFTF is GEM</w:t>
      </w:r>
      <w:r w:rsidR="008B6BB9">
        <w:t>.</w:t>
      </w:r>
      <w:r w:rsidR="007F1B0E">
        <w:t xml:space="preserve"> I</w:t>
      </w:r>
      <w:r w:rsidR="00D62D95">
        <w:t xml:space="preserve">n the ULOF </w:t>
      </w:r>
      <w:r w:rsidR="007F1B0E">
        <w:t>transient</w:t>
      </w:r>
      <w:r w:rsidR="00831E4E">
        <w:t>,</w:t>
      </w:r>
      <w:r w:rsidR="007F1B0E">
        <w:t xml:space="preserve"> the core</w:t>
      </w:r>
      <w:r w:rsidR="00772079">
        <w:t>/</w:t>
      </w:r>
      <w:r w:rsidR="007F1B0E">
        <w:t xml:space="preserve">GEM inlet pressure decreases, the gas volume in GEM increases. Therefore the reactivity feedback becomes negative due to </w:t>
      </w:r>
      <w:r w:rsidR="00772079">
        <w:t xml:space="preserve">a </w:t>
      </w:r>
      <w:r w:rsidR="007F1B0E">
        <w:t>larger neutron leakage. The SIMMER code can simulate</w:t>
      </w:r>
      <w:r w:rsidR="00A4729A">
        <w:t xml:space="preserve"> this</w:t>
      </w:r>
      <w:r w:rsidR="007F1B0E">
        <w:t xml:space="preserve"> GEM </w:t>
      </w:r>
      <w:r w:rsidR="00A4729A">
        <w:t xml:space="preserve">and its associated phenomena </w:t>
      </w:r>
      <w:r w:rsidR="007F1B0E">
        <w:t>directly.</w:t>
      </w:r>
      <w:r w:rsidR="00A4729A">
        <w:t xml:space="preserve"> </w:t>
      </w:r>
      <w:r w:rsidR="00EB651D" w:rsidRPr="00F92661">
        <w:t xml:space="preserve">Fig. </w:t>
      </w:r>
      <w:r w:rsidR="002462C6" w:rsidRPr="00F92661">
        <w:t>4</w:t>
      </w:r>
      <w:r w:rsidR="00635E12" w:rsidRPr="00F92661">
        <w:t xml:space="preserve"> illustrates</w:t>
      </w:r>
      <w:r w:rsidR="00EB651D" w:rsidRPr="00F92661">
        <w:t xml:space="preserve"> the SIMMER 2-D GEM model. </w:t>
      </w:r>
      <w:r w:rsidR="00772079" w:rsidRPr="00F92661">
        <w:t>T</w:t>
      </w:r>
      <w:r w:rsidR="00DE25BC" w:rsidRPr="00F92661">
        <w:t xml:space="preserve">he </w:t>
      </w:r>
      <w:r w:rsidR="00772079" w:rsidRPr="00F92661">
        <w:t xml:space="preserve">calculated with </w:t>
      </w:r>
      <w:r w:rsidR="00DE25BC" w:rsidRPr="00F92661">
        <w:t xml:space="preserve">SIMMER GEM void worth is -448 </w:t>
      </w:r>
      <w:proofErr w:type="spellStart"/>
      <w:r w:rsidR="00DE25BC" w:rsidRPr="00F92661">
        <w:t>pcm</w:t>
      </w:r>
      <w:proofErr w:type="spellEnd"/>
      <w:r w:rsidR="00E3460C" w:rsidRPr="00F92661">
        <w:t xml:space="preserve">, which is comparable </w:t>
      </w:r>
      <w:r w:rsidR="00772079" w:rsidRPr="00F92661">
        <w:t>to</w:t>
      </w:r>
      <w:r w:rsidR="00E3460C" w:rsidRPr="00F92661">
        <w:t xml:space="preserve"> the reference value of</w:t>
      </w:r>
      <w:r w:rsidR="00DE25BC" w:rsidRPr="00F92661">
        <w:t xml:space="preserve"> -442 </w:t>
      </w:r>
      <w:proofErr w:type="spellStart"/>
      <w:r w:rsidR="00DE25BC" w:rsidRPr="00F92661">
        <w:t>pcm</w:t>
      </w:r>
      <w:proofErr w:type="spellEnd"/>
      <w:r w:rsidR="00E3460C" w:rsidRPr="00F92661">
        <w:t xml:space="preserve"> </w:t>
      </w:r>
      <w:r w:rsidR="00772079" w:rsidRPr="00F92661">
        <w:t xml:space="preserve">provided </w:t>
      </w:r>
      <w:r w:rsidR="00E3460C" w:rsidRPr="00F92661">
        <w:t>by ANL [5].</w:t>
      </w:r>
      <w:r w:rsidR="00DE25BC" w:rsidRPr="00F92661">
        <w:t xml:space="preserve"> F</w:t>
      </w:r>
      <w:r w:rsidR="002462C6" w:rsidRPr="00F92661">
        <w:t>ig. 5</w:t>
      </w:r>
      <w:r w:rsidR="00DE25BC" w:rsidRPr="00F92661">
        <w:t xml:space="preserve"> shows </w:t>
      </w:r>
      <w:r w:rsidR="00635E12" w:rsidRPr="00F92661">
        <w:t>the</w:t>
      </w:r>
      <w:r w:rsidR="00E3460C" w:rsidRPr="00F92661">
        <w:t xml:space="preserve"> </w:t>
      </w:r>
      <w:r w:rsidR="00635E12" w:rsidRPr="00F92661">
        <w:t xml:space="preserve">SIMMER calculated sodium level as function of </w:t>
      </w:r>
      <w:r w:rsidR="00772079" w:rsidRPr="00F92661">
        <w:t xml:space="preserve">the </w:t>
      </w:r>
      <w:r w:rsidR="00635E12" w:rsidRPr="00F92661">
        <w:t xml:space="preserve">relative flow rate during the </w:t>
      </w:r>
      <w:r w:rsidR="002462C6" w:rsidRPr="00F92661">
        <w:t>ULOF</w:t>
      </w:r>
      <w:r w:rsidR="00635E12" w:rsidRPr="00F92661">
        <w:t xml:space="preserve"> transient in comparison with </w:t>
      </w:r>
      <w:r w:rsidR="00772079" w:rsidRPr="00F92661">
        <w:t xml:space="preserve">the </w:t>
      </w:r>
      <w:r w:rsidR="00635E12" w:rsidRPr="00F92661">
        <w:t>theoretical</w:t>
      </w:r>
      <w:r w:rsidR="00772079" w:rsidRPr="00F92661">
        <w:t>ly</w:t>
      </w:r>
      <w:r w:rsidR="00635E12" w:rsidRPr="00F92661">
        <w:t xml:space="preserve"> predicted one.</w:t>
      </w:r>
      <w:r w:rsidR="00635E12">
        <w:t xml:space="preserve">   </w:t>
      </w:r>
    </w:p>
    <w:p w14:paraId="0887A2F3" w14:textId="4D1055A0" w:rsidR="00EB651D" w:rsidRDefault="00EB651D" w:rsidP="00635E12">
      <w:pPr>
        <w:pStyle w:val="Textkrper"/>
        <w:ind w:firstLine="0"/>
      </w:pPr>
    </w:p>
    <w:p w14:paraId="57CC47D8" w14:textId="699BBD69" w:rsidR="00EB651D" w:rsidRPr="002330CF" w:rsidRDefault="00EB651D" w:rsidP="00537496">
      <w:pPr>
        <w:pStyle w:val="Textkrper"/>
        <w:rPr>
          <w:lang w:val="de-DE"/>
        </w:rPr>
      </w:pPr>
      <w:r w:rsidRPr="00EB651D">
        <w:rPr>
          <w:noProof/>
          <w:lang w:val="de-DE" w:eastAsia="zh-CN"/>
        </w:rPr>
        <w:lastRenderedPageBreak/>
        <w:drawing>
          <wp:inline distT="0" distB="0" distL="0" distR="0" wp14:anchorId="664CB75C" wp14:editId="3C8A3DD0">
            <wp:extent cx="2390775" cy="3005212"/>
            <wp:effectExtent l="0" t="0" r="0" b="5080"/>
            <wp:docPr id="1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19"/>
                    <a:stretch>
                      <a:fillRect/>
                    </a:stretch>
                  </pic:blipFill>
                  <pic:spPr>
                    <a:xfrm>
                      <a:off x="0" y="0"/>
                      <a:ext cx="2408084" cy="3026970"/>
                    </a:xfrm>
                    <a:prstGeom prst="rect">
                      <a:avLst/>
                    </a:prstGeom>
                  </pic:spPr>
                </pic:pic>
              </a:graphicData>
            </a:graphic>
          </wp:inline>
        </w:drawing>
      </w:r>
      <w:r w:rsidRPr="002330CF">
        <w:rPr>
          <w:lang w:val="de-DE"/>
        </w:rPr>
        <w:t xml:space="preserve">                 </w:t>
      </w:r>
      <w:r w:rsidRPr="00EB651D">
        <w:rPr>
          <w:lang w:val="de-DE"/>
        </w:rPr>
        <w:object w:dxaOrig="4094" w:dyaOrig="6324" w14:anchorId="732776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244.5pt" o:ole="">
            <v:imagedata r:id="rId20" o:title=""/>
          </v:shape>
          <o:OLEObject Type="Embed" ProgID="CorelDraw.Graphic.16" ShapeID="_x0000_i1025" DrawAspect="Content" ObjectID="_1723878419" r:id="rId21"/>
        </w:object>
      </w:r>
    </w:p>
    <w:p w14:paraId="61226EA4" w14:textId="2593E5D0" w:rsidR="00EB651D" w:rsidRPr="002330CF" w:rsidRDefault="00EB651D" w:rsidP="00EB651D">
      <w:pPr>
        <w:pStyle w:val="Textkrper1"/>
        <w:spacing w:before="120"/>
        <w:ind w:firstLine="709"/>
        <w:jc w:val="center"/>
        <w:rPr>
          <w:i/>
          <w:sz w:val="18"/>
          <w:szCs w:val="18"/>
          <w:lang w:val="de-DE"/>
        </w:rPr>
      </w:pPr>
      <w:r w:rsidRPr="002330CF">
        <w:rPr>
          <w:rFonts w:ascii="Times New Roman" w:eastAsia="Times New Roman" w:hAnsi="Times New Roman"/>
          <w:i/>
          <w:caps/>
          <w:sz w:val="18"/>
          <w:lang w:val="de-DE" w:eastAsia="es-ES"/>
        </w:rPr>
        <w:t xml:space="preserve">Fig. </w:t>
      </w:r>
      <w:r w:rsidR="002462C6" w:rsidRPr="002330CF">
        <w:rPr>
          <w:rFonts w:ascii="Times New Roman" w:eastAsia="Times New Roman" w:hAnsi="Times New Roman"/>
          <w:i/>
          <w:caps/>
          <w:sz w:val="18"/>
          <w:lang w:val="de-DE" w:eastAsia="es-ES"/>
        </w:rPr>
        <w:t>4</w:t>
      </w:r>
      <w:r w:rsidRPr="002330CF">
        <w:rPr>
          <w:rFonts w:ascii="Times New Roman" w:eastAsia="Times New Roman" w:hAnsi="Times New Roman"/>
          <w:i/>
          <w:caps/>
          <w:sz w:val="18"/>
          <w:lang w:val="de-DE" w:eastAsia="es-ES"/>
        </w:rPr>
        <w:t>.</w:t>
      </w:r>
      <w:r w:rsidRPr="002330CF">
        <w:rPr>
          <w:sz w:val="22"/>
          <w:lang w:val="de-DE"/>
        </w:rPr>
        <w:t xml:space="preserve"> </w:t>
      </w:r>
      <w:r w:rsidR="00635E12" w:rsidRPr="002330CF">
        <w:rPr>
          <w:i/>
          <w:sz w:val="18"/>
          <w:szCs w:val="18"/>
          <w:lang w:val="de-DE"/>
        </w:rPr>
        <w:t xml:space="preserve">SIMMER 2-D GEM </w:t>
      </w:r>
      <w:proofErr w:type="spellStart"/>
      <w:r w:rsidR="00635E12" w:rsidRPr="002330CF">
        <w:rPr>
          <w:i/>
          <w:sz w:val="18"/>
          <w:szCs w:val="18"/>
          <w:lang w:val="de-DE"/>
        </w:rPr>
        <w:t>model</w:t>
      </w:r>
      <w:proofErr w:type="spellEnd"/>
      <w:r w:rsidRPr="002330CF">
        <w:rPr>
          <w:i/>
          <w:sz w:val="18"/>
          <w:szCs w:val="18"/>
          <w:lang w:val="de-DE"/>
        </w:rPr>
        <w:t>.</w:t>
      </w:r>
    </w:p>
    <w:p w14:paraId="70FC64F6" w14:textId="77777777" w:rsidR="00EB651D" w:rsidRPr="002330CF" w:rsidRDefault="00EB651D" w:rsidP="00537496">
      <w:pPr>
        <w:pStyle w:val="Textkrper"/>
        <w:rPr>
          <w:lang w:val="de-DE"/>
        </w:rPr>
      </w:pPr>
    </w:p>
    <w:p w14:paraId="515055D4" w14:textId="315DA885" w:rsidR="00916231" w:rsidRPr="002330CF" w:rsidRDefault="00916231" w:rsidP="00537496">
      <w:pPr>
        <w:pStyle w:val="Textkrper"/>
        <w:rPr>
          <w:lang w:val="de-DE"/>
        </w:rPr>
      </w:pPr>
    </w:p>
    <w:p w14:paraId="7116B687" w14:textId="1BD1F5B9" w:rsidR="00DE25BC" w:rsidRDefault="00DE25BC" w:rsidP="00DE25BC">
      <w:pPr>
        <w:pStyle w:val="Textkrper"/>
        <w:jc w:val="center"/>
      </w:pPr>
      <w:r w:rsidRPr="00DE25BC">
        <w:rPr>
          <w:noProof/>
          <w:lang w:val="de-DE" w:eastAsia="zh-CN"/>
        </w:rPr>
        <w:drawing>
          <wp:inline distT="0" distB="0" distL="0" distR="0" wp14:anchorId="60CC7C24" wp14:editId="1FC36B4A">
            <wp:extent cx="4336513" cy="3127485"/>
            <wp:effectExtent l="0" t="0" r="6985" b="0"/>
            <wp:docPr id="12"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3"/>
                    <pic:cNvPicPr>
                      <a:picLocks noChangeAspect="1"/>
                    </pic:cNvPicPr>
                  </pic:nvPicPr>
                  <pic:blipFill>
                    <a:blip r:embed="rId22"/>
                    <a:stretch>
                      <a:fillRect/>
                    </a:stretch>
                  </pic:blipFill>
                  <pic:spPr>
                    <a:xfrm>
                      <a:off x="0" y="0"/>
                      <a:ext cx="4336513" cy="3127485"/>
                    </a:xfrm>
                    <a:prstGeom prst="rect">
                      <a:avLst/>
                    </a:prstGeom>
                  </pic:spPr>
                </pic:pic>
              </a:graphicData>
            </a:graphic>
          </wp:inline>
        </w:drawing>
      </w:r>
    </w:p>
    <w:p w14:paraId="615DC60B" w14:textId="79367DE8" w:rsidR="00DE25BC" w:rsidRPr="00713C44" w:rsidRDefault="00DE25BC" w:rsidP="00DE25BC">
      <w:pPr>
        <w:pStyle w:val="Textkrper1"/>
        <w:spacing w:before="120"/>
        <w:ind w:firstLine="709"/>
        <w:jc w:val="center"/>
        <w:rPr>
          <w:i/>
          <w:sz w:val="18"/>
          <w:szCs w:val="18"/>
        </w:rPr>
      </w:pPr>
      <w:r w:rsidRPr="006843F4">
        <w:rPr>
          <w:rFonts w:ascii="Times New Roman" w:eastAsia="Times New Roman" w:hAnsi="Times New Roman"/>
          <w:i/>
          <w:caps/>
          <w:sz w:val="18"/>
          <w:lang w:eastAsia="es-ES"/>
        </w:rPr>
        <w:t xml:space="preserve">Fig. </w:t>
      </w:r>
      <w:r w:rsidR="002462C6">
        <w:rPr>
          <w:rFonts w:ascii="Times New Roman" w:eastAsia="Times New Roman" w:hAnsi="Times New Roman"/>
          <w:i/>
          <w:caps/>
          <w:sz w:val="18"/>
          <w:lang w:eastAsia="es-ES"/>
        </w:rPr>
        <w:t>5</w:t>
      </w:r>
      <w:r w:rsidRPr="006843F4">
        <w:rPr>
          <w:rFonts w:ascii="Times New Roman" w:eastAsia="Times New Roman" w:hAnsi="Times New Roman"/>
          <w:i/>
          <w:caps/>
          <w:sz w:val="18"/>
          <w:lang w:eastAsia="es-ES"/>
        </w:rPr>
        <w:t>.</w:t>
      </w:r>
      <w:r w:rsidRPr="00F40259">
        <w:rPr>
          <w:sz w:val="22"/>
        </w:rPr>
        <w:t xml:space="preserve"> </w:t>
      </w:r>
      <w:r w:rsidR="00635E12">
        <w:rPr>
          <w:i/>
          <w:sz w:val="18"/>
          <w:szCs w:val="18"/>
        </w:rPr>
        <w:t>SIMMER calculated</w:t>
      </w:r>
      <w:r>
        <w:rPr>
          <w:i/>
          <w:sz w:val="18"/>
          <w:szCs w:val="18"/>
        </w:rPr>
        <w:t xml:space="preserve"> GEM sodium level</w:t>
      </w:r>
      <w:r w:rsidR="00635E12">
        <w:rPr>
          <w:i/>
          <w:sz w:val="18"/>
          <w:szCs w:val="18"/>
        </w:rPr>
        <w:t xml:space="preserve"> vs. relative flow rate</w:t>
      </w:r>
      <w:r>
        <w:rPr>
          <w:i/>
          <w:sz w:val="18"/>
          <w:szCs w:val="18"/>
        </w:rPr>
        <w:t xml:space="preserve"> during the ULOF transient in FFTF</w:t>
      </w:r>
      <w:r w:rsidR="00635E12">
        <w:rPr>
          <w:i/>
          <w:sz w:val="18"/>
          <w:szCs w:val="18"/>
        </w:rPr>
        <w:t>, where dots stand for SIMMER results and the curve for theoretic prediction [5]</w:t>
      </w:r>
      <w:r w:rsidRPr="006843F4">
        <w:rPr>
          <w:i/>
          <w:sz w:val="18"/>
          <w:szCs w:val="18"/>
        </w:rPr>
        <w:t>.</w:t>
      </w:r>
    </w:p>
    <w:p w14:paraId="11D29891" w14:textId="5D0A7198" w:rsidR="00DE25BC" w:rsidRDefault="00DE25BC" w:rsidP="00537496">
      <w:pPr>
        <w:pStyle w:val="Textkrper"/>
      </w:pPr>
    </w:p>
    <w:p w14:paraId="74B4BF10" w14:textId="2C72A81A" w:rsidR="00635E12" w:rsidRDefault="00635E12" w:rsidP="00635E12">
      <w:pPr>
        <w:pStyle w:val="Textkrper"/>
      </w:pPr>
      <w:bookmarkStart w:id="1" w:name="_GoBack"/>
      <w:bookmarkEnd w:id="1"/>
      <w:r>
        <w:t xml:space="preserve">We show our results of blind and improved simulation together with </w:t>
      </w:r>
      <w:r w:rsidR="00772079">
        <w:t xml:space="preserve">the </w:t>
      </w:r>
      <w:r>
        <w:t>avail</w:t>
      </w:r>
      <w:r w:rsidR="002462C6">
        <w:t>able experimental ones in Fig, 6</w:t>
      </w:r>
      <w:r>
        <w:t xml:space="preserve">. The improved </w:t>
      </w:r>
      <w:r w:rsidR="00772079">
        <w:t xml:space="preserve">and </w:t>
      </w:r>
      <w:r>
        <w:t>experimental one</w:t>
      </w:r>
      <w:r w:rsidR="00772079">
        <w:t>s are quite similar</w:t>
      </w:r>
      <w:r>
        <w:t xml:space="preserve">. The large discrepancy </w:t>
      </w:r>
      <w:r w:rsidR="00772079">
        <w:t>for</w:t>
      </w:r>
      <w:r>
        <w:t xml:space="preserve"> the blind results is mainly due to the GEM modelling, where a very large orifice </w:t>
      </w:r>
      <w:r w:rsidR="00772079">
        <w:t xml:space="preserve">coefficient, that resists the coolant flow, </w:t>
      </w:r>
      <w:r>
        <w:t>was set in the GEM inlet</w:t>
      </w:r>
      <w:r w:rsidR="00772079">
        <w:t>. This coefficient</w:t>
      </w:r>
      <w:r>
        <w:t xml:space="preserve"> has been remov</w:t>
      </w:r>
      <w:r w:rsidR="00015DE3">
        <w:t>ed in the improved simulation</w:t>
      </w:r>
      <w:r w:rsidR="00015DE3" w:rsidRPr="00F92661">
        <w:t>. Unfortunately, no experimental results of GEM sodium level are available</w:t>
      </w:r>
      <w:r w:rsidR="00772079" w:rsidRPr="00F92661">
        <w:t xml:space="preserve"> to compare with calculation results shown</w:t>
      </w:r>
      <w:r w:rsidR="00015DE3" w:rsidRPr="00F92661">
        <w:t xml:space="preserve"> in Fig. 6.</w:t>
      </w:r>
      <w:r w:rsidR="00015DE3">
        <w:t xml:space="preserve">  </w:t>
      </w:r>
      <w:r>
        <w:t xml:space="preserve">     </w:t>
      </w:r>
    </w:p>
    <w:p w14:paraId="0F82B03C" w14:textId="77777777" w:rsidR="00635E12" w:rsidRDefault="00635E12" w:rsidP="00537496">
      <w:pPr>
        <w:pStyle w:val="Textkrper"/>
      </w:pPr>
    </w:p>
    <w:p w14:paraId="114A4B5C" w14:textId="3EE12E17" w:rsidR="00916231" w:rsidRDefault="00916231" w:rsidP="00916231">
      <w:pPr>
        <w:pStyle w:val="Textkrper1"/>
        <w:spacing w:before="120"/>
        <w:jc w:val="center"/>
        <w:rPr>
          <w:sz w:val="22"/>
        </w:rPr>
      </w:pPr>
      <w:r>
        <w:rPr>
          <w:noProof/>
          <w:sz w:val="22"/>
          <w:lang w:val="de-DE" w:eastAsia="zh-CN"/>
        </w:rPr>
        <w:lastRenderedPageBreak/>
        <w:drawing>
          <wp:inline distT="0" distB="0" distL="0" distR="0" wp14:anchorId="791994FF" wp14:editId="3AC9DD50">
            <wp:extent cx="2624410" cy="1771650"/>
            <wp:effectExtent l="0" t="0" r="508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37718" cy="1780634"/>
                    </a:xfrm>
                    <a:prstGeom prst="rect">
                      <a:avLst/>
                    </a:prstGeom>
                    <a:noFill/>
                  </pic:spPr>
                </pic:pic>
              </a:graphicData>
            </a:graphic>
          </wp:inline>
        </w:drawing>
      </w:r>
      <w:r>
        <w:rPr>
          <w:sz w:val="22"/>
        </w:rPr>
        <w:t xml:space="preserve"> </w:t>
      </w:r>
      <w:r w:rsidR="00015DE3">
        <w:rPr>
          <w:sz w:val="22"/>
        </w:rPr>
        <w:t xml:space="preserve">  </w:t>
      </w:r>
      <w:r w:rsidR="00015DE3">
        <w:rPr>
          <w:noProof/>
          <w:sz w:val="22"/>
          <w:lang w:val="de-DE" w:eastAsia="zh-CN"/>
        </w:rPr>
        <w:drawing>
          <wp:inline distT="0" distB="0" distL="0" distR="0" wp14:anchorId="39DAE65F" wp14:editId="505126BB">
            <wp:extent cx="2647058" cy="1788160"/>
            <wp:effectExtent l="0" t="0" r="1270" b="254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78684" cy="1809524"/>
                    </a:xfrm>
                    <a:prstGeom prst="rect">
                      <a:avLst/>
                    </a:prstGeom>
                    <a:noFill/>
                  </pic:spPr>
                </pic:pic>
              </a:graphicData>
            </a:graphic>
          </wp:inline>
        </w:drawing>
      </w:r>
    </w:p>
    <w:p w14:paraId="49C0D02A" w14:textId="44E3E4CE" w:rsidR="00916231" w:rsidRDefault="00916231" w:rsidP="00916231">
      <w:pPr>
        <w:pStyle w:val="Textkrper1"/>
        <w:spacing w:before="120"/>
        <w:jc w:val="center"/>
        <w:rPr>
          <w:sz w:val="22"/>
        </w:rPr>
      </w:pPr>
      <w:r>
        <w:rPr>
          <w:noProof/>
          <w:sz w:val="22"/>
          <w:lang w:val="de-DE" w:eastAsia="zh-CN"/>
        </w:rPr>
        <w:drawing>
          <wp:inline distT="0" distB="0" distL="0" distR="0" wp14:anchorId="3850C3B2" wp14:editId="723433D6">
            <wp:extent cx="2752725" cy="1689914"/>
            <wp:effectExtent l="0" t="0" r="0" b="5715"/>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72312" cy="1701938"/>
                    </a:xfrm>
                    <a:prstGeom prst="rect">
                      <a:avLst/>
                    </a:prstGeom>
                    <a:noFill/>
                  </pic:spPr>
                </pic:pic>
              </a:graphicData>
            </a:graphic>
          </wp:inline>
        </w:drawing>
      </w:r>
      <w:r>
        <w:rPr>
          <w:sz w:val="22"/>
        </w:rPr>
        <w:t xml:space="preserve">  </w:t>
      </w:r>
      <w:r>
        <w:rPr>
          <w:noProof/>
          <w:sz w:val="22"/>
          <w:lang w:val="de-DE" w:eastAsia="zh-CN"/>
        </w:rPr>
        <w:drawing>
          <wp:inline distT="0" distB="0" distL="0" distR="0" wp14:anchorId="4DB944D2" wp14:editId="19D45E0B">
            <wp:extent cx="2461615" cy="167640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98137" cy="1701272"/>
                    </a:xfrm>
                    <a:prstGeom prst="rect">
                      <a:avLst/>
                    </a:prstGeom>
                    <a:noFill/>
                  </pic:spPr>
                </pic:pic>
              </a:graphicData>
            </a:graphic>
          </wp:inline>
        </w:drawing>
      </w:r>
    </w:p>
    <w:p w14:paraId="4323D4B5" w14:textId="3EC65382" w:rsidR="00916231" w:rsidRPr="00713C44" w:rsidRDefault="00916231" w:rsidP="00713C44">
      <w:pPr>
        <w:pStyle w:val="Textkrper1"/>
        <w:spacing w:before="120"/>
        <w:ind w:firstLine="709"/>
        <w:jc w:val="center"/>
        <w:rPr>
          <w:i/>
          <w:sz w:val="18"/>
          <w:szCs w:val="18"/>
        </w:rPr>
      </w:pPr>
      <w:r w:rsidRPr="006843F4">
        <w:rPr>
          <w:rFonts w:ascii="Times New Roman" w:eastAsia="Times New Roman" w:hAnsi="Times New Roman"/>
          <w:i/>
          <w:caps/>
          <w:sz w:val="18"/>
          <w:lang w:eastAsia="es-ES"/>
        </w:rPr>
        <w:t xml:space="preserve">Fig. </w:t>
      </w:r>
      <w:r w:rsidR="002462C6">
        <w:rPr>
          <w:rFonts w:ascii="Times New Roman" w:eastAsia="Times New Roman" w:hAnsi="Times New Roman"/>
          <w:i/>
          <w:caps/>
          <w:sz w:val="18"/>
          <w:lang w:eastAsia="es-ES"/>
        </w:rPr>
        <w:t>6</w:t>
      </w:r>
      <w:r w:rsidRPr="006843F4">
        <w:rPr>
          <w:rFonts w:ascii="Times New Roman" w:eastAsia="Times New Roman" w:hAnsi="Times New Roman"/>
          <w:i/>
          <w:caps/>
          <w:sz w:val="18"/>
          <w:lang w:eastAsia="es-ES"/>
        </w:rPr>
        <w:t>.</w:t>
      </w:r>
      <w:r w:rsidRPr="00F40259">
        <w:rPr>
          <w:sz w:val="22"/>
        </w:rPr>
        <w:t xml:space="preserve"> </w:t>
      </w:r>
      <w:r w:rsidR="00A4729A">
        <w:rPr>
          <w:i/>
          <w:sz w:val="18"/>
          <w:szCs w:val="18"/>
        </w:rPr>
        <w:t>Results of core mass flow rate total reactivity, power to flow rate ration and GEM sodium level during the ULOF transient in FFTF</w:t>
      </w:r>
      <w:r w:rsidRPr="006843F4">
        <w:rPr>
          <w:i/>
          <w:sz w:val="18"/>
          <w:szCs w:val="18"/>
        </w:rPr>
        <w:t>.</w:t>
      </w:r>
    </w:p>
    <w:p w14:paraId="433FE06C" w14:textId="1D0F70E0" w:rsidR="0058654F" w:rsidRDefault="00916231" w:rsidP="00537496">
      <w:pPr>
        <w:pStyle w:val="berschrift2"/>
      </w:pPr>
      <w:r>
        <w:t>CONCLUSION</w:t>
      </w:r>
    </w:p>
    <w:p w14:paraId="23E412AD" w14:textId="25E0C29C" w:rsidR="002C29DB" w:rsidRPr="004370D8" w:rsidRDefault="00A4729A" w:rsidP="00537496">
      <w:pPr>
        <w:pStyle w:val="Textkrper"/>
      </w:pPr>
      <w:r>
        <w:t>By benchmarking our results with other partners and experimental ones, o</w:t>
      </w:r>
      <w:r w:rsidRPr="00AA36E9">
        <w:t>ne may conclude that the SIMMER code has a large potential to application to initiation phase analyses</w:t>
      </w:r>
      <w:r w:rsidR="00831E4E">
        <w:t xml:space="preserve"> in sodium-cooled and other</w:t>
      </w:r>
      <w:r w:rsidR="00831E4E" w:rsidRPr="00831E4E">
        <w:t xml:space="preserve"> liquid-metal-cooled</w:t>
      </w:r>
      <w:r w:rsidR="00831E4E">
        <w:t xml:space="preserve"> fast reactors</w:t>
      </w:r>
      <w:r w:rsidRPr="00AA36E9">
        <w:t>.</w:t>
      </w:r>
    </w:p>
    <w:p w14:paraId="433FE095" w14:textId="77777777" w:rsidR="00285755" w:rsidRDefault="00285755" w:rsidP="00537496">
      <w:pPr>
        <w:pStyle w:val="Otherunnumberedheadings"/>
      </w:pPr>
      <w:r w:rsidRPr="00285755">
        <w:t>ACKNOWLEDGEMENTS</w:t>
      </w:r>
    </w:p>
    <w:p w14:paraId="7B1BEC8E" w14:textId="4A5E02F0" w:rsidR="00B76683" w:rsidRDefault="00B76683" w:rsidP="00537496">
      <w:pPr>
        <w:pStyle w:val="Textkrper"/>
      </w:pPr>
      <w:r w:rsidRPr="00B76683">
        <w:t>The research leading to these results has received funding from the EURATOM research and training programme 2014-2018 under grant agreement No 754501</w:t>
      </w:r>
      <w:r w:rsidRPr="0094000F">
        <w:t>.</w:t>
      </w:r>
      <w:r w:rsidR="0078107B" w:rsidRPr="0094000F">
        <w:t xml:space="preserve"> FFTF studies were done for an </w:t>
      </w:r>
      <w:r w:rsidR="002C5AB0" w:rsidRPr="0094000F">
        <w:t xml:space="preserve">IAEA </w:t>
      </w:r>
      <w:r w:rsidR="003E7D82" w:rsidRPr="0094000F">
        <w:t>C</w:t>
      </w:r>
      <w:r w:rsidR="002C5AB0" w:rsidRPr="0094000F">
        <w:t xml:space="preserve">ollaborative </w:t>
      </w:r>
      <w:r w:rsidR="003E7D82" w:rsidRPr="0094000F">
        <w:t>R</w:t>
      </w:r>
      <w:r w:rsidR="002C5AB0" w:rsidRPr="0094000F">
        <w:t xml:space="preserve">esearch </w:t>
      </w:r>
      <w:r w:rsidR="003E7D82" w:rsidRPr="0094000F">
        <w:t>P</w:t>
      </w:r>
      <w:r w:rsidR="002C5AB0" w:rsidRPr="0094000F">
        <w:t>roject</w:t>
      </w:r>
      <w:r w:rsidR="00251B23" w:rsidRPr="0094000F">
        <w:t xml:space="preserve"> (CRP)</w:t>
      </w:r>
      <w:r w:rsidR="003E7D82" w:rsidRPr="0094000F">
        <w:t>,</w:t>
      </w:r>
      <w:r w:rsidR="0078107B" w:rsidRPr="0094000F">
        <w:t xml:space="preserve"> </w:t>
      </w:r>
      <w:r w:rsidR="003E7D82" w:rsidRPr="0094000F">
        <w:t xml:space="preserve">Project </w:t>
      </w:r>
      <w:r w:rsidR="0078107B" w:rsidRPr="0094000F">
        <w:t>Code I32011.</w:t>
      </w:r>
      <w:r w:rsidR="002938BE">
        <w:t xml:space="preserve"> </w:t>
      </w:r>
    </w:p>
    <w:p w14:paraId="433FE097" w14:textId="77777777" w:rsidR="00D26ADA" w:rsidRPr="00285755" w:rsidRDefault="00D26ADA" w:rsidP="00537496">
      <w:pPr>
        <w:pStyle w:val="Otherunnumberedheadings"/>
      </w:pPr>
      <w:r>
        <w:t>References</w:t>
      </w:r>
    </w:p>
    <w:p w14:paraId="04D4996A" w14:textId="77777777" w:rsidR="00451524" w:rsidRDefault="00451524" w:rsidP="00451524">
      <w:pPr>
        <w:pStyle w:val="Referencelist"/>
      </w:pPr>
      <w:r w:rsidRPr="00C61957">
        <w:t>KONDO, S., TOBITA, Y., MORITA, K., SHIRAKAWA, N., “SIMMER-III: An advanced computer program for LMFBR severe accident analysis”, Proceedings of the International Conference on Design and Safety of Advanced Nuclear Power Plant (ANP’92), Vol. IV, Tokyo, Japan, 1992, pp.40.5-1 to 40.5-11.</w:t>
      </w:r>
      <w:r>
        <w:t xml:space="preserve"> Also JAEA, “SIMMER-III: A Computer Program for LMFR Core Disruptive Accident Analysis”, JNC TN9400 2003-071 (2003).</w:t>
      </w:r>
    </w:p>
    <w:p w14:paraId="495F4FFA" w14:textId="77777777" w:rsidR="00451524" w:rsidRDefault="00451524" w:rsidP="00451524">
      <w:pPr>
        <w:pStyle w:val="Referencelist"/>
      </w:pPr>
      <w:r>
        <w:t>YAMANO, H., et al., “Development of a three dimensional CDA analysis code: SIMMER-IV and its first application to reactor case”, Nuclear Engineering and Design, (2008), 66-73.</w:t>
      </w:r>
    </w:p>
    <w:p w14:paraId="3B0545F8" w14:textId="7D9BC591" w:rsidR="00451524" w:rsidRPr="001E13CC" w:rsidRDefault="00D15802" w:rsidP="00451524">
      <w:pPr>
        <w:pStyle w:val="Referencelist"/>
      </w:pPr>
      <w:r>
        <w:rPr>
          <w:lang w:val="de-DE"/>
        </w:rPr>
        <w:t>CHEN</w:t>
      </w:r>
      <w:r w:rsidR="00451524" w:rsidRPr="00451524">
        <w:rPr>
          <w:lang w:val="de-DE"/>
        </w:rPr>
        <w:t xml:space="preserve">, X.-N., et al. </w:t>
      </w:r>
      <w:r w:rsidR="00451524">
        <w:t>“Simulations of ULOF initiation phase in ESFR-SMART with SIMMER-III</w:t>
      </w:r>
      <w:r w:rsidR="00451524" w:rsidRPr="00766A32">
        <w:t>”. International Conference on Fast Reactors and Related Fuel Cycles FR22: Sustainable Clean Energy for the Future (CN-291)</w:t>
      </w:r>
      <w:r w:rsidR="00451524" w:rsidRPr="00766A32">
        <w:rPr>
          <w:lang w:val="en-US"/>
        </w:rPr>
        <w:t xml:space="preserve">, 19-22 April, 2022, </w:t>
      </w:r>
      <w:r w:rsidR="00451524">
        <w:rPr>
          <w:lang w:val="en-US"/>
        </w:rPr>
        <w:t>IAEA, Vie</w:t>
      </w:r>
      <w:r w:rsidR="00451524" w:rsidRPr="00766A32">
        <w:rPr>
          <w:lang w:val="en-US"/>
        </w:rPr>
        <w:t>n</w:t>
      </w:r>
      <w:r w:rsidR="00451524">
        <w:rPr>
          <w:lang w:val="en-US"/>
        </w:rPr>
        <w:t>na</w:t>
      </w:r>
      <w:r w:rsidR="00451524" w:rsidRPr="00766A32">
        <w:rPr>
          <w:lang w:val="en-US"/>
        </w:rPr>
        <w:t xml:space="preserve">, Austria. </w:t>
      </w:r>
      <w:r w:rsidR="00451524">
        <w:rPr>
          <w:lang w:val="en-US"/>
        </w:rPr>
        <w:t>Paper CN291-295</w:t>
      </w:r>
      <w:r w:rsidR="002C5AB0">
        <w:rPr>
          <w:lang w:val="en-US"/>
        </w:rPr>
        <w:t>.</w:t>
      </w:r>
      <w:r w:rsidR="00451524" w:rsidRPr="00766A32">
        <w:rPr>
          <w:lang w:val="en-US"/>
        </w:rPr>
        <w:t xml:space="preserve"> </w:t>
      </w:r>
    </w:p>
    <w:p w14:paraId="5BF73E77" w14:textId="622B1AE1" w:rsidR="001E13CC" w:rsidRPr="007F1B0E" w:rsidRDefault="001E13CC" w:rsidP="001E13CC">
      <w:pPr>
        <w:pStyle w:val="Referencelist"/>
      </w:pPr>
      <w:r>
        <w:t xml:space="preserve">Hopf bifurcation: </w:t>
      </w:r>
      <w:r w:rsidRPr="001E13CC">
        <w:t>https://en.wikipedia.org/wiki/Hopf_bifurcation</w:t>
      </w:r>
    </w:p>
    <w:p w14:paraId="433FE0B6" w14:textId="4B87E061" w:rsidR="00F45EEE" w:rsidRDefault="009F0ACE" w:rsidP="0094000F">
      <w:pPr>
        <w:pStyle w:val="Referencelist"/>
      </w:pPr>
      <w:r>
        <w:t xml:space="preserve">SUMNER, T., et al. “Benchmark specification for FFTF LOFWOS Test #13”, ANL-ART-102, Argonne National Laboratory, USA (2017). </w:t>
      </w:r>
    </w:p>
    <w:sectPr w:rsidR="00F45EEE" w:rsidSect="0026525A">
      <w:headerReference w:type="even" r:id="rId27"/>
      <w:headerReference w:type="default" r:id="rId28"/>
      <w:footerReference w:type="even" r:id="rId29"/>
      <w:footerReference w:type="default" r:id="rId30"/>
      <w:headerReference w:type="first" r:id="rId31"/>
      <w:footerReference w:type="first" r:id="rId32"/>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B1037" w14:textId="77777777" w:rsidR="009141AC" w:rsidRDefault="009141AC">
      <w:r>
        <w:separator/>
      </w:r>
    </w:p>
  </w:endnote>
  <w:endnote w:type="continuationSeparator" w:id="0">
    <w:p w14:paraId="2825FE04" w14:textId="77777777" w:rsidR="009141AC" w:rsidRDefault="00914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News701 B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6" w14:textId="77777777" w:rsidR="00E20E70" w:rsidRDefault="00E20E70">
    <w:pPr>
      <w:pStyle w:val="zyxClassification1"/>
    </w:pPr>
    <w:r>
      <w:fldChar w:fldCharType="begin"/>
    </w:r>
    <w:r>
      <w:instrText xml:space="preserve"> DOCPROPERTY "IaeaClassification"  \* MERGEFORMAT </w:instrText>
    </w:r>
    <w:r>
      <w:fldChar w:fldCharType="end"/>
    </w:r>
  </w:p>
  <w:p w14:paraId="433FE0C7"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8" w14:textId="77777777" w:rsidR="00E20E70" w:rsidRDefault="00E20E70">
    <w:pPr>
      <w:pStyle w:val="zyxClassification1"/>
    </w:pPr>
    <w:r>
      <w:fldChar w:fldCharType="begin"/>
    </w:r>
    <w:r>
      <w:instrText xml:space="preserve"> DOCPROPERTY "IaeaClassification"  \* MERGEFORMAT </w:instrText>
    </w:r>
    <w:r>
      <w:fldChar w:fldCharType="end"/>
    </w:r>
  </w:p>
  <w:p w14:paraId="433FE0C9" w14:textId="7823D29D"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DC5B69">
      <w:rPr>
        <w:rFonts w:ascii="Times New Roman" w:hAnsi="Times New Roman" w:cs="Times New Roman"/>
        <w:noProof/>
        <w:sz w:val="20"/>
      </w:rPr>
      <w:t>5</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433FE0D8" w14:textId="77777777">
      <w:trPr>
        <w:cantSplit/>
      </w:trPr>
      <w:tc>
        <w:tcPr>
          <w:tcW w:w="4644" w:type="dxa"/>
        </w:tcPr>
        <w:p w14:paraId="433FE0D4"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3" w:name="DOC_bkmClassification2"/>
      <w:tc>
        <w:tcPr>
          <w:tcW w:w="5670" w:type="dxa"/>
          <w:tcMar>
            <w:right w:w="249" w:type="dxa"/>
          </w:tcMar>
        </w:tcPr>
        <w:p w14:paraId="433FE0D6"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3"/>
        <w:p w14:paraId="433FE0D7"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4" w:name="DOC_bkmFileName"/>
  <w:p w14:paraId="433FE0D9"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498FE" w14:textId="77777777" w:rsidR="009141AC" w:rsidRDefault="009141AC">
      <w:r>
        <w:t>___________________________________________________________________________</w:t>
      </w:r>
    </w:p>
  </w:footnote>
  <w:footnote w:type="continuationSeparator" w:id="0">
    <w:p w14:paraId="352C0D01" w14:textId="77777777" w:rsidR="009141AC" w:rsidRDefault="009141AC">
      <w:r>
        <w:t>___________________________________________________________________________</w:t>
      </w:r>
    </w:p>
  </w:footnote>
  <w:footnote w:type="continuationNotice" w:id="1">
    <w:p w14:paraId="50EC4061" w14:textId="77777777" w:rsidR="009141AC" w:rsidRDefault="009141A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3"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1757C" w14:textId="77777777" w:rsidR="004B35B7" w:rsidRPr="004B35B7" w:rsidRDefault="004B35B7" w:rsidP="004B35B7">
    <w:pPr>
      <w:pStyle w:val="Textkrper"/>
      <w:ind w:firstLine="0"/>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433FE0CE" w14:textId="77777777">
      <w:trPr>
        <w:cantSplit/>
        <w:trHeight w:val="716"/>
      </w:trPr>
      <w:tc>
        <w:tcPr>
          <w:tcW w:w="979" w:type="dxa"/>
          <w:vMerge w:val="restart"/>
        </w:tcPr>
        <w:p w14:paraId="433FE0CA" w14:textId="77777777" w:rsidR="00E20E70" w:rsidRDefault="00E20E70">
          <w:pPr>
            <w:spacing w:before="180"/>
            <w:ind w:left="17"/>
          </w:pPr>
        </w:p>
      </w:tc>
      <w:tc>
        <w:tcPr>
          <w:tcW w:w="3638" w:type="dxa"/>
          <w:vAlign w:val="bottom"/>
        </w:tcPr>
        <w:p w14:paraId="433FE0CB" w14:textId="77777777" w:rsidR="00E20E70" w:rsidRDefault="00E20E70">
          <w:pPr>
            <w:spacing w:after="20"/>
          </w:pPr>
        </w:p>
      </w:tc>
      <w:bookmarkStart w:id="2" w:name="DOC_bkmClassification1"/>
      <w:tc>
        <w:tcPr>
          <w:tcW w:w="5702" w:type="dxa"/>
          <w:vMerge w:val="restart"/>
          <w:tcMar>
            <w:right w:w="193" w:type="dxa"/>
          </w:tcMar>
        </w:tcPr>
        <w:p w14:paraId="433FE0CC"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433FE0CD" w14:textId="77777777" w:rsidR="00E20E70" w:rsidRDefault="00E20E70">
          <w:pPr>
            <w:pStyle w:val="zyxConfid2Red"/>
          </w:pPr>
          <w:r>
            <w:fldChar w:fldCharType="begin"/>
          </w:r>
          <w:r>
            <w:instrText>DOCPROPERTY "IaeaClassification2"  \* MERGEFORMAT</w:instrText>
          </w:r>
          <w:r>
            <w:fldChar w:fldCharType="end"/>
          </w:r>
        </w:p>
      </w:tc>
    </w:tr>
    <w:tr w:rsidR="00E20E70" w14:paraId="433FE0D2" w14:textId="77777777">
      <w:trPr>
        <w:cantSplit/>
        <w:trHeight w:val="167"/>
      </w:trPr>
      <w:tc>
        <w:tcPr>
          <w:tcW w:w="979" w:type="dxa"/>
          <w:vMerge/>
        </w:tcPr>
        <w:p w14:paraId="433FE0CF" w14:textId="77777777" w:rsidR="00E20E70" w:rsidRDefault="00E20E70">
          <w:pPr>
            <w:spacing w:before="57"/>
          </w:pPr>
        </w:p>
      </w:tc>
      <w:tc>
        <w:tcPr>
          <w:tcW w:w="3638" w:type="dxa"/>
          <w:vAlign w:val="bottom"/>
        </w:tcPr>
        <w:p w14:paraId="433FE0D0" w14:textId="77777777" w:rsidR="00E20E70" w:rsidRDefault="00E20E70">
          <w:pPr>
            <w:pStyle w:val="berschrift9"/>
            <w:spacing w:before="0" w:after="10"/>
          </w:pPr>
        </w:p>
      </w:tc>
      <w:tc>
        <w:tcPr>
          <w:tcW w:w="5702" w:type="dxa"/>
          <w:vMerge/>
          <w:vAlign w:val="bottom"/>
        </w:tcPr>
        <w:p w14:paraId="433FE0D1" w14:textId="77777777" w:rsidR="00E20E70" w:rsidRDefault="00E20E70">
          <w:pPr>
            <w:pStyle w:val="berschrift9"/>
            <w:spacing w:before="0" w:after="10"/>
          </w:pPr>
        </w:p>
      </w:tc>
    </w:tr>
  </w:tbl>
  <w:p w14:paraId="433FE0D3"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90501B5"/>
    <w:multiLevelType w:val="singleLevel"/>
    <w:tmpl w:val="6374CE9A"/>
    <w:lvl w:ilvl="0">
      <w:start w:val="1"/>
      <w:numFmt w:val="decimal"/>
      <w:lvlText w:val="[%1]"/>
      <w:legacy w:legacy="1" w:legacySpace="0" w:legacyIndent="567"/>
      <w:lvlJc w:val="left"/>
      <w:pPr>
        <w:ind w:left="567" w:hanging="567"/>
      </w:p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810531"/>
    <w:multiLevelType w:val="hybridMultilevel"/>
    <w:tmpl w:val="D480D7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8" w15:restartNumberingAfterBreak="0">
    <w:nsid w:val="32762210"/>
    <w:multiLevelType w:val="hybridMultilevel"/>
    <w:tmpl w:val="EB5CCF9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5325B0"/>
    <w:multiLevelType w:val="hybridMultilevel"/>
    <w:tmpl w:val="25C6A7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2" w15:restartNumberingAfterBreak="0">
    <w:nsid w:val="58D51A8B"/>
    <w:multiLevelType w:val="hybridMultilevel"/>
    <w:tmpl w:val="7B18CA7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3"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E75AF2"/>
    <w:multiLevelType w:val="hybridMultilevel"/>
    <w:tmpl w:val="6B2042F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63811DBF"/>
    <w:multiLevelType w:val="hybridMultilevel"/>
    <w:tmpl w:val="70748FA8"/>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6"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berschrift2"/>
      <w:suff w:val="space"/>
      <w:lvlText w:val="%1%2."/>
      <w:lvlJc w:val="left"/>
      <w:pPr>
        <w:ind w:left="0" w:firstLine="0"/>
      </w:pPr>
      <w:rPr>
        <w:rFonts w:hint="default"/>
        <w:color w:val="auto"/>
      </w:rPr>
    </w:lvl>
    <w:lvl w:ilvl="2">
      <w:start w:val="1"/>
      <w:numFmt w:val="decimal"/>
      <w:lvlRestart w:val="0"/>
      <w:pStyle w:val="berschrift3"/>
      <w:lvlText w:val="%1%2.%3."/>
      <w:lvlJc w:val="left"/>
      <w:pPr>
        <w:ind w:left="0" w:firstLine="0"/>
      </w:pPr>
      <w:rPr>
        <w:rFonts w:hint="default"/>
      </w:rPr>
    </w:lvl>
    <w:lvl w:ilvl="3">
      <w:start w:val="1"/>
      <w:numFmt w:val="decimal"/>
      <w:lvlRestart w:val="0"/>
      <w:pStyle w:val="berschrift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8" w15:restartNumberingAfterBreak="0">
    <w:nsid w:val="733A3886"/>
    <w:multiLevelType w:val="hybridMultilevel"/>
    <w:tmpl w:val="51FEF3BA"/>
    <w:lvl w:ilvl="0" w:tplc="60D666EE">
      <w:start w:val="1"/>
      <w:numFmt w:val="lowerLetter"/>
      <w:lvlText w:val="(%1)"/>
      <w:lvlJc w:val="left"/>
      <w:pPr>
        <w:ind w:left="972" w:hanging="360"/>
      </w:pPr>
      <w:rPr>
        <w:rFonts w:hint="default"/>
      </w:rPr>
    </w:lvl>
    <w:lvl w:ilvl="1" w:tplc="04070019" w:tentative="1">
      <w:start w:val="1"/>
      <w:numFmt w:val="lowerLetter"/>
      <w:lvlText w:val="%2."/>
      <w:lvlJc w:val="left"/>
      <w:pPr>
        <w:ind w:left="1692" w:hanging="360"/>
      </w:pPr>
    </w:lvl>
    <w:lvl w:ilvl="2" w:tplc="0407001B" w:tentative="1">
      <w:start w:val="1"/>
      <w:numFmt w:val="lowerRoman"/>
      <w:lvlText w:val="%3."/>
      <w:lvlJc w:val="right"/>
      <w:pPr>
        <w:ind w:left="2412" w:hanging="180"/>
      </w:pPr>
    </w:lvl>
    <w:lvl w:ilvl="3" w:tplc="0407000F" w:tentative="1">
      <w:start w:val="1"/>
      <w:numFmt w:val="decimal"/>
      <w:lvlText w:val="%4."/>
      <w:lvlJc w:val="left"/>
      <w:pPr>
        <w:ind w:left="3132" w:hanging="360"/>
      </w:pPr>
    </w:lvl>
    <w:lvl w:ilvl="4" w:tplc="04070019" w:tentative="1">
      <w:start w:val="1"/>
      <w:numFmt w:val="lowerLetter"/>
      <w:lvlText w:val="%5."/>
      <w:lvlJc w:val="left"/>
      <w:pPr>
        <w:ind w:left="3852" w:hanging="360"/>
      </w:pPr>
    </w:lvl>
    <w:lvl w:ilvl="5" w:tplc="0407001B" w:tentative="1">
      <w:start w:val="1"/>
      <w:numFmt w:val="lowerRoman"/>
      <w:lvlText w:val="%6."/>
      <w:lvlJc w:val="right"/>
      <w:pPr>
        <w:ind w:left="4572" w:hanging="180"/>
      </w:pPr>
    </w:lvl>
    <w:lvl w:ilvl="6" w:tplc="0407000F" w:tentative="1">
      <w:start w:val="1"/>
      <w:numFmt w:val="decimal"/>
      <w:lvlText w:val="%7."/>
      <w:lvlJc w:val="left"/>
      <w:pPr>
        <w:ind w:left="5292" w:hanging="360"/>
      </w:pPr>
    </w:lvl>
    <w:lvl w:ilvl="7" w:tplc="04070019" w:tentative="1">
      <w:start w:val="1"/>
      <w:numFmt w:val="lowerLetter"/>
      <w:lvlText w:val="%8."/>
      <w:lvlJc w:val="left"/>
      <w:pPr>
        <w:ind w:left="6012" w:hanging="360"/>
      </w:pPr>
    </w:lvl>
    <w:lvl w:ilvl="8" w:tplc="0407001B" w:tentative="1">
      <w:start w:val="1"/>
      <w:numFmt w:val="lowerRoman"/>
      <w:lvlText w:val="%9."/>
      <w:lvlJc w:val="right"/>
      <w:pPr>
        <w:ind w:left="6732" w:hanging="180"/>
      </w:pPr>
    </w:lvl>
  </w:abstractNum>
  <w:abstractNum w:abstractNumId="19"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1"/>
  </w:num>
  <w:num w:numId="2">
    <w:abstractNumId w:val="5"/>
  </w:num>
  <w:num w:numId="3">
    <w:abstractNumId w:val="17"/>
  </w:num>
  <w:num w:numId="4">
    <w:abstractNumId w:val="17"/>
  </w:num>
  <w:num w:numId="5">
    <w:abstractNumId w:val="17"/>
  </w:num>
  <w:num w:numId="6">
    <w:abstractNumId w:val="7"/>
  </w:num>
  <w:num w:numId="7">
    <w:abstractNumId w:val="13"/>
  </w:num>
  <w:num w:numId="8">
    <w:abstractNumId w:val="19"/>
  </w:num>
  <w:num w:numId="9">
    <w:abstractNumId w:val="1"/>
  </w:num>
  <w:num w:numId="10">
    <w:abstractNumId w:val="17"/>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berschrift2"/>
        <w:lvlText w:val="%1%2."/>
        <w:lvlJc w:val="left"/>
        <w:pPr>
          <w:ind w:left="0" w:firstLine="0"/>
        </w:pPr>
        <w:rPr>
          <w:rFonts w:hint="default"/>
          <w:color w:val="auto"/>
        </w:rPr>
      </w:lvl>
    </w:lvlOverride>
    <w:lvlOverride w:ilvl="2">
      <w:lvl w:ilvl="2">
        <w:start w:val="1"/>
        <w:numFmt w:val="decimal"/>
        <w:lvlRestart w:val="0"/>
        <w:pStyle w:val="berschrift3"/>
        <w:lvlText w:val="%1%2.%3."/>
        <w:lvlJc w:val="left"/>
        <w:pPr>
          <w:ind w:left="0" w:firstLine="0"/>
        </w:pPr>
        <w:rPr>
          <w:rFonts w:hint="default"/>
        </w:rPr>
      </w:lvl>
    </w:lvlOverride>
    <w:lvlOverride w:ilvl="3">
      <w:lvl w:ilvl="3">
        <w:start w:val="1"/>
        <w:numFmt w:val="none"/>
        <w:lvlRestart w:val="0"/>
        <w:pStyle w:val="berschrift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7"/>
  </w:num>
  <w:num w:numId="12">
    <w:abstractNumId w:val="17"/>
  </w:num>
  <w:num w:numId="13">
    <w:abstractNumId w:val="17"/>
  </w:num>
  <w:num w:numId="14">
    <w:abstractNumId w:val="17"/>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berschrift2"/>
        <w:suff w:val="space"/>
        <w:lvlText w:val="%1%2."/>
        <w:lvlJc w:val="left"/>
        <w:pPr>
          <w:ind w:left="0" w:firstLine="0"/>
        </w:pPr>
        <w:rPr>
          <w:rFonts w:hint="default"/>
          <w:color w:val="auto"/>
        </w:rPr>
      </w:lvl>
    </w:lvlOverride>
    <w:lvlOverride w:ilvl="2">
      <w:lvl w:ilvl="2">
        <w:start w:val="1"/>
        <w:numFmt w:val="decimal"/>
        <w:lvlRestart w:val="0"/>
        <w:pStyle w:val="berschrift3"/>
        <w:suff w:val="space"/>
        <w:lvlText w:val="%1%2.%3."/>
        <w:lvlJc w:val="left"/>
        <w:pPr>
          <w:ind w:left="0" w:firstLine="0"/>
        </w:pPr>
        <w:rPr>
          <w:rFonts w:hint="default"/>
        </w:rPr>
      </w:lvl>
    </w:lvlOverride>
    <w:lvlOverride w:ilvl="3">
      <w:lvl w:ilvl="3">
        <w:start w:val="1"/>
        <w:numFmt w:val="decimal"/>
        <w:lvlRestart w:val="0"/>
        <w:pStyle w:val="berschrift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7"/>
  </w:num>
  <w:num w:numId="16">
    <w:abstractNumId w:val="17"/>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
  </w:num>
  <w:num w:numId="21">
    <w:abstractNumId w:val="17"/>
  </w:num>
  <w:num w:numId="22">
    <w:abstractNumId w:val="4"/>
  </w:num>
  <w:num w:numId="23">
    <w:abstractNumId w:val="0"/>
  </w:num>
  <w:num w:numId="24">
    <w:abstractNumId w:val="16"/>
  </w:num>
  <w:num w:numId="25">
    <w:abstractNumId w:val="17"/>
  </w:num>
  <w:num w:numId="26">
    <w:abstractNumId w:val="17"/>
  </w:num>
  <w:num w:numId="27">
    <w:abstractNumId w:val="17"/>
  </w:num>
  <w:num w:numId="28">
    <w:abstractNumId w:val="17"/>
  </w:num>
  <w:num w:numId="29">
    <w:abstractNumId w:val="17"/>
  </w:num>
  <w:num w:numId="30">
    <w:abstractNumId w:val="9"/>
  </w:num>
  <w:num w:numId="31">
    <w:abstractNumId w:val="9"/>
  </w:num>
  <w:num w:numId="32">
    <w:abstractNumId w:val="17"/>
  </w:num>
  <w:num w:numId="33">
    <w:abstractNumId w:val="15"/>
  </w:num>
  <w:num w:numId="34">
    <w:abstractNumId w:val="6"/>
  </w:num>
  <w:num w:numId="35">
    <w:abstractNumId w:val="10"/>
  </w:num>
  <w:num w:numId="36">
    <w:abstractNumId w:val="8"/>
  </w:num>
  <w:num w:numId="37">
    <w:abstractNumId w:val="14"/>
  </w:num>
  <w:num w:numId="38">
    <w:abstractNumId w:val="12"/>
  </w:num>
  <w:num w:numId="39">
    <w:abstractNumId w:val="18"/>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3206"/>
    <w:rsid w:val="00015DE3"/>
    <w:rsid w:val="000229AB"/>
    <w:rsid w:val="0002569A"/>
    <w:rsid w:val="000352E6"/>
    <w:rsid w:val="00037321"/>
    <w:rsid w:val="00084841"/>
    <w:rsid w:val="00093A64"/>
    <w:rsid w:val="000A0299"/>
    <w:rsid w:val="000A2990"/>
    <w:rsid w:val="000C4332"/>
    <w:rsid w:val="000F7E94"/>
    <w:rsid w:val="001119D6"/>
    <w:rsid w:val="001308F2"/>
    <w:rsid w:val="001313E8"/>
    <w:rsid w:val="0013344E"/>
    <w:rsid w:val="00162417"/>
    <w:rsid w:val="00183BC4"/>
    <w:rsid w:val="001B3504"/>
    <w:rsid w:val="001B78A9"/>
    <w:rsid w:val="001C58F5"/>
    <w:rsid w:val="001D5CEE"/>
    <w:rsid w:val="001E13CC"/>
    <w:rsid w:val="002071D9"/>
    <w:rsid w:val="002330CF"/>
    <w:rsid w:val="00233D6F"/>
    <w:rsid w:val="0023450F"/>
    <w:rsid w:val="002462C6"/>
    <w:rsid w:val="00251B23"/>
    <w:rsid w:val="00256822"/>
    <w:rsid w:val="0026525A"/>
    <w:rsid w:val="00274790"/>
    <w:rsid w:val="0028551B"/>
    <w:rsid w:val="00285755"/>
    <w:rsid w:val="002938BE"/>
    <w:rsid w:val="002A1F9C"/>
    <w:rsid w:val="002B29C2"/>
    <w:rsid w:val="002B3084"/>
    <w:rsid w:val="002C29DB"/>
    <w:rsid w:val="002C4208"/>
    <w:rsid w:val="002C5AB0"/>
    <w:rsid w:val="00300149"/>
    <w:rsid w:val="003004C5"/>
    <w:rsid w:val="00352DE1"/>
    <w:rsid w:val="003728E6"/>
    <w:rsid w:val="003B5E0E"/>
    <w:rsid w:val="003D255A"/>
    <w:rsid w:val="003E7D82"/>
    <w:rsid w:val="003F0888"/>
    <w:rsid w:val="00413DE7"/>
    <w:rsid w:val="00416949"/>
    <w:rsid w:val="004370D8"/>
    <w:rsid w:val="0044013D"/>
    <w:rsid w:val="00451524"/>
    <w:rsid w:val="00453431"/>
    <w:rsid w:val="00466828"/>
    <w:rsid w:val="00472C43"/>
    <w:rsid w:val="004B35B7"/>
    <w:rsid w:val="004D48A4"/>
    <w:rsid w:val="004F5647"/>
    <w:rsid w:val="005269F6"/>
    <w:rsid w:val="00537496"/>
    <w:rsid w:val="00544ED3"/>
    <w:rsid w:val="0058477B"/>
    <w:rsid w:val="0058654F"/>
    <w:rsid w:val="00596ACA"/>
    <w:rsid w:val="005E39BC"/>
    <w:rsid w:val="005F00A0"/>
    <w:rsid w:val="00635E12"/>
    <w:rsid w:val="00647F33"/>
    <w:rsid w:val="00662532"/>
    <w:rsid w:val="006843F4"/>
    <w:rsid w:val="006B2274"/>
    <w:rsid w:val="00713C44"/>
    <w:rsid w:val="00717C6F"/>
    <w:rsid w:val="007445DA"/>
    <w:rsid w:val="00772079"/>
    <w:rsid w:val="0078107B"/>
    <w:rsid w:val="0079653A"/>
    <w:rsid w:val="007B4FD1"/>
    <w:rsid w:val="007F1B0E"/>
    <w:rsid w:val="00802381"/>
    <w:rsid w:val="0083096A"/>
    <w:rsid w:val="00831E4E"/>
    <w:rsid w:val="00866122"/>
    <w:rsid w:val="0086759F"/>
    <w:rsid w:val="00871F40"/>
    <w:rsid w:val="00883848"/>
    <w:rsid w:val="00897ED5"/>
    <w:rsid w:val="008B6BB9"/>
    <w:rsid w:val="008C5B79"/>
    <w:rsid w:val="008E0EBC"/>
    <w:rsid w:val="00911543"/>
    <w:rsid w:val="009141AC"/>
    <w:rsid w:val="00916231"/>
    <w:rsid w:val="0094000F"/>
    <w:rsid w:val="009519C9"/>
    <w:rsid w:val="009D0B86"/>
    <w:rsid w:val="009E0D5B"/>
    <w:rsid w:val="009E1558"/>
    <w:rsid w:val="009F0ACE"/>
    <w:rsid w:val="00A233D1"/>
    <w:rsid w:val="00A42898"/>
    <w:rsid w:val="00A4729A"/>
    <w:rsid w:val="00A57919"/>
    <w:rsid w:val="00A87778"/>
    <w:rsid w:val="00AA36E9"/>
    <w:rsid w:val="00AB6ACE"/>
    <w:rsid w:val="00AC5A3A"/>
    <w:rsid w:val="00AE6D1B"/>
    <w:rsid w:val="00B5343F"/>
    <w:rsid w:val="00B604BE"/>
    <w:rsid w:val="00B76683"/>
    <w:rsid w:val="00B82FA5"/>
    <w:rsid w:val="00BA32FC"/>
    <w:rsid w:val="00BD1400"/>
    <w:rsid w:val="00BD605C"/>
    <w:rsid w:val="00BE2A76"/>
    <w:rsid w:val="00BE7766"/>
    <w:rsid w:val="00BF1901"/>
    <w:rsid w:val="00C65E60"/>
    <w:rsid w:val="00C72BA2"/>
    <w:rsid w:val="00C93C65"/>
    <w:rsid w:val="00CA0102"/>
    <w:rsid w:val="00CA2F54"/>
    <w:rsid w:val="00CE5A52"/>
    <w:rsid w:val="00CF0536"/>
    <w:rsid w:val="00CF7AF3"/>
    <w:rsid w:val="00D053CF"/>
    <w:rsid w:val="00D15802"/>
    <w:rsid w:val="00D26ADA"/>
    <w:rsid w:val="00D35A78"/>
    <w:rsid w:val="00D555A1"/>
    <w:rsid w:val="00D62D95"/>
    <w:rsid w:val="00D64DC2"/>
    <w:rsid w:val="00DA46CA"/>
    <w:rsid w:val="00DC5B69"/>
    <w:rsid w:val="00DD3A99"/>
    <w:rsid w:val="00DE16D1"/>
    <w:rsid w:val="00DE25BC"/>
    <w:rsid w:val="00DE2765"/>
    <w:rsid w:val="00DF21EB"/>
    <w:rsid w:val="00E00CD6"/>
    <w:rsid w:val="00E20E70"/>
    <w:rsid w:val="00E22CEA"/>
    <w:rsid w:val="00E25B68"/>
    <w:rsid w:val="00E3460C"/>
    <w:rsid w:val="00E42956"/>
    <w:rsid w:val="00E84003"/>
    <w:rsid w:val="00EB651D"/>
    <w:rsid w:val="00EC10FC"/>
    <w:rsid w:val="00ED0A99"/>
    <w:rsid w:val="00EE0041"/>
    <w:rsid w:val="00EE0B51"/>
    <w:rsid w:val="00EE17E0"/>
    <w:rsid w:val="00EE29B9"/>
    <w:rsid w:val="00EF0726"/>
    <w:rsid w:val="00F004EE"/>
    <w:rsid w:val="00F42E23"/>
    <w:rsid w:val="00F45EEE"/>
    <w:rsid w:val="00F51E9C"/>
    <w:rsid w:val="00F523CA"/>
    <w:rsid w:val="00F73892"/>
    <w:rsid w:val="00F74A9D"/>
    <w:rsid w:val="00F74F74"/>
    <w:rsid w:val="00F92661"/>
    <w:rsid w:val="00FD2F65"/>
    <w:rsid w:val="00FF386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1">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uiPriority w:val="49"/>
    <w:rsid w:val="00CF7AF3"/>
    <w:pPr>
      <w:overflowPunct w:val="0"/>
      <w:autoSpaceDE w:val="0"/>
      <w:autoSpaceDN w:val="0"/>
      <w:adjustRightInd w:val="0"/>
      <w:textAlignment w:val="baseline"/>
    </w:pPr>
    <w:rPr>
      <w:sz w:val="22"/>
      <w:lang w:eastAsia="en-US"/>
    </w:rPr>
  </w:style>
  <w:style w:type="paragraph" w:styleId="berschrift1">
    <w:name w:val="heading 1"/>
    <w:aliases w:val="Paper title"/>
    <w:next w:val="Untertitel"/>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berschrift2">
    <w:name w:val="heading 2"/>
    <w:aliases w:val="1st level paper heading"/>
    <w:next w:val="Textkrper"/>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berschrift3">
    <w:name w:val="heading 3"/>
    <w:aliases w:val="2nd level paper heading"/>
    <w:next w:val="Textkrper"/>
    <w:uiPriority w:val="4"/>
    <w:qFormat/>
    <w:rsid w:val="00897ED5"/>
    <w:pPr>
      <w:widowControl w:val="0"/>
      <w:numPr>
        <w:ilvl w:val="2"/>
        <w:numId w:val="12"/>
      </w:numPr>
      <w:spacing w:before="240" w:after="240" w:line="240" w:lineRule="exact"/>
      <w:outlineLvl w:val="2"/>
    </w:pPr>
    <w:rPr>
      <w:b/>
      <w:lang w:eastAsia="en-US"/>
    </w:rPr>
  </w:style>
  <w:style w:type="paragraph" w:styleId="berschrift4">
    <w:name w:val="heading 4"/>
    <w:aliases w:val="3rd level paper heading"/>
    <w:basedOn w:val="Standard"/>
    <w:next w:val="Textkrper"/>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berschrift5">
    <w:name w:val="heading 5"/>
    <w:basedOn w:val="Standard"/>
    <w:next w:val="Standard"/>
    <w:uiPriority w:val="19"/>
    <w:locked/>
    <w:pPr>
      <w:overflowPunct/>
      <w:autoSpaceDE/>
      <w:autoSpaceDN/>
      <w:adjustRightInd/>
      <w:spacing w:before="240" w:after="60"/>
      <w:textAlignment w:val="auto"/>
      <w:outlineLvl w:val="4"/>
    </w:pPr>
    <w:rPr>
      <w:b/>
      <w:bCs/>
      <w:i/>
      <w:iCs/>
      <w:sz w:val="26"/>
      <w:szCs w:val="26"/>
      <w:lang w:val="en-US"/>
    </w:rPr>
  </w:style>
  <w:style w:type="paragraph" w:styleId="berschrift6">
    <w:name w:val="heading 6"/>
    <w:basedOn w:val="Standard"/>
    <w:next w:val="Standard"/>
    <w:uiPriority w:val="19"/>
    <w:locked/>
    <w:pPr>
      <w:overflowPunct/>
      <w:autoSpaceDE/>
      <w:autoSpaceDN/>
      <w:adjustRightInd/>
      <w:spacing w:before="240" w:after="60"/>
      <w:textAlignment w:val="auto"/>
      <w:outlineLvl w:val="5"/>
    </w:pPr>
    <w:rPr>
      <w:b/>
      <w:bCs/>
      <w:szCs w:val="22"/>
      <w:lang w:val="en-US"/>
    </w:rPr>
  </w:style>
  <w:style w:type="paragraph" w:styleId="berschrift7">
    <w:name w:val="heading 7"/>
    <w:basedOn w:val="Standard"/>
    <w:next w:val="Standard"/>
    <w:uiPriority w:val="19"/>
    <w:locked/>
    <w:pPr>
      <w:overflowPunct/>
      <w:autoSpaceDE/>
      <w:autoSpaceDN/>
      <w:adjustRightInd/>
      <w:spacing w:before="240" w:after="60"/>
      <w:textAlignment w:val="auto"/>
      <w:outlineLvl w:val="6"/>
    </w:pPr>
    <w:rPr>
      <w:szCs w:val="24"/>
      <w:lang w:val="en-US"/>
    </w:rPr>
  </w:style>
  <w:style w:type="paragraph" w:styleId="berschrift8">
    <w:name w:val="heading 8"/>
    <w:basedOn w:val="Standard"/>
    <w:next w:val="Standard"/>
    <w:uiPriority w:val="19"/>
    <w:locked/>
    <w:pPr>
      <w:overflowPunct/>
      <w:autoSpaceDE/>
      <w:autoSpaceDN/>
      <w:adjustRightInd/>
      <w:spacing w:before="240" w:after="60"/>
      <w:textAlignment w:val="auto"/>
      <w:outlineLvl w:val="7"/>
    </w:pPr>
    <w:rPr>
      <w:i/>
      <w:iCs/>
      <w:szCs w:val="24"/>
      <w:lang w:val="en-US"/>
    </w:rPr>
  </w:style>
  <w:style w:type="paragraph" w:styleId="berschrift9">
    <w:name w:val="heading 9"/>
    <w:basedOn w:val="Standard"/>
    <w:next w:val="Standard"/>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link w:val="TextkrperZchn"/>
    <w:qFormat/>
    <w:rsid w:val="00647F33"/>
    <w:pPr>
      <w:spacing w:line="260" w:lineRule="atLeast"/>
      <w:ind w:firstLine="567"/>
      <w:contextualSpacing/>
      <w:jc w:val="both"/>
    </w:pPr>
    <w:rPr>
      <w:lang w:eastAsia="en-US"/>
    </w:rPr>
  </w:style>
  <w:style w:type="paragraph" w:styleId="Textkrper-Zeileneinzug">
    <w:name w:val="Body Text Indent"/>
    <w:basedOn w:val="Textkrper"/>
    <w:uiPriority w:val="49"/>
    <w:locked/>
    <w:pPr>
      <w:ind w:left="1134" w:hanging="675"/>
    </w:pPr>
  </w:style>
  <w:style w:type="paragraph" w:customStyle="1" w:styleId="BodyTextMultiline">
    <w:name w:val="Body Text Multiline"/>
    <w:basedOn w:val="Textkrper"/>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Beschriftung">
    <w:name w:val="caption"/>
    <w:next w:val="Standard"/>
    <w:uiPriority w:val="49"/>
    <w:pPr>
      <w:spacing w:after="85"/>
    </w:pPr>
    <w:rPr>
      <w:bCs/>
      <w:sz w:val="18"/>
      <w:lang w:val="en-US" w:eastAsia="en-US"/>
    </w:rPr>
  </w:style>
  <w:style w:type="paragraph" w:styleId="Fuzeile">
    <w:name w:val="footer"/>
    <w:basedOn w:val="Standard"/>
    <w:link w:val="FuzeileZchn"/>
    <w:uiPriority w:val="99"/>
    <w:locked/>
    <w:pPr>
      <w:overflowPunct/>
      <w:autoSpaceDE/>
      <w:autoSpaceDN/>
      <w:adjustRightInd/>
      <w:textAlignment w:val="auto"/>
    </w:pPr>
    <w:rPr>
      <w:sz w:val="2"/>
      <w:lang w:val="en-US"/>
    </w:rPr>
  </w:style>
  <w:style w:type="paragraph" w:styleId="Funotentext">
    <w:name w:val="footnote text"/>
    <w:semiHidden/>
    <w:locked/>
    <w:pPr>
      <w:tabs>
        <w:tab w:val="left" w:pos="459"/>
      </w:tabs>
      <w:spacing w:before="142"/>
      <w:ind w:left="459"/>
      <w:jc w:val="both"/>
    </w:pPr>
    <w:rPr>
      <w:sz w:val="18"/>
      <w:lang w:eastAsia="en-US"/>
    </w:rPr>
  </w:style>
  <w:style w:type="paragraph" w:styleId="Kopfzeile">
    <w:name w:val="header"/>
    <w:next w:val="Textkrper"/>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Textkrper"/>
    <w:uiPriority w:val="6"/>
    <w:qFormat/>
    <w:rsid w:val="00717C6F"/>
    <w:pPr>
      <w:numPr>
        <w:numId w:val="20"/>
      </w:numPr>
      <w:ind w:left="709"/>
    </w:pPr>
  </w:style>
  <w:style w:type="paragraph" w:customStyle="1" w:styleId="ListNumbered">
    <w:name w:val="List Numbered"/>
    <w:basedOn w:val="Textkrper"/>
    <w:uiPriority w:val="5"/>
    <w:qFormat/>
    <w:locked/>
    <w:rsid w:val="00717C6F"/>
    <w:pPr>
      <w:numPr>
        <w:numId w:val="22"/>
      </w:numPr>
    </w:pPr>
  </w:style>
  <w:style w:type="paragraph" w:styleId="Titel">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Standard"/>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Standard"/>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Standard"/>
    <w:uiPriority w:val="49"/>
    <w:locked/>
    <w:pPr>
      <w:keepNext/>
      <w:spacing w:after="10"/>
    </w:pPr>
    <w:rPr>
      <w:rFonts w:ascii="Arial" w:hAnsi="Arial"/>
      <w:b/>
      <w:sz w:val="13"/>
    </w:rPr>
  </w:style>
  <w:style w:type="paragraph" w:customStyle="1" w:styleId="zyxP1Footer">
    <w:name w:val="zyxP1_Footer"/>
    <w:basedOn w:val="Standard"/>
    <w:uiPriority w:val="49"/>
    <w:locked/>
    <w:pPr>
      <w:widowControl w:val="0"/>
      <w:spacing w:line="160" w:lineRule="exact"/>
      <w:ind w:left="108"/>
    </w:pPr>
    <w:rPr>
      <w:sz w:val="14"/>
    </w:rPr>
  </w:style>
  <w:style w:type="paragraph" w:customStyle="1" w:styleId="zyxSensitivity">
    <w:name w:val="zyxSensitivity"/>
    <w:basedOn w:val="Standard"/>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Standard"/>
    <w:uiPriority w:val="49"/>
    <w:locked/>
    <w:pPr>
      <w:keepNext/>
      <w:spacing w:line="420" w:lineRule="exact"/>
    </w:pPr>
    <w:rPr>
      <w:rFonts w:ascii="Arial" w:hAnsi="Arial"/>
      <w:sz w:val="40"/>
    </w:rPr>
  </w:style>
  <w:style w:type="character" w:styleId="Funotenzeichen">
    <w:name w:val="footnote reference"/>
    <w:basedOn w:val="Absatz-Standardschriftart"/>
    <w:semiHidden/>
    <w:locked/>
    <w:rPr>
      <w:vertAlign w:val="superscript"/>
    </w:rPr>
  </w:style>
  <w:style w:type="paragraph" w:styleId="Untertitel">
    <w:name w:val="Subtitle"/>
    <w:next w:val="Textkrper"/>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Textkrper"/>
    <w:uiPriority w:val="49"/>
    <w:locked/>
    <w:pPr>
      <w:spacing w:line="280" w:lineRule="exact"/>
      <w:jc w:val="right"/>
    </w:pPr>
    <w:rPr>
      <w:rFonts w:ascii="Arial" w:hAnsi="Arial" w:cs="Arial"/>
      <w:b/>
      <w:bCs/>
      <w:caps/>
      <w:sz w:val="24"/>
    </w:rPr>
  </w:style>
  <w:style w:type="paragraph" w:customStyle="1" w:styleId="zyxClassification2">
    <w:name w:val="zyxClassification2"/>
    <w:basedOn w:val="Fuzeile"/>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uzeileZchn">
    <w:name w:val="Fußzeile Zchn"/>
    <w:basedOn w:val="Absatz-Standardschriftart"/>
    <w:link w:val="Fuzeile"/>
    <w:uiPriority w:val="99"/>
    <w:rsid w:val="00037321"/>
    <w:rPr>
      <w:sz w:val="2"/>
      <w:lang w:val="en-US" w:eastAsia="en-US"/>
    </w:rPr>
  </w:style>
  <w:style w:type="paragraph" w:customStyle="1" w:styleId="Runninghead">
    <w:name w:val="Running head"/>
    <w:basedOn w:val="Standard"/>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bsatz-Standardschriftar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TextkrperZchn">
    <w:name w:val="Textkörper Zchn"/>
    <w:basedOn w:val="Absatz-Standardschriftart"/>
    <w:link w:val="Textkrper"/>
    <w:rsid w:val="00647F33"/>
    <w:rPr>
      <w:lang w:eastAsia="en-US"/>
    </w:rPr>
  </w:style>
  <w:style w:type="character" w:customStyle="1" w:styleId="AuthornameandaffiliationChar">
    <w:name w:val="Author name and affiliation Char"/>
    <w:basedOn w:val="TextkrperZchn"/>
    <w:link w:val="Authornameandaffiliation"/>
    <w:uiPriority w:val="49"/>
    <w:rsid w:val="00647F33"/>
    <w:rPr>
      <w:lang w:val="en-US" w:eastAsia="en-US"/>
    </w:rPr>
  </w:style>
  <w:style w:type="table" w:styleId="Tabellenraster">
    <w:name w:val="Table Grid"/>
    <w:basedOn w:val="NormaleTabelle"/>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Sprechblasentext">
    <w:name w:val="Balloon Text"/>
    <w:basedOn w:val="Standard"/>
    <w:link w:val="SprechblasentextZchn"/>
    <w:uiPriority w:val="49"/>
    <w:locked/>
    <w:rsid w:val="005F00A0"/>
    <w:rPr>
      <w:rFonts w:ascii="Tahoma" w:hAnsi="Tahoma" w:cs="Tahoma"/>
      <w:sz w:val="16"/>
      <w:szCs w:val="16"/>
    </w:rPr>
  </w:style>
  <w:style w:type="character" w:customStyle="1" w:styleId="SprechblasentextZchn">
    <w:name w:val="Sprechblasentext Zchn"/>
    <w:basedOn w:val="Absatz-Standardschriftart"/>
    <w:link w:val="Sprechblasentext"/>
    <w:uiPriority w:val="49"/>
    <w:rsid w:val="005F00A0"/>
    <w:rPr>
      <w:rFonts w:ascii="Tahoma" w:hAnsi="Tahoma" w:cs="Tahoma"/>
      <w:sz w:val="16"/>
      <w:szCs w:val="16"/>
      <w:lang w:eastAsia="en-US"/>
    </w:rPr>
  </w:style>
  <w:style w:type="paragraph" w:customStyle="1" w:styleId="Figurecaption">
    <w:name w:val="Figure caption"/>
    <w:basedOn w:val="Textkrper"/>
    <w:link w:val="FigurecaptionChar"/>
    <w:uiPriority w:val="49"/>
    <w:qFormat/>
    <w:locked/>
    <w:rsid w:val="00717C6F"/>
    <w:pPr>
      <w:jc w:val="center"/>
    </w:pPr>
    <w:rPr>
      <w:i/>
      <w:sz w:val="18"/>
    </w:rPr>
  </w:style>
  <w:style w:type="paragraph" w:customStyle="1" w:styleId="Otherunnumberedheadings">
    <w:name w:val="Other unnumbered headings"/>
    <w:next w:val="Textkrper"/>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TextkrperZchn"/>
    <w:link w:val="Figurecaption"/>
    <w:uiPriority w:val="49"/>
    <w:rsid w:val="00717C6F"/>
    <w:rPr>
      <w:i/>
      <w:sz w:val="18"/>
      <w:lang w:eastAsia="en-US"/>
    </w:rPr>
  </w:style>
  <w:style w:type="paragraph" w:customStyle="1" w:styleId="Referencelist">
    <w:name w:val="Reference list"/>
    <w:basedOn w:val="Textkrper"/>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TextkrperZchn"/>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TextkrperZchn"/>
    <w:link w:val="Referencelist"/>
    <w:uiPriority w:val="49"/>
    <w:rsid w:val="009E0D5B"/>
    <w:rPr>
      <w:sz w:val="18"/>
      <w:szCs w:val="18"/>
      <w:lang w:eastAsia="en-US"/>
    </w:rPr>
  </w:style>
  <w:style w:type="paragraph" w:customStyle="1" w:styleId="Tabletext">
    <w:name w:val="Table text"/>
    <w:basedOn w:val="Textkrper"/>
    <w:link w:val="TabletextChar"/>
    <w:uiPriority w:val="49"/>
    <w:qFormat/>
    <w:rsid w:val="00883848"/>
    <w:pPr>
      <w:ind w:firstLine="0"/>
    </w:pPr>
  </w:style>
  <w:style w:type="character" w:customStyle="1" w:styleId="TabletextChar">
    <w:name w:val="Table text Char"/>
    <w:basedOn w:val="TextkrperZchn"/>
    <w:link w:val="Tabletext"/>
    <w:uiPriority w:val="49"/>
    <w:rsid w:val="00883848"/>
    <w:rPr>
      <w:lang w:eastAsia="en-US"/>
    </w:rPr>
  </w:style>
  <w:style w:type="paragraph" w:styleId="StandardWeb">
    <w:name w:val="Normal (Web)"/>
    <w:basedOn w:val="Standard"/>
    <w:uiPriority w:val="49"/>
    <w:semiHidden/>
    <w:unhideWhenUsed/>
    <w:locked/>
    <w:rsid w:val="002C29DB"/>
    <w:rPr>
      <w:sz w:val="24"/>
      <w:szCs w:val="24"/>
    </w:rPr>
  </w:style>
  <w:style w:type="paragraph" w:customStyle="1" w:styleId="FIG-LONG">
    <w:name w:val="FIG-LONG"/>
    <w:basedOn w:val="Standard"/>
    <w:next w:val="Standard"/>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Absatz-Standardschriftart"/>
    <w:link w:val="FIG-LONG"/>
    <w:rsid w:val="002C29DB"/>
    <w:rPr>
      <w:rFonts w:eastAsiaTheme="minorEastAsia"/>
      <w:i/>
      <w:iCs/>
      <w:sz w:val="18"/>
      <w:szCs w:val="18"/>
      <w:lang w:eastAsia="en-US"/>
    </w:rPr>
  </w:style>
  <w:style w:type="table" w:customStyle="1" w:styleId="TableGrid1">
    <w:name w:val="Table Grid1"/>
    <w:basedOn w:val="NormaleTabelle"/>
    <w:next w:val="Tabellenraster"/>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49"/>
    <w:semiHidden/>
    <w:unhideWhenUsed/>
    <w:locked/>
    <w:rsid w:val="00A233D1"/>
    <w:rPr>
      <w:sz w:val="16"/>
      <w:szCs w:val="16"/>
    </w:rPr>
  </w:style>
  <w:style w:type="paragraph" w:styleId="Kommentartext">
    <w:name w:val="annotation text"/>
    <w:basedOn w:val="Standard"/>
    <w:link w:val="KommentartextZchn"/>
    <w:uiPriority w:val="49"/>
    <w:semiHidden/>
    <w:unhideWhenUsed/>
    <w:locked/>
    <w:rsid w:val="00A233D1"/>
    <w:rPr>
      <w:sz w:val="20"/>
    </w:rPr>
  </w:style>
  <w:style w:type="character" w:customStyle="1" w:styleId="KommentartextZchn">
    <w:name w:val="Kommentartext Zchn"/>
    <w:basedOn w:val="Absatz-Standardschriftart"/>
    <w:link w:val="Kommentartext"/>
    <w:uiPriority w:val="49"/>
    <w:semiHidden/>
    <w:rsid w:val="00A233D1"/>
    <w:rPr>
      <w:lang w:eastAsia="en-US"/>
    </w:rPr>
  </w:style>
  <w:style w:type="paragraph" w:styleId="Kommentarthema">
    <w:name w:val="annotation subject"/>
    <w:basedOn w:val="Kommentartext"/>
    <w:next w:val="Kommentartext"/>
    <w:link w:val="KommentarthemaZchn"/>
    <w:uiPriority w:val="49"/>
    <w:semiHidden/>
    <w:unhideWhenUsed/>
    <w:locked/>
    <w:rsid w:val="00A233D1"/>
    <w:rPr>
      <w:b/>
      <w:bCs/>
    </w:rPr>
  </w:style>
  <w:style w:type="character" w:customStyle="1" w:styleId="KommentarthemaZchn">
    <w:name w:val="Kommentarthema Zchn"/>
    <w:basedOn w:val="KommentartextZchn"/>
    <w:link w:val="Kommentarthema"/>
    <w:uiPriority w:val="49"/>
    <w:semiHidden/>
    <w:rsid w:val="00A233D1"/>
    <w:rPr>
      <w:b/>
      <w:bCs/>
      <w:lang w:eastAsia="en-US"/>
    </w:rPr>
  </w:style>
  <w:style w:type="paragraph" w:customStyle="1" w:styleId="Textkrper1">
    <w:name w:val="Textkörper1"/>
    <w:basedOn w:val="Standard"/>
    <w:link w:val="TextkrperChar"/>
    <w:rsid w:val="00E42956"/>
    <w:pPr>
      <w:suppressAutoHyphens/>
      <w:spacing w:after="120"/>
      <w:jc w:val="both"/>
    </w:pPr>
    <w:rPr>
      <w:rFonts w:ascii="Times" w:eastAsia="MS Mincho" w:hAnsi="Times"/>
      <w:sz w:val="20"/>
    </w:rPr>
  </w:style>
  <w:style w:type="character" w:customStyle="1" w:styleId="TextkrperChar">
    <w:name w:val="Textkörper Char"/>
    <w:link w:val="Textkrper1"/>
    <w:rsid w:val="00E42956"/>
    <w:rPr>
      <w:rFonts w:ascii="Times" w:eastAsia="MS Mincho" w:hAnsi="Times"/>
      <w:lang w:eastAsia="en-US"/>
    </w:rPr>
  </w:style>
  <w:style w:type="paragraph" w:styleId="Listenabsatz">
    <w:name w:val="List Paragraph"/>
    <w:basedOn w:val="Standard"/>
    <w:uiPriority w:val="34"/>
    <w:qFormat/>
    <w:locked/>
    <w:rsid w:val="00451524"/>
    <w:pPr>
      <w:suppressAutoHyphens/>
      <w:spacing w:after="120"/>
      <w:ind w:left="720"/>
      <w:contextualSpacing/>
      <w:jc w:val="both"/>
    </w:pPr>
    <w:rPr>
      <w:rFonts w:ascii="Times" w:eastAsia="MS Mincho"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chart" Target="charts/chart3.xml"/><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oleObject" Target="embeddings/oleObject1.bin"/><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chart" Target="charts/chart2.xml"/><Relationship Id="rId25" Type="http://schemas.openxmlformats.org/officeDocument/2006/relationships/image" Target="media/image11.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image" Target="media/image7.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0.png"/><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6.emf"/><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1.xm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0-TSM-Daten\Conferences\FRTH-IAEA-2022\Template_ULOF_Pump10s_comp_V11_V1_SIMMER_BS1.82_Clad+FuelDriven-C3C4toC1C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0-TSM-Daten\Conferences\FRTH-IAEA-2022\Template_ULOF_Pump10s_comp_V11_V1_SIMMER_BS1.82_Clad+FuelDriven-C3C4toC1C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0-TSM-Daten\Conferences\FRTH-IAEA-2022\Template_ULOF_Pump10s_comp_V11_V1_SIMMER_BS1.82_Clad+FuelDriven-C3C4toC1C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Arial"/>
                <a:ea typeface="Arial"/>
                <a:cs typeface="Arial"/>
              </a:defRPr>
            </a:pPr>
            <a:r>
              <a:rPr lang="de-DE"/>
              <a:t>Fissile core flow</a:t>
            </a:r>
          </a:p>
        </c:rich>
      </c:tx>
      <c:layout>
        <c:manualLayout>
          <c:xMode val="edge"/>
          <c:yMode val="edge"/>
          <c:x val="0.40310126350485259"/>
          <c:y val="7.4754901960784312E-2"/>
        </c:manualLayout>
      </c:layout>
      <c:overlay val="0"/>
      <c:spPr>
        <a:noFill/>
        <a:ln w="25400">
          <a:noFill/>
        </a:ln>
      </c:spPr>
    </c:title>
    <c:autoTitleDeleted val="0"/>
    <c:plotArea>
      <c:layout>
        <c:manualLayout>
          <c:layoutTarget val="inner"/>
          <c:xMode val="edge"/>
          <c:yMode val="edge"/>
          <c:x val="0.19534905903554123"/>
          <c:y val="6.6176470588235295E-2"/>
          <c:w val="0.74418689156396667"/>
          <c:h val="0.74264705882352944"/>
        </c:manualLayout>
      </c:layout>
      <c:scatterChart>
        <c:scatterStyle val="smoothMarker"/>
        <c:varyColors val="0"/>
        <c:ser>
          <c:idx val="1"/>
          <c:order val="0"/>
          <c:tx>
            <c:strRef>
              <c:f>Comparison!$A$1</c:f>
              <c:strCache>
                <c:ptCount val="1"/>
                <c:pt idx="0">
                  <c:v>SIM-SFR</c:v>
                </c:pt>
              </c:strCache>
            </c:strRef>
          </c:tx>
          <c:spPr>
            <a:ln w="25400">
              <a:solidFill>
                <a:srgbClr val="FF00FF"/>
              </a:solidFill>
              <a:prstDash val="solid"/>
            </a:ln>
          </c:spPr>
          <c:marker>
            <c:symbol val="none"/>
          </c:marker>
          <c:xVal>
            <c:numRef>
              <c:f>#REF!$A$11:$A$650</c:f>
            </c:numRef>
          </c:xVal>
          <c:yVal>
            <c:numRef>
              <c:f>#REF!$C$11:$C$650</c:f>
              <c:numCache>
                <c:formatCode>General</c:formatCode>
                <c:ptCount val="1"/>
                <c:pt idx="0">
                  <c:v>1</c:v>
                </c:pt>
              </c:numCache>
            </c:numRef>
          </c:yVal>
          <c:smooth val="1"/>
          <c:extLst>
            <c:ext xmlns:c16="http://schemas.microsoft.com/office/drawing/2014/chart" uri="{C3380CC4-5D6E-409C-BE32-E72D297353CC}">
              <c16:uniqueId val="{00000000-10FC-43D7-B10D-70F4AEEC5932}"/>
            </c:ext>
          </c:extLst>
        </c:ser>
        <c:ser>
          <c:idx val="5"/>
          <c:order val="1"/>
          <c:tx>
            <c:strRef>
              <c:f>Comparison!$A$6</c:f>
              <c:strCache>
                <c:ptCount val="1"/>
                <c:pt idx="0">
                  <c:v>ATHLET</c:v>
                </c:pt>
              </c:strCache>
            </c:strRef>
          </c:tx>
          <c:spPr>
            <a:ln w="25400">
              <a:solidFill>
                <a:srgbClr val="00FFFF"/>
              </a:solidFill>
              <a:prstDash val="solid"/>
            </a:ln>
          </c:spPr>
          <c:marker>
            <c:symbol val="none"/>
          </c:marker>
          <c:xVal>
            <c:numRef>
              <c:f>ATHLET!$A$11:$A$6500</c:f>
              <c:numCache>
                <c:formatCode>General</c:formatCode>
                <c:ptCount val="6490"/>
              </c:numCache>
            </c:numRef>
          </c:xVal>
          <c:yVal>
            <c:numRef>
              <c:f>ATHLET!$C$11:$C$6500</c:f>
              <c:numCache>
                <c:formatCode>General</c:formatCode>
                <c:ptCount val="6490"/>
              </c:numCache>
            </c:numRef>
          </c:yVal>
          <c:smooth val="1"/>
          <c:extLst>
            <c:ext xmlns:c16="http://schemas.microsoft.com/office/drawing/2014/chart" uri="{C3380CC4-5D6E-409C-BE32-E72D297353CC}">
              <c16:uniqueId val="{00000001-10FC-43D7-B10D-70F4AEEC5932}"/>
            </c:ext>
          </c:extLst>
        </c:ser>
        <c:ser>
          <c:idx val="6"/>
          <c:order val="2"/>
          <c:tx>
            <c:v>Clad Driven</c:v>
          </c:tx>
          <c:spPr>
            <a:ln w="25400">
              <a:solidFill>
                <a:srgbClr val="CC99FF"/>
              </a:solidFill>
              <a:prstDash val="solid"/>
            </a:ln>
          </c:spPr>
          <c:marker>
            <c:symbol val="none"/>
          </c:marker>
          <c:xVal>
            <c:numRef>
              <c:f>SIMMERC4!$A$11:$A$650</c:f>
              <c:numCache>
                <c:formatCode>0.0000E+00</c:formatCode>
                <c:ptCount val="640"/>
                <c:pt idx="0">
                  <c:v>4.9999999998817657E-4</c:v>
                </c:pt>
                <c:pt idx="1">
                  <c:v>1.0009799999999984</c:v>
                </c:pt>
                <c:pt idx="2">
                  <c:v>2.0007300000000043</c:v>
                </c:pt>
                <c:pt idx="3">
                  <c:v>3.0007300000000043</c:v>
                </c:pt>
                <c:pt idx="4">
                  <c:v>4</c:v>
                </c:pt>
                <c:pt idx="5">
                  <c:v>5</c:v>
                </c:pt>
                <c:pt idx="6">
                  <c:v>6.000850000000014</c:v>
                </c:pt>
                <c:pt idx="7">
                  <c:v>7.0009799999999984</c:v>
                </c:pt>
                <c:pt idx="8">
                  <c:v>8.0009799999999984</c:v>
                </c:pt>
                <c:pt idx="9">
                  <c:v>9.0009799999999984</c:v>
                </c:pt>
                <c:pt idx="10">
                  <c:v>10.000979999999998</c:v>
                </c:pt>
                <c:pt idx="11">
                  <c:v>11.000979999999998</c:v>
                </c:pt>
                <c:pt idx="12">
                  <c:v>12.000979999999998</c:v>
                </c:pt>
                <c:pt idx="13">
                  <c:v>13.000979999999998</c:v>
                </c:pt>
                <c:pt idx="14">
                  <c:v>14.000979999999998</c:v>
                </c:pt>
                <c:pt idx="15">
                  <c:v>15.000979999999998</c:v>
                </c:pt>
                <c:pt idx="16">
                  <c:v>16.000979999999998</c:v>
                </c:pt>
                <c:pt idx="17">
                  <c:v>17.000979999999998</c:v>
                </c:pt>
                <c:pt idx="18">
                  <c:v>18.000979999999998</c:v>
                </c:pt>
                <c:pt idx="19">
                  <c:v>19.000979999999998</c:v>
                </c:pt>
                <c:pt idx="20">
                  <c:v>20.000979999999998</c:v>
                </c:pt>
                <c:pt idx="21">
                  <c:v>21.000979999999998</c:v>
                </c:pt>
                <c:pt idx="22">
                  <c:v>22.000959999999992</c:v>
                </c:pt>
                <c:pt idx="23">
                  <c:v>23.000959999999992</c:v>
                </c:pt>
                <c:pt idx="24">
                  <c:v>24.000959999999992</c:v>
                </c:pt>
                <c:pt idx="25">
                  <c:v>25.000959999999992</c:v>
                </c:pt>
                <c:pt idx="26">
                  <c:v>26.000840000000011</c:v>
                </c:pt>
                <c:pt idx="27">
                  <c:v>27.000840000000011</c:v>
                </c:pt>
                <c:pt idx="28">
                  <c:v>28.000840000000011</c:v>
                </c:pt>
                <c:pt idx="29">
                  <c:v>29.000840000000011</c:v>
                </c:pt>
                <c:pt idx="30">
                  <c:v>30.000840000000011</c:v>
                </c:pt>
                <c:pt idx="31">
                  <c:v>31.000840000000011</c:v>
                </c:pt>
                <c:pt idx="32">
                  <c:v>32.000840000000011</c:v>
                </c:pt>
                <c:pt idx="33">
                  <c:v>33.000840000000011</c:v>
                </c:pt>
                <c:pt idx="34">
                  <c:v>34.000840000000011</c:v>
                </c:pt>
                <c:pt idx="35">
                  <c:v>35.000840000000011</c:v>
                </c:pt>
                <c:pt idx="36">
                  <c:v>36.000689999999992</c:v>
                </c:pt>
                <c:pt idx="37">
                  <c:v>37.000490000000013</c:v>
                </c:pt>
                <c:pt idx="38">
                  <c:v>38.000490000000013</c:v>
                </c:pt>
                <c:pt idx="39">
                  <c:v>39.000760000000014</c:v>
                </c:pt>
                <c:pt idx="40">
                  <c:v>40.00018</c:v>
                </c:pt>
                <c:pt idx="41">
                  <c:v>41.00018</c:v>
                </c:pt>
                <c:pt idx="42">
                  <c:v>42.00018</c:v>
                </c:pt>
                <c:pt idx="43">
                  <c:v>43.000670000000014</c:v>
                </c:pt>
                <c:pt idx="44">
                  <c:v>44.000670000000014</c:v>
                </c:pt>
                <c:pt idx="45">
                  <c:v>45.000670000000014</c:v>
                </c:pt>
                <c:pt idx="46">
                  <c:v>46.000779999999992</c:v>
                </c:pt>
                <c:pt idx="47">
                  <c:v>47.000779999999992</c:v>
                </c:pt>
                <c:pt idx="48">
                  <c:v>48.000779999999992</c:v>
                </c:pt>
                <c:pt idx="49">
                  <c:v>49.000290000000007</c:v>
                </c:pt>
                <c:pt idx="50">
                  <c:v>50.000290000000007</c:v>
                </c:pt>
                <c:pt idx="51">
                  <c:v>51.000290000000007</c:v>
                </c:pt>
                <c:pt idx="52">
                  <c:v>52.000889999999998</c:v>
                </c:pt>
                <c:pt idx="53">
                  <c:v>53.000889999999998</c:v>
                </c:pt>
                <c:pt idx="54">
                  <c:v>54.000889999999998</c:v>
                </c:pt>
                <c:pt idx="55">
                  <c:v>55.000609999999995</c:v>
                </c:pt>
                <c:pt idx="56">
                  <c:v>56.000369999999975</c:v>
                </c:pt>
                <c:pt idx="57">
                  <c:v>57.000240000000019</c:v>
                </c:pt>
                <c:pt idx="58">
                  <c:v>58.000209999999981</c:v>
                </c:pt>
                <c:pt idx="59">
                  <c:v>59.000209999999981</c:v>
                </c:pt>
                <c:pt idx="60">
                  <c:v>60.00009</c:v>
                </c:pt>
                <c:pt idx="61">
                  <c:v>61.000580000000014</c:v>
                </c:pt>
                <c:pt idx="62">
                  <c:v>62.000549999999976</c:v>
                </c:pt>
                <c:pt idx="63">
                  <c:v>63.000549999999976</c:v>
                </c:pt>
                <c:pt idx="64">
                  <c:v>64.000060000000019</c:v>
                </c:pt>
                <c:pt idx="65">
                  <c:v>65.000519999999995</c:v>
                </c:pt>
                <c:pt idx="66">
                  <c:v>66.000670000000014</c:v>
                </c:pt>
                <c:pt idx="67">
                  <c:v>67.000150000000019</c:v>
                </c:pt>
                <c:pt idx="68">
                  <c:v>68.000150000000019</c:v>
                </c:pt>
                <c:pt idx="69">
                  <c:v>69.000150000000019</c:v>
                </c:pt>
                <c:pt idx="70">
                  <c:v>70.000670000000014</c:v>
                </c:pt>
                <c:pt idx="71">
                  <c:v>71.000150000000019</c:v>
                </c:pt>
                <c:pt idx="72">
                  <c:v>72.000670000000014</c:v>
                </c:pt>
                <c:pt idx="73">
                  <c:v>73.000670000000014</c:v>
                </c:pt>
                <c:pt idx="74">
                  <c:v>74.000150000000019</c:v>
                </c:pt>
                <c:pt idx="75">
                  <c:v>75.000670000000014</c:v>
                </c:pt>
                <c:pt idx="76">
                  <c:v>76.000150000000019</c:v>
                </c:pt>
                <c:pt idx="77">
                  <c:v>77.000670000000014</c:v>
                </c:pt>
                <c:pt idx="78">
                  <c:v>78.000609999999995</c:v>
                </c:pt>
                <c:pt idx="79">
                  <c:v>79.000609999999995</c:v>
                </c:pt>
                <c:pt idx="80">
                  <c:v>80.000609999999995</c:v>
                </c:pt>
                <c:pt idx="81">
                  <c:v>81.000519999999995</c:v>
                </c:pt>
                <c:pt idx="82">
                  <c:v>82.000519999999995</c:v>
                </c:pt>
                <c:pt idx="83">
                  <c:v>83.000699999999995</c:v>
                </c:pt>
                <c:pt idx="84">
                  <c:v>84.000580000000014</c:v>
                </c:pt>
                <c:pt idx="85">
                  <c:v>85.000580000000014</c:v>
                </c:pt>
                <c:pt idx="86">
                  <c:v>86.000060000000019</c:v>
                </c:pt>
                <c:pt idx="87">
                  <c:v>87.000060000000019</c:v>
                </c:pt>
                <c:pt idx="88">
                  <c:v>88.000549999999976</c:v>
                </c:pt>
                <c:pt idx="89">
                  <c:v>89.000400000000013</c:v>
                </c:pt>
                <c:pt idx="90">
                  <c:v>90.000400000000013</c:v>
                </c:pt>
                <c:pt idx="91">
                  <c:v>91.000339999999994</c:v>
                </c:pt>
                <c:pt idx="92">
                  <c:v>92.00027</c:v>
                </c:pt>
                <c:pt idx="93">
                  <c:v>93.000060000000019</c:v>
                </c:pt>
                <c:pt idx="94">
                  <c:v>94.00027</c:v>
                </c:pt>
                <c:pt idx="95">
                  <c:v>95.000240000000019</c:v>
                </c:pt>
                <c:pt idx="96">
                  <c:v>96.000609999999995</c:v>
                </c:pt>
                <c:pt idx="97">
                  <c:v>97.000920000000008</c:v>
                </c:pt>
                <c:pt idx="98">
                  <c:v>98.000850000000014</c:v>
                </c:pt>
                <c:pt idx="99">
                  <c:v>99.000519999999995</c:v>
                </c:pt>
                <c:pt idx="100">
                  <c:v>100.00051999999999</c:v>
                </c:pt>
                <c:pt idx="101">
                  <c:v>101.00020999999998</c:v>
                </c:pt>
                <c:pt idx="102">
                  <c:v>102.00011999999998</c:v>
                </c:pt>
                <c:pt idx="103">
                  <c:v>103.00033999999999</c:v>
                </c:pt>
                <c:pt idx="104">
                  <c:v>104.00081999999998</c:v>
                </c:pt>
                <c:pt idx="105">
                  <c:v>105.00042999999999</c:v>
                </c:pt>
                <c:pt idx="106">
                  <c:v>106.00042999999999</c:v>
                </c:pt>
                <c:pt idx="107">
                  <c:v>107.00015000000002</c:v>
                </c:pt>
                <c:pt idx="108">
                  <c:v>108.00015000000002</c:v>
                </c:pt>
                <c:pt idx="109">
                  <c:v>109.00027</c:v>
                </c:pt>
                <c:pt idx="110">
                  <c:v>110.00094999999999</c:v>
                </c:pt>
                <c:pt idx="111">
                  <c:v>111.00049000000001</c:v>
                </c:pt>
                <c:pt idx="112">
                  <c:v>112.00040000000001</c:v>
                </c:pt>
                <c:pt idx="113">
                  <c:v>113.00009</c:v>
                </c:pt>
                <c:pt idx="114">
                  <c:v>114.00006000000002</c:v>
                </c:pt>
                <c:pt idx="115">
                  <c:v>115.00002999999998</c:v>
                </c:pt>
                <c:pt idx="116">
                  <c:v>116.00027</c:v>
                </c:pt>
                <c:pt idx="117">
                  <c:v>117.00027</c:v>
                </c:pt>
                <c:pt idx="118">
                  <c:v>118.00015000000002</c:v>
                </c:pt>
                <c:pt idx="119">
                  <c:v>119.00011999999998</c:v>
                </c:pt>
                <c:pt idx="120">
                  <c:v>120.00069999999999</c:v>
                </c:pt>
                <c:pt idx="121">
                  <c:v>121.00067000000001</c:v>
                </c:pt>
                <c:pt idx="122">
                  <c:v>122.00009</c:v>
                </c:pt>
                <c:pt idx="123">
                  <c:v>123.00078999999999</c:v>
                </c:pt>
                <c:pt idx="124">
                  <c:v>124.00024000000002</c:v>
                </c:pt>
                <c:pt idx="125">
                  <c:v>125.00002999999998</c:v>
                </c:pt>
                <c:pt idx="126">
                  <c:v>126.00027</c:v>
                </c:pt>
                <c:pt idx="127">
                  <c:v>127.00020999999998</c:v>
                </c:pt>
                <c:pt idx="128">
                  <c:v>128.00076000000001</c:v>
                </c:pt>
                <c:pt idx="129">
                  <c:v>129.00069999999999</c:v>
                </c:pt>
                <c:pt idx="130">
                  <c:v>130.00036999999998</c:v>
                </c:pt>
                <c:pt idx="131">
                  <c:v>131.00051999999999</c:v>
                </c:pt>
                <c:pt idx="132">
                  <c:v>132.00006000000002</c:v>
                </c:pt>
                <c:pt idx="133">
                  <c:v>133.00098000000003</c:v>
                </c:pt>
                <c:pt idx="134">
                  <c:v>134.00098000000003</c:v>
                </c:pt>
                <c:pt idx="135">
                  <c:v>135.00024000000002</c:v>
                </c:pt>
                <c:pt idx="136">
                  <c:v>136.00011999999998</c:v>
                </c:pt>
                <c:pt idx="137">
                  <c:v>137.00015000000002</c:v>
                </c:pt>
                <c:pt idx="138">
                  <c:v>138.00018</c:v>
                </c:pt>
                <c:pt idx="139">
                  <c:v>139.00020999999998</c:v>
                </c:pt>
                <c:pt idx="140">
                  <c:v>140.00024000000002</c:v>
                </c:pt>
                <c:pt idx="141">
                  <c:v>141.00006000000002</c:v>
                </c:pt>
                <c:pt idx="142">
                  <c:v>142.00011999999998</c:v>
                </c:pt>
                <c:pt idx="143">
                  <c:v>143.00011999999998</c:v>
                </c:pt>
                <c:pt idx="144">
                  <c:v>144.00018</c:v>
                </c:pt>
                <c:pt idx="145">
                  <c:v>145</c:v>
                </c:pt>
                <c:pt idx="146">
                  <c:v>146.00011999999998</c:v>
                </c:pt>
                <c:pt idx="147">
                  <c:v>147.00045999999998</c:v>
                </c:pt>
                <c:pt idx="148">
                  <c:v>148.00031000000001</c:v>
                </c:pt>
                <c:pt idx="149">
                  <c:v>149.00020999999998</c:v>
                </c:pt>
                <c:pt idx="150">
                  <c:v>150.00006000000002</c:v>
                </c:pt>
                <c:pt idx="151">
                  <c:v>151.00006000000002</c:v>
                </c:pt>
                <c:pt idx="152">
                  <c:v>152.00024000000002</c:v>
                </c:pt>
                <c:pt idx="153">
                  <c:v>153.00006000000002</c:v>
                </c:pt>
                <c:pt idx="154">
                  <c:v>154.00033999999999</c:v>
                </c:pt>
                <c:pt idx="155">
                  <c:v>155.00076000000001</c:v>
                </c:pt>
                <c:pt idx="156">
                  <c:v>156.00002999999998</c:v>
                </c:pt>
                <c:pt idx="157">
                  <c:v>157.00067000000001</c:v>
                </c:pt>
                <c:pt idx="158">
                  <c:v>158.00020999999998</c:v>
                </c:pt>
                <c:pt idx="159">
                  <c:v>159.00040000000001</c:v>
                </c:pt>
                <c:pt idx="160">
                  <c:v>160.00078999999999</c:v>
                </c:pt>
                <c:pt idx="161">
                  <c:v>161.00085000000001</c:v>
                </c:pt>
                <c:pt idx="162">
                  <c:v>162.00009</c:v>
                </c:pt>
                <c:pt idx="163">
                  <c:v>163.00024000000002</c:v>
                </c:pt>
                <c:pt idx="164">
                  <c:v>164.00018</c:v>
                </c:pt>
                <c:pt idx="165">
                  <c:v>165.00015000000002</c:v>
                </c:pt>
                <c:pt idx="166">
                  <c:v>166.00031000000001</c:v>
                </c:pt>
                <c:pt idx="167">
                  <c:v>167.00006000000002</c:v>
                </c:pt>
                <c:pt idx="168">
                  <c:v>168.00045999999998</c:v>
                </c:pt>
                <c:pt idx="169">
                  <c:v>169.00018</c:v>
                </c:pt>
                <c:pt idx="170">
                  <c:v>170.00027</c:v>
                </c:pt>
                <c:pt idx="171">
                  <c:v>171.00092000000001</c:v>
                </c:pt>
                <c:pt idx="172">
                  <c:v>172.00040000000001</c:v>
                </c:pt>
                <c:pt idx="173">
                  <c:v>173.00098000000003</c:v>
                </c:pt>
                <c:pt idx="174">
                  <c:v>174.00098000000003</c:v>
                </c:pt>
                <c:pt idx="175">
                  <c:v>175.00020999999998</c:v>
                </c:pt>
                <c:pt idx="176">
                  <c:v>176.00011999999998</c:v>
                </c:pt>
                <c:pt idx="177">
                  <c:v>177.00002999999998</c:v>
                </c:pt>
                <c:pt idx="178">
                  <c:v>178.00054999999998</c:v>
                </c:pt>
                <c:pt idx="179">
                  <c:v>179.00085000000001</c:v>
                </c:pt>
                <c:pt idx="180">
                  <c:v>180.00085000000001</c:v>
                </c:pt>
                <c:pt idx="181">
                  <c:v>181.00049000000001</c:v>
                </c:pt>
                <c:pt idx="182">
                  <c:v>182.00060999999999</c:v>
                </c:pt>
                <c:pt idx="183">
                  <c:v>183.00018</c:v>
                </c:pt>
                <c:pt idx="184">
                  <c:v>184.00027</c:v>
                </c:pt>
                <c:pt idx="185">
                  <c:v>185.00060999999999</c:v>
                </c:pt>
                <c:pt idx="186">
                  <c:v>186.00051999999999</c:v>
                </c:pt>
                <c:pt idx="187">
                  <c:v>187.00002999999998</c:v>
                </c:pt>
                <c:pt idx="188">
                  <c:v>188.00015000000002</c:v>
                </c:pt>
                <c:pt idx="189">
                  <c:v>189.00020999999998</c:v>
                </c:pt>
                <c:pt idx="190">
                  <c:v>190.00031000000001</c:v>
                </c:pt>
                <c:pt idx="191">
                  <c:v>191.00078999999999</c:v>
                </c:pt>
                <c:pt idx="192">
                  <c:v>192.00092000000001</c:v>
                </c:pt>
                <c:pt idx="193">
                  <c:v>193.00098000000003</c:v>
                </c:pt>
                <c:pt idx="194">
                  <c:v>194.00054999999998</c:v>
                </c:pt>
                <c:pt idx="195">
                  <c:v>195.00020999999998</c:v>
                </c:pt>
                <c:pt idx="196">
                  <c:v>196.00018</c:v>
                </c:pt>
                <c:pt idx="197">
                  <c:v>197.00031000000001</c:v>
                </c:pt>
                <c:pt idx="198">
                  <c:v>198.00018</c:v>
                </c:pt>
                <c:pt idx="199">
                  <c:v>199.00063999999998</c:v>
                </c:pt>
                <c:pt idx="200">
                  <c:v>200.00054999999998</c:v>
                </c:pt>
                <c:pt idx="201">
                  <c:v>200.00054999999998</c:v>
                </c:pt>
              </c:numCache>
            </c:numRef>
          </c:xVal>
          <c:yVal>
            <c:numRef>
              <c:f>SIMMERC4!$C$11:$C$650</c:f>
              <c:numCache>
                <c:formatCode>0.0000E+00</c:formatCode>
                <c:ptCount val="640"/>
                <c:pt idx="0">
                  <c:v>18881.613000000001</c:v>
                </c:pt>
                <c:pt idx="1">
                  <c:v>17166.386999999999</c:v>
                </c:pt>
                <c:pt idx="2">
                  <c:v>15704.418</c:v>
                </c:pt>
                <c:pt idx="3">
                  <c:v>14643.86</c:v>
                </c:pt>
                <c:pt idx="4">
                  <c:v>13555.314</c:v>
                </c:pt>
                <c:pt idx="5">
                  <c:v>12435.492</c:v>
                </c:pt>
                <c:pt idx="6">
                  <c:v>11815.212</c:v>
                </c:pt>
                <c:pt idx="7">
                  <c:v>11150.441000000001</c:v>
                </c:pt>
                <c:pt idx="8">
                  <c:v>10573.269</c:v>
                </c:pt>
                <c:pt idx="9">
                  <c:v>9936.9218999999994</c:v>
                </c:pt>
                <c:pt idx="10">
                  <c:v>9211.8574000000008</c:v>
                </c:pt>
                <c:pt idx="11">
                  <c:v>8896.2489999999998</c:v>
                </c:pt>
                <c:pt idx="12">
                  <c:v>8681.3008000000009</c:v>
                </c:pt>
                <c:pt idx="13">
                  <c:v>8365.7968999999994</c:v>
                </c:pt>
                <c:pt idx="14">
                  <c:v>8052.1791999999996</c:v>
                </c:pt>
                <c:pt idx="15">
                  <c:v>7801.585</c:v>
                </c:pt>
                <c:pt idx="16">
                  <c:v>7497.9921999999997</c:v>
                </c:pt>
                <c:pt idx="17">
                  <c:v>7111.9048000000003</c:v>
                </c:pt>
                <c:pt idx="18">
                  <c:v>6822.1693999999998</c:v>
                </c:pt>
                <c:pt idx="19">
                  <c:v>6508.0429999999997</c:v>
                </c:pt>
                <c:pt idx="20">
                  <c:v>6092.7910000000002</c:v>
                </c:pt>
                <c:pt idx="21">
                  <c:v>5968.9603999999999</c:v>
                </c:pt>
                <c:pt idx="22">
                  <c:v>5924.2070000000003</c:v>
                </c:pt>
                <c:pt idx="23">
                  <c:v>5797.9237999999996</c:v>
                </c:pt>
                <c:pt idx="24">
                  <c:v>5649.3926000000001</c:v>
                </c:pt>
                <c:pt idx="25">
                  <c:v>5622.5614999999998</c:v>
                </c:pt>
                <c:pt idx="26">
                  <c:v>5526.5956999999999</c:v>
                </c:pt>
                <c:pt idx="27">
                  <c:v>5351.6796999999997</c:v>
                </c:pt>
                <c:pt idx="28">
                  <c:v>5281.8671999999997</c:v>
                </c:pt>
                <c:pt idx="29">
                  <c:v>5220.3198000000002</c:v>
                </c:pt>
                <c:pt idx="30">
                  <c:v>5046.4771000000001</c:v>
                </c:pt>
                <c:pt idx="31">
                  <c:v>4950.7837</c:v>
                </c:pt>
                <c:pt idx="32">
                  <c:v>4887.3657000000003</c:v>
                </c:pt>
                <c:pt idx="33">
                  <c:v>4728.8374000000003</c:v>
                </c:pt>
                <c:pt idx="34">
                  <c:v>4563.3687</c:v>
                </c:pt>
                <c:pt idx="35">
                  <c:v>4533.2978999999996</c:v>
                </c:pt>
                <c:pt idx="36">
                  <c:v>4412.3500999999997</c:v>
                </c:pt>
                <c:pt idx="37">
                  <c:v>4211.1410999999998</c:v>
                </c:pt>
                <c:pt idx="38">
                  <c:v>4148.8428000000004</c:v>
                </c:pt>
                <c:pt idx="39">
                  <c:v>4043.8537999999999</c:v>
                </c:pt>
                <c:pt idx="40">
                  <c:v>3827.1143000000002</c:v>
                </c:pt>
                <c:pt idx="41">
                  <c:v>3853.5198</c:v>
                </c:pt>
                <c:pt idx="42">
                  <c:v>3861.7166000000002</c:v>
                </c:pt>
                <c:pt idx="43">
                  <c:v>3770.5610000000001</c:v>
                </c:pt>
                <c:pt idx="44">
                  <c:v>3779.9656</c:v>
                </c:pt>
                <c:pt idx="45">
                  <c:v>3804.0295000000001</c:v>
                </c:pt>
                <c:pt idx="46">
                  <c:v>3825.1504</c:v>
                </c:pt>
                <c:pt idx="47">
                  <c:v>3813.4717000000001</c:v>
                </c:pt>
                <c:pt idx="48">
                  <c:v>3844.8371999999999</c:v>
                </c:pt>
                <c:pt idx="49">
                  <c:v>3694.5585999999998</c:v>
                </c:pt>
                <c:pt idx="50">
                  <c:v>3663.4866000000002</c:v>
                </c:pt>
                <c:pt idx="51">
                  <c:v>3714.5435000000002</c:v>
                </c:pt>
                <c:pt idx="52">
                  <c:v>3633.7262999999998</c:v>
                </c:pt>
                <c:pt idx="53">
                  <c:v>3587.3235</c:v>
                </c:pt>
                <c:pt idx="54">
                  <c:v>3630.8065999999999</c:v>
                </c:pt>
                <c:pt idx="55">
                  <c:v>3660.7217000000001</c:v>
                </c:pt>
                <c:pt idx="56">
                  <c:v>3564.335</c:v>
                </c:pt>
                <c:pt idx="57">
                  <c:v>3583.6648</c:v>
                </c:pt>
                <c:pt idx="58">
                  <c:v>3577.3123000000001</c:v>
                </c:pt>
                <c:pt idx="59">
                  <c:v>3497.0493000000001</c:v>
                </c:pt>
                <c:pt idx="60">
                  <c:v>3455.6073999999999</c:v>
                </c:pt>
                <c:pt idx="61">
                  <c:v>3427.0504999999998</c:v>
                </c:pt>
                <c:pt idx="62">
                  <c:v>3350.2546000000002</c:v>
                </c:pt>
                <c:pt idx="63">
                  <c:v>3349.375</c:v>
                </c:pt>
                <c:pt idx="64">
                  <c:v>3475.3137000000002</c:v>
                </c:pt>
                <c:pt idx="65">
                  <c:v>3281.8344999999999</c:v>
                </c:pt>
                <c:pt idx="66">
                  <c:v>3349.1777000000002</c:v>
                </c:pt>
                <c:pt idx="67">
                  <c:v>3297.8506000000002</c:v>
                </c:pt>
                <c:pt idx="68">
                  <c:v>3260.6941000000002</c:v>
                </c:pt>
                <c:pt idx="69">
                  <c:v>3206.2212</c:v>
                </c:pt>
                <c:pt idx="70">
                  <c:v>3245.9612000000002</c:v>
                </c:pt>
                <c:pt idx="71">
                  <c:v>3182.0446999999999</c:v>
                </c:pt>
                <c:pt idx="72">
                  <c:v>3143.4575</c:v>
                </c:pt>
                <c:pt idx="73">
                  <c:v>3164.1323000000002</c:v>
                </c:pt>
                <c:pt idx="74">
                  <c:v>3114.4241000000002</c:v>
                </c:pt>
                <c:pt idx="75">
                  <c:v>3135.1066999999998</c:v>
                </c:pt>
                <c:pt idx="76">
                  <c:v>3236.0288</c:v>
                </c:pt>
                <c:pt idx="77">
                  <c:v>3074.4564999999998</c:v>
                </c:pt>
                <c:pt idx="78">
                  <c:v>3023.2714999999998</c:v>
                </c:pt>
                <c:pt idx="79">
                  <c:v>3000.3881999999999</c:v>
                </c:pt>
                <c:pt idx="80">
                  <c:v>3007.3870000000002</c:v>
                </c:pt>
                <c:pt idx="81">
                  <c:v>2918.4385000000002</c:v>
                </c:pt>
                <c:pt idx="82">
                  <c:v>2896.2417</c:v>
                </c:pt>
                <c:pt idx="83">
                  <c:v>2758.9036000000001</c:v>
                </c:pt>
                <c:pt idx="84">
                  <c:v>2983.4897000000001</c:v>
                </c:pt>
                <c:pt idx="85">
                  <c:v>2991.8598999999999</c:v>
                </c:pt>
                <c:pt idx="86">
                  <c:v>2847.8771999999999</c:v>
                </c:pt>
                <c:pt idx="87">
                  <c:v>2753.4683</c:v>
                </c:pt>
                <c:pt idx="88">
                  <c:v>2699.1145000000001</c:v>
                </c:pt>
                <c:pt idx="89">
                  <c:v>2760.4319</c:v>
                </c:pt>
                <c:pt idx="90">
                  <c:v>2713.7002000000002</c:v>
                </c:pt>
                <c:pt idx="91">
                  <c:v>2698.6918999999998</c:v>
                </c:pt>
                <c:pt idx="92">
                  <c:v>2128.2611999999999</c:v>
                </c:pt>
                <c:pt idx="93">
                  <c:v>2629.0590999999999</c:v>
                </c:pt>
                <c:pt idx="94">
                  <c:v>2650.2188000000001</c:v>
                </c:pt>
                <c:pt idx="95">
                  <c:v>2892.6356999999998</c:v>
                </c:pt>
                <c:pt idx="96">
                  <c:v>2521.6853000000001</c:v>
                </c:pt>
                <c:pt idx="97">
                  <c:v>2381.2788</c:v>
                </c:pt>
                <c:pt idx="98">
                  <c:v>2497.7483000000002</c:v>
                </c:pt>
                <c:pt idx="99">
                  <c:v>2404.6217999999999</c:v>
                </c:pt>
                <c:pt idx="100">
                  <c:v>2347.5142000000001</c:v>
                </c:pt>
                <c:pt idx="101">
                  <c:v>2463.9787999999999</c:v>
                </c:pt>
                <c:pt idx="102">
                  <c:v>1832.6943000000001</c:v>
                </c:pt>
                <c:pt idx="103">
                  <c:v>2438.3555000000001</c:v>
                </c:pt>
                <c:pt idx="104">
                  <c:v>2367.4425999999999</c:v>
                </c:pt>
                <c:pt idx="105">
                  <c:v>2983.6381999999999</c:v>
                </c:pt>
                <c:pt idx="106">
                  <c:v>2440.2350999999999</c:v>
                </c:pt>
                <c:pt idx="107">
                  <c:v>2296.4335999999998</c:v>
                </c:pt>
                <c:pt idx="108">
                  <c:v>2415.6255000000001</c:v>
                </c:pt>
                <c:pt idx="109">
                  <c:v>2290.1821</c:v>
                </c:pt>
                <c:pt idx="110">
                  <c:v>2387.9719</c:v>
                </c:pt>
                <c:pt idx="111">
                  <c:v>2381.4542999999999</c:v>
                </c:pt>
                <c:pt idx="112">
                  <c:v>2269.4404</c:v>
                </c:pt>
                <c:pt idx="113">
                  <c:v>2393.4926999999998</c:v>
                </c:pt>
                <c:pt idx="114">
                  <c:v>2466.6093999999998</c:v>
                </c:pt>
                <c:pt idx="115">
                  <c:v>2626.0846999999999</c:v>
                </c:pt>
                <c:pt idx="116">
                  <c:v>2773.0969</c:v>
                </c:pt>
                <c:pt idx="117">
                  <c:v>2445.3483999999999</c:v>
                </c:pt>
                <c:pt idx="118">
                  <c:v>2467.3281000000002</c:v>
                </c:pt>
                <c:pt idx="119">
                  <c:v>2241.7487999999998</c:v>
                </c:pt>
                <c:pt idx="120">
                  <c:v>2244.3512999999998</c:v>
                </c:pt>
                <c:pt idx="121">
                  <c:v>2303.4027999999998</c:v>
                </c:pt>
                <c:pt idx="122">
                  <c:v>2305.6532999999999</c:v>
                </c:pt>
                <c:pt idx="123">
                  <c:v>2356.7705000000001</c:v>
                </c:pt>
                <c:pt idx="124">
                  <c:v>957.32213999999999</c:v>
                </c:pt>
                <c:pt idx="125">
                  <c:v>2327.7208999999998</c:v>
                </c:pt>
                <c:pt idx="126">
                  <c:v>2437.8564000000001</c:v>
                </c:pt>
                <c:pt idx="127">
                  <c:v>2531.2438999999999</c:v>
                </c:pt>
                <c:pt idx="128">
                  <c:v>2578.0515</c:v>
                </c:pt>
                <c:pt idx="129">
                  <c:v>2228.8696</c:v>
                </c:pt>
                <c:pt idx="130">
                  <c:v>2312.9722000000002</c:v>
                </c:pt>
                <c:pt idx="131">
                  <c:v>2238.7685999999999</c:v>
                </c:pt>
                <c:pt idx="132">
                  <c:v>2254.6738</c:v>
                </c:pt>
                <c:pt idx="133">
                  <c:v>2352.2283000000002</c:v>
                </c:pt>
                <c:pt idx="134">
                  <c:v>2262.1210999999998</c:v>
                </c:pt>
                <c:pt idx="135">
                  <c:v>2198.0839999999998</c:v>
                </c:pt>
                <c:pt idx="136">
                  <c:v>2420.0371</c:v>
                </c:pt>
                <c:pt idx="137">
                  <c:v>1891.152</c:v>
                </c:pt>
                <c:pt idx="138">
                  <c:v>2036.9199000000001</c:v>
                </c:pt>
                <c:pt idx="139">
                  <c:v>2455.9137999999998</c:v>
                </c:pt>
                <c:pt idx="140">
                  <c:v>2351.6992</c:v>
                </c:pt>
                <c:pt idx="141">
                  <c:v>2155.5927999999999</c:v>
                </c:pt>
                <c:pt idx="142">
                  <c:v>2500.9971</c:v>
                </c:pt>
                <c:pt idx="143">
                  <c:v>2268.9666000000002</c:v>
                </c:pt>
                <c:pt idx="144">
                  <c:v>2186.8283999999999</c:v>
                </c:pt>
                <c:pt idx="145">
                  <c:v>2192.2746999999999</c:v>
                </c:pt>
                <c:pt idx="146">
                  <c:v>2280.7721999999999</c:v>
                </c:pt>
                <c:pt idx="147">
                  <c:v>2226.0956999999999</c:v>
                </c:pt>
                <c:pt idx="148">
                  <c:v>2112.2275</c:v>
                </c:pt>
                <c:pt idx="149">
                  <c:v>1534.4323999999999</c:v>
                </c:pt>
                <c:pt idx="150">
                  <c:v>2034.6465000000001</c:v>
                </c:pt>
                <c:pt idx="151">
                  <c:v>2217.1583999999998</c:v>
                </c:pt>
                <c:pt idx="152">
                  <c:v>2531.5652</c:v>
                </c:pt>
                <c:pt idx="153">
                  <c:v>2092.0718000000002</c:v>
                </c:pt>
                <c:pt idx="154">
                  <c:v>2256.8168999999998</c:v>
                </c:pt>
                <c:pt idx="155">
                  <c:v>2233.5371</c:v>
                </c:pt>
                <c:pt idx="156">
                  <c:v>2250.0198</c:v>
                </c:pt>
                <c:pt idx="157">
                  <c:v>2121.8004999999998</c:v>
                </c:pt>
                <c:pt idx="158">
                  <c:v>2233.9141</c:v>
                </c:pt>
                <c:pt idx="159">
                  <c:v>2164.6752999999999</c:v>
                </c:pt>
                <c:pt idx="160">
                  <c:v>2171.1046999999999</c:v>
                </c:pt>
                <c:pt idx="161">
                  <c:v>2031.7311999999999</c:v>
                </c:pt>
                <c:pt idx="162">
                  <c:v>1690.6774</c:v>
                </c:pt>
                <c:pt idx="163">
                  <c:v>2078.2622000000001</c:v>
                </c:pt>
                <c:pt idx="164">
                  <c:v>3066.8380999999999</c:v>
                </c:pt>
                <c:pt idx="165">
                  <c:v>2433.3035</c:v>
                </c:pt>
                <c:pt idx="166">
                  <c:v>1969.6353999999999</c:v>
                </c:pt>
                <c:pt idx="167">
                  <c:v>2272.6055000000001</c:v>
                </c:pt>
                <c:pt idx="168">
                  <c:v>2161.8162000000002</c:v>
                </c:pt>
                <c:pt idx="169">
                  <c:v>2214.3462</c:v>
                </c:pt>
                <c:pt idx="170">
                  <c:v>2240.7896000000001</c:v>
                </c:pt>
                <c:pt idx="171">
                  <c:v>2106.7345999999998</c:v>
                </c:pt>
                <c:pt idx="172">
                  <c:v>2116.9358000000002</c:v>
                </c:pt>
                <c:pt idx="173">
                  <c:v>2125.5075999999999</c:v>
                </c:pt>
                <c:pt idx="174">
                  <c:v>2074.8305999999998</c:v>
                </c:pt>
                <c:pt idx="175">
                  <c:v>1534.4003</c:v>
                </c:pt>
                <c:pt idx="176">
                  <c:v>2073.9940999999999</c:v>
                </c:pt>
                <c:pt idx="177">
                  <c:v>1993.3109999999999</c:v>
                </c:pt>
                <c:pt idx="178">
                  <c:v>2564.7941999999998</c:v>
                </c:pt>
                <c:pt idx="179">
                  <c:v>1945.9465</c:v>
                </c:pt>
                <c:pt idx="180">
                  <c:v>2228.0137</c:v>
                </c:pt>
                <c:pt idx="181">
                  <c:v>2202.3173999999999</c:v>
                </c:pt>
                <c:pt idx="182">
                  <c:v>2066.9204</c:v>
                </c:pt>
                <c:pt idx="183">
                  <c:v>2069.6381999999999</c:v>
                </c:pt>
                <c:pt idx="184">
                  <c:v>2090.7764000000002</c:v>
                </c:pt>
                <c:pt idx="185">
                  <c:v>2133.2366000000002</c:v>
                </c:pt>
                <c:pt idx="186">
                  <c:v>1526.5519999999999</c:v>
                </c:pt>
                <c:pt idx="187">
                  <c:v>1772.7336</c:v>
                </c:pt>
                <c:pt idx="188">
                  <c:v>2038.5804000000001</c:v>
                </c:pt>
                <c:pt idx="189">
                  <c:v>2515.915</c:v>
                </c:pt>
                <c:pt idx="190">
                  <c:v>2179.9506999999999</c:v>
                </c:pt>
                <c:pt idx="191">
                  <c:v>2044.098</c:v>
                </c:pt>
                <c:pt idx="192">
                  <c:v>2105.5911000000001</c:v>
                </c:pt>
                <c:pt idx="193">
                  <c:v>2040.0381</c:v>
                </c:pt>
                <c:pt idx="194">
                  <c:v>2026.5195000000001</c:v>
                </c:pt>
                <c:pt idx="195">
                  <c:v>2051.3164000000002</c:v>
                </c:pt>
                <c:pt idx="196">
                  <c:v>2161.998</c:v>
                </c:pt>
                <c:pt idx="197">
                  <c:v>1433.2936</c:v>
                </c:pt>
                <c:pt idx="198">
                  <c:v>2177.1952999999999</c:v>
                </c:pt>
                <c:pt idx="199">
                  <c:v>2196.7406999999998</c:v>
                </c:pt>
                <c:pt idx="200">
                  <c:v>2430.3661999999999</c:v>
                </c:pt>
                <c:pt idx="201">
                  <c:v>2430.3661999999999</c:v>
                </c:pt>
              </c:numCache>
            </c:numRef>
          </c:yVal>
          <c:smooth val="1"/>
          <c:extLst>
            <c:ext xmlns:c16="http://schemas.microsoft.com/office/drawing/2014/chart" uri="{C3380CC4-5D6E-409C-BE32-E72D297353CC}">
              <c16:uniqueId val="{00000002-10FC-43D7-B10D-70F4AEEC5932}"/>
            </c:ext>
          </c:extLst>
        </c:ser>
        <c:ser>
          <c:idx val="7"/>
          <c:order val="3"/>
          <c:tx>
            <c:v>Fuel Driven</c:v>
          </c:tx>
          <c:spPr>
            <a:ln w="25400">
              <a:solidFill>
                <a:srgbClr val="808000"/>
              </a:solidFill>
              <a:prstDash val="solid"/>
            </a:ln>
          </c:spPr>
          <c:marker>
            <c:symbol val="none"/>
          </c:marker>
          <c:xVal>
            <c:numRef>
              <c:f>'SIMMER-C3'!$A$11:$A$650</c:f>
              <c:numCache>
                <c:formatCode>0.0</c:formatCode>
                <c:ptCount val="640"/>
                <c:pt idx="0">
                  <c:v>4.9999999998817657E-4</c:v>
                </c:pt>
                <c:pt idx="1">
                  <c:v>1.0004700000000071</c:v>
                </c:pt>
                <c:pt idx="2">
                  <c:v>2.0004700000000071</c:v>
                </c:pt>
                <c:pt idx="3">
                  <c:v>3.0004700000000071</c:v>
                </c:pt>
                <c:pt idx="4">
                  <c:v>4.000789999999995</c:v>
                </c:pt>
                <c:pt idx="5">
                  <c:v>5.000789999999995</c:v>
                </c:pt>
                <c:pt idx="6">
                  <c:v>6.0006999999999948</c:v>
                </c:pt>
                <c:pt idx="7">
                  <c:v>7.000850000000014</c:v>
                </c:pt>
                <c:pt idx="8">
                  <c:v>8.000850000000014</c:v>
                </c:pt>
                <c:pt idx="9">
                  <c:v>9.000850000000014</c:v>
                </c:pt>
                <c:pt idx="10">
                  <c:v>10.000850000000014</c:v>
                </c:pt>
                <c:pt idx="11">
                  <c:v>11.000850000000014</c:v>
                </c:pt>
                <c:pt idx="12">
                  <c:v>12.000850000000014</c:v>
                </c:pt>
                <c:pt idx="13">
                  <c:v>13.000850000000014</c:v>
                </c:pt>
                <c:pt idx="14">
                  <c:v>14.000850000000014</c:v>
                </c:pt>
                <c:pt idx="15">
                  <c:v>15.000850000000014</c:v>
                </c:pt>
                <c:pt idx="16">
                  <c:v>16.000850000000014</c:v>
                </c:pt>
                <c:pt idx="17">
                  <c:v>17.000850000000014</c:v>
                </c:pt>
                <c:pt idx="18">
                  <c:v>18.000850000000014</c:v>
                </c:pt>
                <c:pt idx="19">
                  <c:v>19.000850000000014</c:v>
                </c:pt>
                <c:pt idx="20">
                  <c:v>20.000850000000014</c:v>
                </c:pt>
                <c:pt idx="21">
                  <c:v>21.000850000000014</c:v>
                </c:pt>
                <c:pt idx="22">
                  <c:v>22.000850000000014</c:v>
                </c:pt>
                <c:pt idx="23">
                  <c:v>23.000850000000014</c:v>
                </c:pt>
                <c:pt idx="24">
                  <c:v>24.000850000000014</c:v>
                </c:pt>
                <c:pt idx="25">
                  <c:v>25.000850000000014</c:v>
                </c:pt>
                <c:pt idx="26">
                  <c:v>26.000850000000014</c:v>
                </c:pt>
                <c:pt idx="27">
                  <c:v>27.000850000000014</c:v>
                </c:pt>
                <c:pt idx="28">
                  <c:v>28.000850000000014</c:v>
                </c:pt>
                <c:pt idx="29">
                  <c:v>29.000560000000007</c:v>
                </c:pt>
                <c:pt idx="30">
                  <c:v>30.000560000000007</c:v>
                </c:pt>
                <c:pt idx="31">
                  <c:v>31.000560000000007</c:v>
                </c:pt>
                <c:pt idx="32">
                  <c:v>32.000560000000007</c:v>
                </c:pt>
                <c:pt idx="33">
                  <c:v>33.000560000000007</c:v>
                </c:pt>
                <c:pt idx="34">
                  <c:v>34.000560000000007</c:v>
                </c:pt>
                <c:pt idx="35">
                  <c:v>35.000560000000007</c:v>
                </c:pt>
                <c:pt idx="36">
                  <c:v>36.00021000000001</c:v>
                </c:pt>
                <c:pt idx="37">
                  <c:v>37.000229999999988</c:v>
                </c:pt>
                <c:pt idx="38">
                  <c:v>38.000229999999988</c:v>
                </c:pt>
                <c:pt idx="39">
                  <c:v>39.000079999999997</c:v>
                </c:pt>
                <c:pt idx="40">
                  <c:v>40.000460000000004</c:v>
                </c:pt>
                <c:pt idx="41">
                  <c:v>41.000310000000013</c:v>
                </c:pt>
                <c:pt idx="42">
                  <c:v>42.000310000000013</c:v>
                </c:pt>
                <c:pt idx="43">
                  <c:v>43.000730000000004</c:v>
                </c:pt>
                <c:pt idx="44">
                  <c:v>44.000730000000004</c:v>
                </c:pt>
                <c:pt idx="45">
                  <c:v>45.000730000000004</c:v>
                </c:pt>
                <c:pt idx="46">
                  <c:v>46.000429999999994</c:v>
                </c:pt>
                <c:pt idx="47">
                  <c:v>47.000429999999994</c:v>
                </c:pt>
                <c:pt idx="48">
                  <c:v>48.000429999999994</c:v>
                </c:pt>
                <c:pt idx="49">
                  <c:v>49.000720000000001</c:v>
                </c:pt>
                <c:pt idx="50">
                  <c:v>50.000720000000001</c:v>
                </c:pt>
                <c:pt idx="51">
                  <c:v>51.000720000000001</c:v>
                </c:pt>
                <c:pt idx="52">
                  <c:v>52.000139999999988</c:v>
                </c:pt>
                <c:pt idx="53">
                  <c:v>53.000139999999988</c:v>
                </c:pt>
                <c:pt idx="54">
                  <c:v>54.000139999999988</c:v>
                </c:pt>
                <c:pt idx="55">
                  <c:v>55.000609999999995</c:v>
                </c:pt>
                <c:pt idx="56">
                  <c:v>56.000429999999994</c:v>
                </c:pt>
                <c:pt idx="57">
                  <c:v>57.000429999999994</c:v>
                </c:pt>
                <c:pt idx="58">
                  <c:v>58.000369999999975</c:v>
                </c:pt>
                <c:pt idx="59">
                  <c:v>59.000119999999981</c:v>
                </c:pt>
                <c:pt idx="60">
                  <c:v>60.000609999999995</c:v>
                </c:pt>
                <c:pt idx="61">
                  <c:v>61.000609999999995</c:v>
                </c:pt>
                <c:pt idx="62">
                  <c:v>62.000549999999976</c:v>
                </c:pt>
                <c:pt idx="63">
                  <c:v>63.000060000000019</c:v>
                </c:pt>
                <c:pt idx="64">
                  <c:v>64.000549999999976</c:v>
                </c:pt>
                <c:pt idx="65">
                  <c:v>65</c:v>
                </c:pt>
                <c:pt idx="66">
                  <c:v>66</c:v>
                </c:pt>
                <c:pt idx="67">
                  <c:v>67.000519999999995</c:v>
                </c:pt>
                <c:pt idx="68">
                  <c:v>68.000519999999995</c:v>
                </c:pt>
                <c:pt idx="69">
                  <c:v>69.000519999999995</c:v>
                </c:pt>
                <c:pt idx="70">
                  <c:v>70</c:v>
                </c:pt>
                <c:pt idx="71">
                  <c:v>71</c:v>
                </c:pt>
                <c:pt idx="72">
                  <c:v>72.000920000000008</c:v>
                </c:pt>
                <c:pt idx="73">
                  <c:v>73.000429999999994</c:v>
                </c:pt>
                <c:pt idx="74">
                  <c:v>74.000549999999976</c:v>
                </c:pt>
                <c:pt idx="75">
                  <c:v>75.000549999999976</c:v>
                </c:pt>
                <c:pt idx="76">
                  <c:v>76.000150000000019</c:v>
                </c:pt>
                <c:pt idx="77">
                  <c:v>77.000639999999976</c:v>
                </c:pt>
                <c:pt idx="78">
                  <c:v>78.000639999999976</c:v>
                </c:pt>
                <c:pt idx="79">
                  <c:v>79.000400000000013</c:v>
                </c:pt>
                <c:pt idx="80">
                  <c:v>80.000580000000014</c:v>
                </c:pt>
                <c:pt idx="81">
                  <c:v>81.000789999999995</c:v>
                </c:pt>
                <c:pt idx="82">
                  <c:v>82.000789999999995</c:v>
                </c:pt>
                <c:pt idx="83">
                  <c:v>83.000789999999995</c:v>
                </c:pt>
                <c:pt idx="84">
                  <c:v>84.000060000000019</c:v>
                </c:pt>
                <c:pt idx="85">
                  <c:v>85.000150000000019</c:v>
                </c:pt>
                <c:pt idx="86">
                  <c:v>86.001010000000008</c:v>
                </c:pt>
                <c:pt idx="87">
                  <c:v>87.000519999999995</c:v>
                </c:pt>
                <c:pt idx="88">
                  <c:v>88.000209999999981</c:v>
                </c:pt>
                <c:pt idx="89">
                  <c:v>89.000949999999989</c:v>
                </c:pt>
                <c:pt idx="90">
                  <c:v>90.000240000000019</c:v>
                </c:pt>
                <c:pt idx="91">
                  <c:v>91.000519999999995</c:v>
                </c:pt>
                <c:pt idx="92">
                  <c:v>92.000850000000014</c:v>
                </c:pt>
                <c:pt idx="93">
                  <c:v>93.00009</c:v>
                </c:pt>
                <c:pt idx="94">
                  <c:v>94.000029999999981</c:v>
                </c:pt>
                <c:pt idx="95">
                  <c:v>95.000060000000019</c:v>
                </c:pt>
                <c:pt idx="96">
                  <c:v>96.000119999999981</c:v>
                </c:pt>
                <c:pt idx="97">
                  <c:v>97.000150000000019</c:v>
                </c:pt>
                <c:pt idx="98">
                  <c:v>98.00009</c:v>
                </c:pt>
                <c:pt idx="99">
                  <c:v>99.000310000000013</c:v>
                </c:pt>
                <c:pt idx="100">
                  <c:v>100.00024000000002</c:v>
                </c:pt>
                <c:pt idx="101">
                  <c:v>101.00072999999998</c:v>
                </c:pt>
                <c:pt idx="102">
                  <c:v>102.00020999999998</c:v>
                </c:pt>
                <c:pt idx="103">
                  <c:v>103</c:v>
                </c:pt>
                <c:pt idx="104">
                  <c:v>104.00054999999998</c:v>
                </c:pt>
                <c:pt idx="105">
                  <c:v>105.00015000000002</c:v>
                </c:pt>
                <c:pt idx="106">
                  <c:v>106.00036999999998</c:v>
                </c:pt>
                <c:pt idx="107">
                  <c:v>107.00009</c:v>
                </c:pt>
                <c:pt idx="108">
                  <c:v>108.00018</c:v>
                </c:pt>
                <c:pt idx="109">
                  <c:v>109.00002999999998</c:v>
                </c:pt>
                <c:pt idx="110">
                  <c:v>110.00009</c:v>
                </c:pt>
                <c:pt idx="111">
                  <c:v>111.00015000000002</c:v>
                </c:pt>
                <c:pt idx="112">
                  <c:v>112.00006000000002</c:v>
                </c:pt>
                <c:pt idx="113">
                  <c:v>113.00011999999998</c:v>
                </c:pt>
                <c:pt idx="114">
                  <c:v>114.00002999999998</c:v>
                </c:pt>
                <c:pt idx="115">
                  <c:v>115.00002999999998</c:v>
                </c:pt>
                <c:pt idx="116">
                  <c:v>116.00002999999998</c:v>
                </c:pt>
                <c:pt idx="117">
                  <c:v>116.89359000000002</c:v>
                </c:pt>
                <c:pt idx="118">
                  <c:v>117</c:v>
                </c:pt>
                <c:pt idx="119">
                  <c:v>117.06558000000001</c:v>
                </c:pt>
                <c:pt idx="120">
                  <c:v>117.24356</c:v>
                </c:pt>
                <c:pt idx="121">
                  <c:v>117.26697000000001</c:v>
                </c:pt>
                <c:pt idx="122">
                  <c:v>117.27274</c:v>
                </c:pt>
                <c:pt idx="123">
                  <c:v>117.27535999999998</c:v>
                </c:pt>
                <c:pt idx="124">
                  <c:v>117.43356</c:v>
                </c:pt>
                <c:pt idx="125">
                  <c:v>117.43599999999998</c:v>
                </c:pt>
                <c:pt idx="126">
                  <c:v>117.43875000000003</c:v>
                </c:pt>
                <c:pt idx="127">
                  <c:v>117.43945000000002</c:v>
                </c:pt>
                <c:pt idx="128">
                  <c:v>117.44177000000002</c:v>
                </c:pt>
                <c:pt idx="129">
                  <c:v>117.44241</c:v>
                </c:pt>
                <c:pt idx="130">
                  <c:v>118</c:v>
                </c:pt>
                <c:pt idx="131">
                  <c:v>119</c:v>
                </c:pt>
                <c:pt idx="132">
                  <c:v>120.00002999999998</c:v>
                </c:pt>
                <c:pt idx="133">
                  <c:v>121</c:v>
                </c:pt>
                <c:pt idx="134">
                  <c:v>121.87173000000001</c:v>
                </c:pt>
                <c:pt idx="135">
                  <c:v>122</c:v>
                </c:pt>
                <c:pt idx="136">
                  <c:v>123.00002999999998</c:v>
                </c:pt>
                <c:pt idx="137">
                  <c:v>124</c:v>
                </c:pt>
                <c:pt idx="138">
                  <c:v>125</c:v>
                </c:pt>
                <c:pt idx="139">
                  <c:v>125.5</c:v>
                </c:pt>
                <c:pt idx="140">
                  <c:v>125.50045999999998</c:v>
                </c:pt>
                <c:pt idx="141">
                  <c:v>126.00002999999998</c:v>
                </c:pt>
                <c:pt idx="142">
                  <c:v>127.00002999999998</c:v>
                </c:pt>
                <c:pt idx="143">
                  <c:v>128</c:v>
                </c:pt>
                <c:pt idx="144">
                  <c:v>129</c:v>
                </c:pt>
                <c:pt idx="145">
                  <c:v>130.00002999999998</c:v>
                </c:pt>
                <c:pt idx="146">
                  <c:v>131.00006000000002</c:v>
                </c:pt>
                <c:pt idx="147">
                  <c:v>132.00006000000002</c:v>
                </c:pt>
                <c:pt idx="148">
                  <c:v>133</c:v>
                </c:pt>
                <c:pt idx="149">
                  <c:v>134.00002999999998</c:v>
                </c:pt>
                <c:pt idx="150">
                  <c:v>135</c:v>
                </c:pt>
                <c:pt idx="151">
                  <c:v>136</c:v>
                </c:pt>
                <c:pt idx="152">
                  <c:v>136.21777</c:v>
                </c:pt>
              </c:numCache>
            </c:numRef>
          </c:xVal>
          <c:yVal>
            <c:numRef>
              <c:f>'SIMMER-C3'!$C$11:$C$650</c:f>
              <c:numCache>
                <c:formatCode>0.0</c:formatCode>
                <c:ptCount val="640"/>
                <c:pt idx="0">
                  <c:v>18881.613000000001</c:v>
                </c:pt>
                <c:pt idx="1">
                  <c:v>17139.525000000001</c:v>
                </c:pt>
                <c:pt idx="2">
                  <c:v>15677.629000000001</c:v>
                </c:pt>
                <c:pt idx="3">
                  <c:v>14617.324000000001</c:v>
                </c:pt>
                <c:pt idx="4">
                  <c:v>13523.512000000001</c:v>
                </c:pt>
                <c:pt idx="5">
                  <c:v>12404.058999999999</c:v>
                </c:pt>
                <c:pt idx="6">
                  <c:v>11793.733</c:v>
                </c:pt>
                <c:pt idx="7">
                  <c:v>11208.744000000001</c:v>
                </c:pt>
                <c:pt idx="8">
                  <c:v>10631.07</c:v>
                </c:pt>
                <c:pt idx="9">
                  <c:v>9993.8652000000002</c:v>
                </c:pt>
                <c:pt idx="10">
                  <c:v>9267.7666000000008</c:v>
                </c:pt>
                <c:pt idx="11">
                  <c:v>8951.6571999999996</c:v>
                </c:pt>
                <c:pt idx="12">
                  <c:v>8736.4932000000008</c:v>
                </c:pt>
                <c:pt idx="13">
                  <c:v>8420.2353999999996</c:v>
                </c:pt>
                <c:pt idx="14">
                  <c:v>8106.0160999999998</c:v>
                </c:pt>
                <c:pt idx="15">
                  <c:v>7855.0537000000004</c:v>
                </c:pt>
                <c:pt idx="16">
                  <c:v>7550.3950000000004</c:v>
                </c:pt>
                <c:pt idx="17">
                  <c:v>7163.5443999999998</c:v>
                </c:pt>
                <c:pt idx="18">
                  <c:v>6873.1328000000003</c:v>
                </c:pt>
                <c:pt idx="19">
                  <c:v>6558.0272999999997</c:v>
                </c:pt>
                <c:pt idx="20">
                  <c:v>6142.0434999999998</c:v>
                </c:pt>
                <c:pt idx="21">
                  <c:v>6017.2070000000003</c:v>
                </c:pt>
                <c:pt idx="22">
                  <c:v>5972.0483000000004</c:v>
                </c:pt>
                <c:pt idx="23">
                  <c:v>5845.5234</c:v>
                </c:pt>
                <c:pt idx="24">
                  <c:v>5697.0316999999995</c:v>
                </c:pt>
                <c:pt idx="25">
                  <c:v>5669.4369999999999</c:v>
                </c:pt>
                <c:pt idx="26">
                  <c:v>5573.2313999999997</c:v>
                </c:pt>
                <c:pt idx="27">
                  <c:v>5398.0771000000004</c:v>
                </c:pt>
                <c:pt idx="28">
                  <c:v>5327.8306000000002</c:v>
                </c:pt>
                <c:pt idx="29">
                  <c:v>5266.7470999999996</c:v>
                </c:pt>
                <c:pt idx="30">
                  <c:v>5091.5272999999997</c:v>
                </c:pt>
                <c:pt idx="31">
                  <c:v>4996.4306999999999</c:v>
                </c:pt>
                <c:pt idx="32">
                  <c:v>4933.6274000000003</c:v>
                </c:pt>
                <c:pt idx="33">
                  <c:v>4772.4946</c:v>
                </c:pt>
                <c:pt idx="34">
                  <c:v>4609.2388000000001</c:v>
                </c:pt>
                <c:pt idx="35">
                  <c:v>4578.2969000000003</c:v>
                </c:pt>
                <c:pt idx="36">
                  <c:v>4421.7617</c:v>
                </c:pt>
                <c:pt idx="37">
                  <c:v>4230.3936000000003</c:v>
                </c:pt>
                <c:pt idx="38">
                  <c:v>4168.4507000000003</c:v>
                </c:pt>
                <c:pt idx="39">
                  <c:v>4009.8638000000001</c:v>
                </c:pt>
                <c:pt idx="40">
                  <c:v>3809.9438</c:v>
                </c:pt>
                <c:pt idx="41">
                  <c:v>3836.5219999999999</c:v>
                </c:pt>
                <c:pt idx="42">
                  <c:v>3837.9771000000001</c:v>
                </c:pt>
                <c:pt idx="43">
                  <c:v>3773.7150999999999</c:v>
                </c:pt>
                <c:pt idx="44">
                  <c:v>3791.9575</c:v>
                </c:pt>
                <c:pt idx="45">
                  <c:v>3809.2795000000001</c:v>
                </c:pt>
                <c:pt idx="46">
                  <c:v>3750.0392999999999</c:v>
                </c:pt>
                <c:pt idx="47">
                  <c:v>3792.52</c:v>
                </c:pt>
                <c:pt idx="48">
                  <c:v>3691.9594999999999</c:v>
                </c:pt>
                <c:pt idx="49">
                  <c:v>3769.1394</c:v>
                </c:pt>
                <c:pt idx="50">
                  <c:v>3743.1498999999999</c:v>
                </c:pt>
                <c:pt idx="51">
                  <c:v>3785.8654999999999</c:v>
                </c:pt>
                <c:pt idx="52">
                  <c:v>3643.4760999999999</c:v>
                </c:pt>
                <c:pt idx="53">
                  <c:v>3603.5221999999999</c:v>
                </c:pt>
                <c:pt idx="54">
                  <c:v>3652.4625999999998</c:v>
                </c:pt>
                <c:pt idx="55">
                  <c:v>3627.8679000000002</c:v>
                </c:pt>
                <c:pt idx="56">
                  <c:v>3574.3872000000001</c:v>
                </c:pt>
                <c:pt idx="57">
                  <c:v>3594.2842000000001</c:v>
                </c:pt>
                <c:pt idx="58">
                  <c:v>3531.7935000000002</c:v>
                </c:pt>
                <c:pt idx="59">
                  <c:v>3448.0664000000002</c:v>
                </c:pt>
                <c:pt idx="60">
                  <c:v>3573.1217999999999</c:v>
                </c:pt>
                <c:pt idx="61">
                  <c:v>3546.7588000000001</c:v>
                </c:pt>
                <c:pt idx="62">
                  <c:v>3467.3076000000001</c:v>
                </c:pt>
                <c:pt idx="63">
                  <c:v>3480.6010999999999</c:v>
                </c:pt>
                <c:pt idx="64">
                  <c:v>3453.145</c:v>
                </c:pt>
                <c:pt idx="65">
                  <c:v>3360.0933</c:v>
                </c:pt>
                <c:pt idx="66">
                  <c:v>3352.6169</c:v>
                </c:pt>
                <c:pt idx="67">
                  <c:v>3360.7233999999999</c:v>
                </c:pt>
                <c:pt idx="68">
                  <c:v>3294.9976000000001</c:v>
                </c:pt>
                <c:pt idx="69">
                  <c:v>3233.5297999999998</c:v>
                </c:pt>
                <c:pt idx="70">
                  <c:v>3334.4185000000002</c:v>
                </c:pt>
                <c:pt idx="71">
                  <c:v>3191.8346999999999</c:v>
                </c:pt>
                <c:pt idx="72">
                  <c:v>3230.1821</c:v>
                </c:pt>
                <c:pt idx="73">
                  <c:v>3258.3811000000001</c:v>
                </c:pt>
                <c:pt idx="74">
                  <c:v>3179.1855</c:v>
                </c:pt>
                <c:pt idx="75">
                  <c:v>3045.1907000000001</c:v>
                </c:pt>
                <c:pt idx="76">
                  <c:v>3234.1597000000002</c:v>
                </c:pt>
                <c:pt idx="77">
                  <c:v>3275.55</c:v>
                </c:pt>
                <c:pt idx="78">
                  <c:v>3034.2235999999998</c:v>
                </c:pt>
                <c:pt idx="79">
                  <c:v>3048.9931999999999</c:v>
                </c:pt>
                <c:pt idx="80">
                  <c:v>2991.4133000000002</c:v>
                </c:pt>
                <c:pt idx="81">
                  <c:v>2921.9011</c:v>
                </c:pt>
                <c:pt idx="82">
                  <c:v>2953.9868000000001</c:v>
                </c:pt>
                <c:pt idx="83">
                  <c:v>2905.2896000000001</c:v>
                </c:pt>
                <c:pt idx="84">
                  <c:v>2160.0769</c:v>
                </c:pt>
                <c:pt idx="85">
                  <c:v>2672.6601999999998</c:v>
                </c:pt>
                <c:pt idx="86">
                  <c:v>3000.0985999999998</c:v>
                </c:pt>
                <c:pt idx="87">
                  <c:v>2979.5479</c:v>
                </c:pt>
                <c:pt idx="88">
                  <c:v>2675.4452999999999</c:v>
                </c:pt>
                <c:pt idx="89">
                  <c:v>2691.6637999999998</c:v>
                </c:pt>
                <c:pt idx="90">
                  <c:v>2647.9564999999998</c:v>
                </c:pt>
                <c:pt idx="91">
                  <c:v>2657.3899000000001</c:v>
                </c:pt>
                <c:pt idx="92">
                  <c:v>2670.8728000000001</c:v>
                </c:pt>
                <c:pt idx="93">
                  <c:v>1876.606</c:v>
                </c:pt>
                <c:pt idx="94">
                  <c:v>2237.3845000000001</c:v>
                </c:pt>
                <c:pt idx="95">
                  <c:v>2375.4756000000002</c:v>
                </c:pt>
                <c:pt idx="96">
                  <c:v>2172.2573000000002</c:v>
                </c:pt>
                <c:pt idx="97">
                  <c:v>2387.4141</c:v>
                </c:pt>
                <c:pt idx="98">
                  <c:v>2278.3071</c:v>
                </c:pt>
                <c:pt idx="99">
                  <c:v>2424.6619000000001</c:v>
                </c:pt>
                <c:pt idx="100">
                  <c:v>2409.1464999999998</c:v>
                </c:pt>
                <c:pt idx="101">
                  <c:v>2463.2728999999999</c:v>
                </c:pt>
                <c:pt idx="102">
                  <c:v>2702.3598999999999</c:v>
                </c:pt>
                <c:pt idx="103">
                  <c:v>2418.7642000000001</c:v>
                </c:pt>
                <c:pt idx="104">
                  <c:v>2283.7327</c:v>
                </c:pt>
                <c:pt idx="105">
                  <c:v>2365.4621999999999</c:v>
                </c:pt>
                <c:pt idx="106">
                  <c:v>1917.7494999999999</c:v>
                </c:pt>
                <c:pt idx="107">
                  <c:v>2149.0736999999999</c:v>
                </c:pt>
                <c:pt idx="108">
                  <c:v>1925.453</c:v>
                </c:pt>
                <c:pt idx="109">
                  <c:v>1851.1011000000001</c:v>
                </c:pt>
                <c:pt idx="110">
                  <c:v>1814.3723</c:v>
                </c:pt>
                <c:pt idx="111">
                  <c:v>1668.2550000000001</c:v>
                </c:pt>
                <c:pt idx="112">
                  <c:v>2076.4502000000002</c:v>
                </c:pt>
                <c:pt idx="113">
                  <c:v>1959.2161000000001</c:v>
                </c:pt>
                <c:pt idx="114">
                  <c:v>1719.4975999999999</c:v>
                </c:pt>
                <c:pt idx="115">
                  <c:v>2086.4297000000001</c:v>
                </c:pt>
                <c:pt idx="116">
                  <c:v>792.12438999999995</c:v>
                </c:pt>
                <c:pt idx="117">
                  <c:v>617.90612999999996</c:v>
                </c:pt>
                <c:pt idx="118">
                  <c:v>1449.2462</c:v>
                </c:pt>
                <c:pt idx="119">
                  <c:v>1305.9857999999999</c:v>
                </c:pt>
                <c:pt idx="120">
                  <c:v>1156.1599000000001</c:v>
                </c:pt>
                <c:pt idx="121">
                  <c:v>724.89617999999996</c:v>
                </c:pt>
                <c:pt idx="122">
                  <c:v>-3078.7981</c:v>
                </c:pt>
                <c:pt idx="123">
                  <c:v>3892.9623999999999</c:v>
                </c:pt>
                <c:pt idx="124">
                  <c:v>679.55718999999999</c:v>
                </c:pt>
                <c:pt idx="125">
                  <c:v>17.907104</c:v>
                </c:pt>
                <c:pt idx="126">
                  <c:v>30.175640000000001</c:v>
                </c:pt>
                <c:pt idx="127">
                  <c:v>56.166313000000002</c:v>
                </c:pt>
                <c:pt idx="128">
                  <c:v>61.027175999999997</c:v>
                </c:pt>
                <c:pt idx="129">
                  <c:v>1840.0027</c:v>
                </c:pt>
                <c:pt idx="130">
                  <c:v>-820.04358000000002</c:v>
                </c:pt>
                <c:pt idx="131">
                  <c:v>131.57202000000001</c:v>
                </c:pt>
                <c:pt idx="132">
                  <c:v>-103.42095999999999</c:v>
                </c:pt>
                <c:pt idx="133">
                  <c:v>-301.28644000000003</c:v>
                </c:pt>
                <c:pt idx="134">
                  <c:v>284.16788000000003</c:v>
                </c:pt>
                <c:pt idx="135">
                  <c:v>558.23974999999996</c:v>
                </c:pt>
                <c:pt idx="136">
                  <c:v>289.2439</c:v>
                </c:pt>
                <c:pt idx="137">
                  <c:v>-79.777786000000006</c:v>
                </c:pt>
                <c:pt idx="138">
                  <c:v>-1.7994597999999999</c:v>
                </c:pt>
                <c:pt idx="139">
                  <c:v>473.16768999999999</c:v>
                </c:pt>
                <c:pt idx="140">
                  <c:v>241.47649000000001</c:v>
                </c:pt>
                <c:pt idx="141">
                  <c:v>-2384.9077000000002</c:v>
                </c:pt>
                <c:pt idx="142">
                  <c:v>101.50523</c:v>
                </c:pt>
                <c:pt idx="143">
                  <c:v>23.203678</c:v>
                </c:pt>
                <c:pt idx="144">
                  <c:v>-35.153827999999997</c:v>
                </c:pt>
                <c:pt idx="145">
                  <c:v>14.523084000000001</c:v>
                </c:pt>
                <c:pt idx="146">
                  <c:v>37.001427</c:v>
                </c:pt>
                <c:pt idx="147">
                  <c:v>11.845075</c:v>
                </c:pt>
                <c:pt idx="148">
                  <c:v>363.45746000000003</c:v>
                </c:pt>
                <c:pt idx="149">
                  <c:v>-83.007507000000004</c:v>
                </c:pt>
              </c:numCache>
            </c:numRef>
          </c:yVal>
          <c:smooth val="1"/>
          <c:extLst>
            <c:ext xmlns:c16="http://schemas.microsoft.com/office/drawing/2014/chart" uri="{C3380CC4-5D6E-409C-BE32-E72D297353CC}">
              <c16:uniqueId val="{00000003-10FC-43D7-B10D-70F4AEEC5932}"/>
            </c:ext>
          </c:extLst>
        </c:ser>
        <c:ser>
          <c:idx val="8"/>
          <c:order val="4"/>
          <c:tx>
            <c:strRef>
              <c:f>Comparison!$A$9</c:f>
              <c:strCache>
                <c:ptCount val="1"/>
                <c:pt idx="0">
                  <c:v>Case 1</c:v>
                </c:pt>
              </c:strCache>
            </c:strRef>
          </c:tx>
          <c:spPr>
            <a:ln w="25400">
              <a:solidFill>
                <a:schemeClr val="tx1">
                  <a:lumMod val="50000"/>
                  <a:lumOff val="50000"/>
                </a:schemeClr>
              </a:solidFill>
              <a:prstDash val="solid"/>
            </a:ln>
          </c:spPr>
          <c:marker>
            <c:symbol val="none"/>
          </c:marker>
          <c:xVal>
            <c:numRef>
              <c:f>XXX4!$A$11:$A$650</c:f>
              <c:numCache>
                <c:formatCode>General</c:formatCode>
                <c:ptCount val="640"/>
              </c:numCache>
            </c:numRef>
          </c:xVal>
          <c:yVal>
            <c:numRef>
              <c:f>XXX4!$C$11:$C$650</c:f>
              <c:numCache>
                <c:formatCode>General</c:formatCode>
                <c:ptCount val="640"/>
              </c:numCache>
            </c:numRef>
          </c:yVal>
          <c:smooth val="1"/>
          <c:extLst>
            <c:ext xmlns:c16="http://schemas.microsoft.com/office/drawing/2014/chart" uri="{C3380CC4-5D6E-409C-BE32-E72D297353CC}">
              <c16:uniqueId val="{00000004-10FC-43D7-B10D-70F4AEEC5932}"/>
            </c:ext>
          </c:extLst>
        </c:ser>
        <c:dLbls>
          <c:showLegendKey val="0"/>
          <c:showVal val="0"/>
          <c:showCatName val="0"/>
          <c:showSerName val="0"/>
          <c:showPercent val="0"/>
          <c:showBubbleSize val="0"/>
        </c:dLbls>
        <c:axId val="164116736"/>
        <c:axId val="164127104"/>
      </c:scatterChart>
      <c:valAx>
        <c:axId val="164116736"/>
        <c:scaling>
          <c:orientation val="minMax"/>
          <c:max val="200"/>
          <c:min val="0"/>
        </c:scaling>
        <c:delete val="0"/>
        <c:axPos val="b"/>
        <c:majorGridlines>
          <c:spPr>
            <a:ln w="3175">
              <a:solidFill>
                <a:srgbClr val="C0C0C0"/>
              </a:solidFill>
              <a:prstDash val="sysDash"/>
            </a:ln>
          </c:spPr>
        </c:majorGridlines>
        <c:title>
          <c:tx>
            <c:rich>
              <a:bodyPr/>
              <a:lstStyle/>
              <a:p>
                <a:pPr>
                  <a:defRPr sz="1200" b="0" i="0" u="none" strike="noStrike" baseline="0">
                    <a:solidFill>
                      <a:srgbClr val="000000"/>
                    </a:solidFill>
                    <a:latin typeface="Arial"/>
                    <a:ea typeface="Arial"/>
                    <a:cs typeface="Arial"/>
                  </a:defRPr>
                </a:pPr>
                <a:r>
                  <a:rPr lang="de-DE"/>
                  <a:t>Time, s</a:t>
                </a:r>
              </a:p>
            </c:rich>
          </c:tx>
          <c:layout>
            <c:manualLayout>
              <c:xMode val="edge"/>
              <c:yMode val="edge"/>
              <c:x val="0.50232606970640292"/>
              <c:y val="0.88970588235294112"/>
            </c:manualLayout>
          </c:layout>
          <c:overlay val="0"/>
          <c:spPr>
            <a:noFill/>
            <a:ln w="25400">
              <a:noFill/>
            </a:ln>
          </c:spPr>
        </c:title>
        <c:numFmt formatCode="General" sourceLinked="0"/>
        <c:majorTickMark val="out"/>
        <c:minorTickMark val="out"/>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de-DE"/>
          </a:p>
        </c:txPr>
        <c:crossAx val="164127104"/>
        <c:crosses val="autoZero"/>
        <c:crossBetween val="midCat"/>
      </c:valAx>
      <c:valAx>
        <c:axId val="164127104"/>
        <c:scaling>
          <c:orientation val="minMax"/>
          <c:max val="20000"/>
          <c:min val="-4000"/>
        </c:scaling>
        <c:delete val="0"/>
        <c:axPos val="l"/>
        <c:majorGridlines>
          <c:spPr>
            <a:ln w="3175">
              <a:solidFill>
                <a:srgbClr val="C0C0C0"/>
              </a:solidFill>
              <a:prstDash val="sysDash"/>
            </a:ln>
          </c:spPr>
        </c:majorGridlines>
        <c:title>
          <c:tx>
            <c:rich>
              <a:bodyPr/>
              <a:lstStyle/>
              <a:p>
                <a:pPr>
                  <a:defRPr sz="1200" b="0" i="0" u="none" strike="noStrike" baseline="0">
                    <a:solidFill>
                      <a:srgbClr val="000000"/>
                    </a:solidFill>
                    <a:latin typeface="Arial"/>
                    <a:ea typeface="Arial"/>
                    <a:cs typeface="Arial"/>
                  </a:defRPr>
                </a:pPr>
                <a:r>
                  <a:rPr lang="de-DE"/>
                  <a:t>Core flow, kg/s</a:t>
                </a:r>
              </a:p>
            </c:rich>
          </c:tx>
          <c:layout>
            <c:manualLayout>
              <c:xMode val="edge"/>
              <c:yMode val="edge"/>
              <c:x val="2.3255813953488372E-3"/>
              <c:y val="0.23406862745098039"/>
            </c:manualLayout>
          </c:layout>
          <c:overlay val="0"/>
          <c:spPr>
            <a:noFill/>
            <a:ln w="25400">
              <a:noFill/>
            </a:ln>
          </c:spPr>
        </c:title>
        <c:numFmt formatCode="0" sourceLinked="0"/>
        <c:majorTickMark val="out"/>
        <c:minorTickMark val="out"/>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de-DE"/>
          </a:p>
        </c:txPr>
        <c:crossAx val="164116736"/>
        <c:crosses val="autoZero"/>
        <c:crossBetween val="midCat"/>
        <c:majorUnit val="4000"/>
      </c:valAx>
      <c:spPr>
        <a:solidFill>
          <a:srgbClr val="FFFFFF"/>
        </a:solidFill>
        <a:ln w="12700">
          <a:solidFill>
            <a:srgbClr val="808080"/>
          </a:solidFill>
          <a:prstDash val="solid"/>
        </a:ln>
      </c:spPr>
    </c:plotArea>
    <c:legend>
      <c:legendPos val="r"/>
      <c:legendEntry>
        <c:idx val="0"/>
        <c:delete val="1"/>
      </c:legendEntry>
      <c:legendEntry>
        <c:idx val="1"/>
        <c:delete val="1"/>
      </c:legendEntry>
      <c:legendEntry>
        <c:idx val="4"/>
        <c:delete val="1"/>
      </c:legendEntry>
      <c:layout>
        <c:manualLayout>
          <c:xMode val="edge"/>
          <c:yMode val="edge"/>
          <c:x val="0.50155038759689918"/>
          <c:y val="0.22794117647058823"/>
          <c:w val="0.34961240310077518"/>
          <c:h val="0.24387254901960784"/>
        </c:manualLayout>
      </c:layout>
      <c:overlay val="0"/>
      <c:spPr>
        <a:noFill/>
        <a:ln w="25400">
          <a:noFill/>
        </a:ln>
      </c:spPr>
      <c:txPr>
        <a:bodyPr/>
        <a:lstStyle/>
        <a:p>
          <a:pPr>
            <a:defRPr sz="1100" b="0" i="0" u="none" strike="noStrike" baseline="0">
              <a:solidFill>
                <a:srgbClr val="000000"/>
              </a:solidFill>
              <a:latin typeface="Arial"/>
              <a:ea typeface="Arial"/>
              <a:cs typeface="Arial"/>
            </a:defRPr>
          </a:pPr>
          <a:endParaRPr lang="de-DE"/>
        </a:p>
      </c:txPr>
    </c:legend>
    <c:plotVisOnly val="1"/>
    <c:dispBlanksAs val="gap"/>
    <c:showDLblsOverMax val="0"/>
  </c:chart>
  <c:spPr>
    <a:solidFill>
      <a:srgbClr val="FFFFCC"/>
    </a:solidFill>
    <a:ln w="9525">
      <a:noFill/>
    </a:ln>
  </c:spPr>
  <c:txPr>
    <a:bodyPr/>
    <a:lstStyle/>
    <a:p>
      <a:pPr>
        <a:defRPr sz="1200" b="0" i="0" u="none" strike="noStrike" baseline="0">
          <a:solidFill>
            <a:srgbClr val="000000"/>
          </a:solidFill>
          <a:latin typeface="Arial"/>
          <a:ea typeface="Arial"/>
          <a:cs typeface="Arial"/>
        </a:defRPr>
      </a:pPr>
      <a:endParaRPr lang="de-DE"/>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Arial"/>
                <a:ea typeface="Arial"/>
                <a:cs typeface="Arial"/>
              </a:defRPr>
            </a:pPr>
            <a:r>
              <a:rPr lang="de-DE"/>
              <a:t>Core power</a:t>
            </a:r>
          </a:p>
        </c:rich>
      </c:tx>
      <c:layout>
        <c:manualLayout>
          <c:xMode val="edge"/>
          <c:yMode val="edge"/>
          <c:x val="0.44572796760682049"/>
          <c:y val="7.3800738007380073E-2"/>
        </c:manualLayout>
      </c:layout>
      <c:overlay val="0"/>
      <c:spPr>
        <a:noFill/>
        <a:ln w="25400">
          <a:noFill/>
        </a:ln>
      </c:spPr>
    </c:title>
    <c:autoTitleDeleted val="0"/>
    <c:plotArea>
      <c:layout>
        <c:manualLayout>
          <c:layoutTarget val="inner"/>
          <c:xMode val="edge"/>
          <c:yMode val="edge"/>
          <c:x val="0.16782164354167045"/>
          <c:y val="6.6420783882005091E-2"/>
          <c:w val="0.74672922235759787"/>
          <c:h val="0.73431866625105624"/>
        </c:manualLayout>
      </c:layout>
      <c:scatterChart>
        <c:scatterStyle val="smoothMarker"/>
        <c:varyColors val="0"/>
        <c:ser>
          <c:idx val="1"/>
          <c:order val="0"/>
          <c:tx>
            <c:strRef>
              <c:f>Comparison!$A$1</c:f>
              <c:strCache>
                <c:ptCount val="1"/>
                <c:pt idx="0">
                  <c:v>SIM-SFR</c:v>
                </c:pt>
              </c:strCache>
            </c:strRef>
          </c:tx>
          <c:spPr>
            <a:ln w="25400">
              <a:solidFill>
                <a:srgbClr val="FF00FF"/>
              </a:solidFill>
              <a:prstDash val="solid"/>
            </a:ln>
          </c:spPr>
          <c:marker>
            <c:symbol val="none"/>
          </c:marker>
          <c:xVal>
            <c:numRef>
              <c:f>#REF!$A$11:$A$650</c:f>
            </c:numRef>
          </c:xVal>
          <c:yVal>
            <c:numRef>
              <c:f>#REF!$D$11:$D$650</c:f>
              <c:numCache>
                <c:formatCode>General</c:formatCode>
                <c:ptCount val="1"/>
                <c:pt idx="0">
                  <c:v>1</c:v>
                </c:pt>
              </c:numCache>
            </c:numRef>
          </c:yVal>
          <c:smooth val="1"/>
          <c:extLst>
            <c:ext xmlns:c16="http://schemas.microsoft.com/office/drawing/2014/chart" uri="{C3380CC4-5D6E-409C-BE32-E72D297353CC}">
              <c16:uniqueId val="{00000000-2063-414C-B4AC-5553771F3148}"/>
            </c:ext>
          </c:extLst>
        </c:ser>
        <c:ser>
          <c:idx val="5"/>
          <c:order val="1"/>
          <c:tx>
            <c:strRef>
              <c:f>Comparison!$A$6</c:f>
              <c:strCache>
                <c:ptCount val="1"/>
                <c:pt idx="0">
                  <c:v>ATHLET</c:v>
                </c:pt>
              </c:strCache>
            </c:strRef>
          </c:tx>
          <c:spPr>
            <a:ln w="25400">
              <a:solidFill>
                <a:srgbClr val="00FFFF"/>
              </a:solidFill>
              <a:prstDash val="solid"/>
            </a:ln>
          </c:spPr>
          <c:marker>
            <c:symbol val="none"/>
          </c:marker>
          <c:xVal>
            <c:numRef>
              <c:f>ATHLET!$A$11:$A$6500</c:f>
              <c:numCache>
                <c:formatCode>General</c:formatCode>
                <c:ptCount val="6490"/>
              </c:numCache>
            </c:numRef>
          </c:xVal>
          <c:yVal>
            <c:numRef>
              <c:f>ATHLET!$D$11:$D$6500</c:f>
              <c:numCache>
                <c:formatCode>General</c:formatCode>
                <c:ptCount val="6490"/>
              </c:numCache>
            </c:numRef>
          </c:yVal>
          <c:smooth val="1"/>
          <c:extLst>
            <c:ext xmlns:c16="http://schemas.microsoft.com/office/drawing/2014/chart" uri="{C3380CC4-5D6E-409C-BE32-E72D297353CC}">
              <c16:uniqueId val="{00000001-2063-414C-B4AC-5553771F3148}"/>
            </c:ext>
          </c:extLst>
        </c:ser>
        <c:ser>
          <c:idx val="6"/>
          <c:order val="2"/>
          <c:tx>
            <c:v>Clad Driven</c:v>
          </c:tx>
          <c:spPr>
            <a:ln w="25400">
              <a:solidFill>
                <a:srgbClr val="CC99FF"/>
              </a:solidFill>
              <a:prstDash val="solid"/>
            </a:ln>
          </c:spPr>
          <c:marker>
            <c:symbol val="none"/>
          </c:marker>
          <c:xVal>
            <c:numRef>
              <c:f>SIMMERC4!$A$11:$A$650</c:f>
              <c:numCache>
                <c:formatCode>0.0000E+00</c:formatCode>
                <c:ptCount val="640"/>
                <c:pt idx="0">
                  <c:v>4.9999999998817657E-4</c:v>
                </c:pt>
                <c:pt idx="1">
                  <c:v>1.0009799999999984</c:v>
                </c:pt>
                <c:pt idx="2">
                  <c:v>2.0007300000000043</c:v>
                </c:pt>
                <c:pt idx="3">
                  <c:v>3.0007300000000043</c:v>
                </c:pt>
                <c:pt idx="4">
                  <c:v>4</c:v>
                </c:pt>
                <c:pt idx="5">
                  <c:v>5</c:v>
                </c:pt>
                <c:pt idx="6">
                  <c:v>6.000850000000014</c:v>
                </c:pt>
                <c:pt idx="7">
                  <c:v>7.0009799999999984</c:v>
                </c:pt>
                <c:pt idx="8">
                  <c:v>8.0009799999999984</c:v>
                </c:pt>
                <c:pt idx="9">
                  <c:v>9.0009799999999984</c:v>
                </c:pt>
                <c:pt idx="10">
                  <c:v>10.000979999999998</c:v>
                </c:pt>
                <c:pt idx="11">
                  <c:v>11.000979999999998</c:v>
                </c:pt>
                <c:pt idx="12">
                  <c:v>12.000979999999998</c:v>
                </c:pt>
                <c:pt idx="13">
                  <c:v>13.000979999999998</c:v>
                </c:pt>
                <c:pt idx="14">
                  <c:v>14.000979999999998</c:v>
                </c:pt>
                <c:pt idx="15">
                  <c:v>15.000979999999998</c:v>
                </c:pt>
                <c:pt idx="16">
                  <c:v>16.000979999999998</c:v>
                </c:pt>
                <c:pt idx="17">
                  <c:v>17.000979999999998</c:v>
                </c:pt>
                <c:pt idx="18">
                  <c:v>18.000979999999998</c:v>
                </c:pt>
                <c:pt idx="19">
                  <c:v>19.000979999999998</c:v>
                </c:pt>
                <c:pt idx="20">
                  <c:v>20.000979999999998</c:v>
                </c:pt>
                <c:pt idx="21">
                  <c:v>21.000979999999998</c:v>
                </c:pt>
                <c:pt idx="22">
                  <c:v>22.000959999999992</c:v>
                </c:pt>
                <c:pt idx="23">
                  <c:v>23.000959999999992</c:v>
                </c:pt>
                <c:pt idx="24">
                  <c:v>24.000959999999992</c:v>
                </c:pt>
                <c:pt idx="25">
                  <c:v>25.000959999999992</c:v>
                </c:pt>
                <c:pt idx="26">
                  <c:v>26.000840000000011</c:v>
                </c:pt>
                <c:pt idx="27">
                  <c:v>27.000840000000011</c:v>
                </c:pt>
                <c:pt idx="28">
                  <c:v>28.000840000000011</c:v>
                </c:pt>
                <c:pt idx="29">
                  <c:v>29.000840000000011</c:v>
                </c:pt>
                <c:pt idx="30">
                  <c:v>30.000840000000011</c:v>
                </c:pt>
                <c:pt idx="31">
                  <c:v>31.000840000000011</c:v>
                </c:pt>
                <c:pt idx="32">
                  <c:v>32.000840000000011</c:v>
                </c:pt>
                <c:pt idx="33">
                  <c:v>33.000840000000011</c:v>
                </c:pt>
                <c:pt idx="34">
                  <c:v>34.000840000000011</c:v>
                </c:pt>
                <c:pt idx="35">
                  <c:v>35.000840000000011</c:v>
                </c:pt>
                <c:pt idx="36">
                  <c:v>36.000689999999992</c:v>
                </c:pt>
                <c:pt idx="37">
                  <c:v>37.000490000000013</c:v>
                </c:pt>
                <c:pt idx="38">
                  <c:v>38.000490000000013</c:v>
                </c:pt>
                <c:pt idx="39">
                  <c:v>39.000760000000014</c:v>
                </c:pt>
                <c:pt idx="40">
                  <c:v>40.00018</c:v>
                </c:pt>
                <c:pt idx="41">
                  <c:v>41.00018</c:v>
                </c:pt>
                <c:pt idx="42">
                  <c:v>42.00018</c:v>
                </c:pt>
                <c:pt idx="43">
                  <c:v>43.000670000000014</c:v>
                </c:pt>
                <c:pt idx="44">
                  <c:v>44.000670000000014</c:v>
                </c:pt>
                <c:pt idx="45">
                  <c:v>45.000670000000014</c:v>
                </c:pt>
                <c:pt idx="46">
                  <c:v>46.000779999999992</c:v>
                </c:pt>
                <c:pt idx="47">
                  <c:v>47.000779999999992</c:v>
                </c:pt>
                <c:pt idx="48">
                  <c:v>48.000779999999992</c:v>
                </c:pt>
                <c:pt idx="49">
                  <c:v>49.000290000000007</c:v>
                </c:pt>
                <c:pt idx="50">
                  <c:v>50.000290000000007</c:v>
                </c:pt>
                <c:pt idx="51">
                  <c:v>51.000290000000007</c:v>
                </c:pt>
                <c:pt idx="52">
                  <c:v>52.000889999999998</c:v>
                </c:pt>
                <c:pt idx="53">
                  <c:v>53.000889999999998</c:v>
                </c:pt>
                <c:pt idx="54">
                  <c:v>54.000889999999998</c:v>
                </c:pt>
                <c:pt idx="55">
                  <c:v>55.000609999999995</c:v>
                </c:pt>
                <c:pt idx="56">
                  <c:v>56.000369999999975</c:v>
                </c:pt>
                <c:pt idx="57">
                  <c:v>57.000240000000019</c:v>
                </c:pt>
                <c:pt idx="58">
                  <c:v>58.000209999999981</c:v>
                </c:pt>
                <c:pt idx="59">
                  <c:v>59.000209999999981</c:v>
                </c:pt>
                <c:pt idx="60">
                  <c:v>60.00009</c:v>
                </c:pt>
                <c:pt idx="61">
                  <c:v>61.000580000000014</c:v>
                </c:pt>
                <c:pt idx="62">
                  <c:v>62.000549999999976</c:v>
                </c:pt>
                <c:pt idx="63">
                  <c:v>63.000549999999976</c:v>
                </c:pt>
                <c:pt idx="64">
                  <c:v>64.000060000000019</c:v>
                </c:pt>
                <c:pt idx="65">
                  <c:v>65.000519999999995</c:v>
                </c:pt>
                <c:pt idx="66">
                  <c:v>66.000670000000014</c:v>
                </c:pt>
                <c:pt idx="67">
                  <c:v>67.000150000000019</c:v>
                </c:pt>
                <c:pt idx="68">
                  <c:v>68.000150000000019</c:v>
                </c:pt>
                <c:pt idx="69">
                  <c:v>69.000150000000019</c:v>
                </c:pt>
                <c:pt idx="70">
                  <c:v>70.000670000000014</c:v>
                </c:pt>
                <c:pt idx="71">
                  <c:v>71.000150000000019</c:v>
                </c:pt>
                <c:pt idx="72">
                  <c:v>72.000670000000014</c:v>
                </c:pt>
                <c:pt idx="73">
                  <c:v>73.000670000000014</c:v>
                </c:pt>
                <c:pt idx="74">
                  <c:v>74.000150000000019</c:v>
                </c:pt>
                <c:pt idx="75">
                  <c:v>75.000670000000014</c:v>
                </c:pt>
                <c:pt idx="76">
                  <c:v>76.000150000000019</c:v>
                </c:pt>
                <c:pt idx="77">
                  <c:v>77.000670000000014</c:v>
                </c:pt>
                <c:pt idx="78">
                  <c:v>78.000609999999995</c:v>
                </c:pt>
                <c:pt idx="79">
                  <c:v>79.000609999999995</c:v>
                </c:pt>
                <c:pt idx="80">
                  <c:v>80.000609999999995</c:v>
                </c:pt>
                <c:pt idx="81">
                  <c:v>81.000519999999995</c:v>
                </c:pt>
                <c:pt idx="82">
                  <c:v>82.000519999999995</c:v>
                </c:pt>
                <c:pt idx="83">
                  <c:v>83.000699999999995</c:v>
                </c:pt>
                <c:pt idx="84">
                  <c:v>84.000580000000014</c:v>
                </c:pt>
                <c:pt idx="85">
                  <c:v>85.000580000000014</c:v>
                </c:pt>
                <c:pt idx="86">
                  <c:v>86.000060000000019</c:v>
                </c:pt>
                <c:pt idx="87">
                  <c:v>87.000060000000019</c:v>
                </c:pt>
                <c:pt idx="88">
                  <c:v>88.000549999999976</c:v>
                </c:pt>
                <c:pt idx="89">
                  <c:v>89.000400000000013</c:v>
                </c:pt>
                <c:pt idx="90">
                  <c:v>90.000400000000013</c:v>
                </c:pt>
                <c:pt idx="91">
                  <c:v>91.000339999999994</c:v>
                </c:pt>
                <c:pt idx="92">
                  <c:v>92.00027</c:v>
                </c:pt>
                <c:pt idx="93">
                  <c:v>93.000060000000019</c:v>
                </c:pt>
                <c:pt idx="94">
                  <c:v>94.00027</c:v>
                </c:pt>
                <c:pt idx="95">
                  <c:v>95.000240000000019</c:v>
                </c:pt>
                <c:pt idx="96">
                  <c:v>96.000609999999995</c:v>
                </c:pt>
                <c:pt idx="97">
                  <c:v>97.000920000000008</c:v>
                </c:pt>
                <c:pt idx="98">
                  <c:v>98.000850000000014</c:v>
                </c:pt>
                <c:pt idx="99">
                  <c:v>99.000519999999995</c:v>
                </c:pt>
                <c:pt idx="100">
                  <c:v>100.00051999999999</c:v>
                </c:pt>
                <c:pt idx="101">
                  <c:v>101.00020999999998</c:v>
                </c:pt>
                <c:pt idx="102">
                  <c:v>102.00011999999998</c:v>
                </c:pt>
                <c:pt idx="103">
                  <c:v>103.00033999999999</c:v>
                </c:pt>
                <c:pt idx="104">
                  <c:v>104.00081999999998</c:v>
                </c:pt>
                <c:pt idx="105">
                  <c:v>105.00042999999999</c:v>
                </c:pt>
                <c:pt idx="106">
                  <c:v>106.00042999999999</c:v>
                </c:pt>
                <c:pt idx="107">
                  <c:v>107.00015000000002</c:v>
                </c:pt>
                <c:pt idx="108">
                  <c:v>108.00015000000002</c:v>
                </c:pt>
                <c:pt idx="109">
                  <c:v>109.00027</c:v>
                </c:pt>
                <c:pt idx="110">
                  <c:v>110.00094999999999</c:v>
                </c:pt>
                <c:pt idx="111">
                  <c:v>111.00049000000001</c:v>
                </c:pt>
                <c:pt idx="112">
                  <c:v>112.00040000000001</c:v>
                </c:pt>
                <c:pt idx="113">
                  <c:v>113.00009</c:v>
                </c:pt>
                <c:pt idx="114">
                  <c:v>114.00006000000002</c:v>
                </c:pt>
                <c:pt idx="115">
                  <c:v>115.00002999999998</c:v>
                </c:pt>
                <c:pt idx="116">
                  <c:v>116.00027</c:v>
                </c:pt>
                <c:pt idx="117">
                  <c:v>117.00027</c:v>
                </c:pt>
                <c:pt idx="118">
                  <c:v>118.00015000000002</c:v>
                </c:pt>
                <c:pt idx="119">
                  <c:v>119.00011999999998</c:v>
                </c:pt>
                <c:pt idx="120">
                  <c:v>120.00069999999999</c:v>
                </c:pt>
                <c:pt idx="121">
                  <c:v>121.00067000000001</c:v>
                </c:pt>
                <c:pt idx="122">
                  <c:v>122.00009</c:v>
                </c:pt>
                <c:pt idx="123">
                  <c:v>123.00078999999999</c:v>
                </c:pt>
                <c:pt idx="124">
                  <c:v>124.00024000000002</c:v>
                </c:pt>
                <c:pt idx="125">
                  <c:v>125.00002999999998</c:v>
                </c:pt>
                <c:pt idx="126">
                  <c:v>126.00027</c:v>
                </c:pt>
                <c:pt idx="127">
                  <c:v>127.00020999999998</c:v>
                </c:pt>
                <c:pt idx="128">
                  <c:v>128.00076000000001</c:v>
                </c:pt>
                <c:pt idx="129">
                  <c:v>129.00069999999999</c:v>
                </c:pt>
                <c:pt idx="130">
                  <c:v>130.00036999999998</c:v>
                </c:pt>
                <c:pt idx="131">
                  <c:v>131.00051999999999</c:v>
                </c:pt>
                <c:pt idx="132">
                  <c:v>132.00006000000002</c:v>
                </c:pt>
                <c:pt idx="133">
                  <c:v>133.00098000000003</c:v>
                </c:pt>
                <c:pt idx="134">
                  <c:v>134.00098000000003</c:v>
                </c:pt>
                <c:pt idx="135">
                  <c:v>135.00024000000002</c:v>
                </c:pt>
                <c:pt idx="136">
                  <c:v>136.00011999999998</c:v>
                </c:pt>
                <c:pt idx="137">
                  <c:v>137.00015000000002</c:v>
                </c:pt>
                <c:pt idx="138">
                  <c:v>138.00018</c:v>
                </c:pt>
                <c:pt idx="139">
                  <c:v>139.00020999999998</c:v>
                </c:pt>
                <c:pt idx="140">
                  <c:v>140.00024000000002</c:v>
                </c:pt>
                <c:pt idx="141">
                  <c:v>141.00006000000002</c:v>
                </c:pt>
                <c:pt idx="142">
                  <c:v>142.00011999999998</c:v>
                </c:pt>
                <c:pt idx="143">
                  <c:v>143.00011999999998</c:v>
                </c:pt>
                <c:pt idx="144">
                  <c:v>144.00018</c:v>
                </c:pt>
                <c:pt idx="145">
                  <c:v>145</c:v>
                </c:pt>
                <c:pt idx="146">
                  <c:v>146.00011999999998</c:v>
                </c:pt>
                <c:pt idx="147">
                  <c:v>147.00045999999998</c:v>
                </c:pt>
                <c:pt idx="148">
                  <c:v>148.00031000000001</c:v>
                </c:pt>
                <c:pt idx="149">
                  <c:v>149.00020999999998</c:v>
                </c:pt>
                <c:pt idx="150">
                  <c:v>150.00006000000002</c:v>
                </c:pt>
                <c:pt idx="151">
                  <c:v>151.00006000000002</c:v>
                </c:pt>
                <c:pt idx="152">
                  <c:v>152.00024000000002</c:v>
                </c:pt>
                <c:pt idx="153">
                  <c:v>153.00006000000002</c:v>
                </c:pt>
                <c:pt idx="154">
                  <c:v>154.00033999999999</c:v>
                </c:pt>
                <c:pt idx="155">
                  <c:v>155.00076000000001</c:v>
                </c:pt>
                <c:pt idx="156">
                  <c:v>156.00002999999998</c:v>
                </c:pt>
                <c:pt idx="157">
                  <c:v>157.00067000000001</c:v>
                </c:pt>
                <c:pt idx="158">
                  <c:v>158.00020999999998</c:v>
                </c:pt>
                <c:pt idx="159">
                  <c:v>159.00040000000001</c:v>
                </c:pt>
                <c:pt idx="160">
                  <c:v>160.00078999999999</c:v>
                </c:pt>
                <c:pt idx="161">
                  <c:v>161.00085000000001</c:v>
                </c:pt>
                <c:pt idx="162">
                  <c:v>162.00009</c:v>
                </c:pt>
                <c:pt idx="163">
                  <c:v>163.00024000000002</c:v>
                </c:pt>
                <c:pt idx="164">
                  <c:v>164.00018</c:v>
                </c:pt>
                <c:pt idx="165">
                  <c:v>165.00015000000002</c:v>
                </c:pt>
                <c:pt idx="166">
                  <c:v>166.00031000000001</c:v>
                </c:pt>
                <c:pt idx="167">
                  <c:v>167.00006000000002</c:v>
                </c:pt>
                <c:pt idx="168">
                  <c:v>168.00045999999998</c:v>
                </c:pt>
                <c:pt idx="169">
                  <c:v>169.00018</c:v>
                </c:pt>
                <c:pt idx="170">
                  <c:v>170.00027</c:v>
                </c:pt>
                <c:pt idx="171">
                  <c:v>171.00092000000001</c:v>
                </c:pt>
                <c:pt idx="172">
                  <c:v>172.00040000000001</c:v>
                </c:pt>
                <c:pt idx="173">
                  <c:v>173.00098000000003</c:v>
                </c:pt>
                <c:pt idx="174">
                  <c:v>174.00098000000003</c:v>
                </c:pt>
                <c:pt idx="175">
                  <c:v>175.00020999999998</c:v>
                </c:pt>
                <c:pt idx="176">
                  <c:v>176.00011999999998</c:v>
                </c:pt>
                <c:pt idx="177">
                  <c:v>177.00002999999998</c:v>
                </c:pt>
                <c:pt idx="178">
                  <c:v>178.00054999999998</c:v>
                </c:pt>
                <c:pt idx="179">
                  <c:v>179.00085000000001</c:v>
                </c:pt>
                <c:pt idx="180">
                  <c:v>180.00085000000001</c:v>
                </c:pt>
                <c:pt idx="181">
                  <c:v>181.00049000000001</c:v>
                </c:pt>
                <c:pt idx="182">
                  <c:v>182.00060999999999</c:v>
                </c:pt>
                <c:pt idx="183">
                  <c:v>183.00018</c:v>
                </c:pt>
                <c:pt idx="184">
                  <c:v>184.00027</c:v>
                </c:pt>
                <c:pt idx="185">
                  <c:v>185.00060999999999</c:v>
                </c:pt>
                <c:pt idx="186">
                  <c:v>186.00051999999999</c:v>
                </c:pt>
                <c:pt idx="187">
                  <c:v>187.00002999999998</c:v>
                </c:pt>
                <c:pt idx="188">
                  <c:v>188.00015000000002</c:v>
                </c:pt>
                <c:pt idx="189">
                  <c:v>189.00020999999998</c:v>
                </c:pt>
                <c:pt idx="190">
                  <c:v>190.00031000000001</c:v>
                </c:pt>
                <c:pt idx="191">
                  <c:v>191.00078999999999</c:v>
                </c:pt>
                <c:pt idx="192">
                  <c:v>192.00092000000001</c:v>
                </c:pt>
                <c:pt idx="193">
                  <c:v>193.00098000000003</c:v>
                </c:pt>
                <c:pt idx="194">
                  <c:v>194.00054999999998</c:v>
                </c:pt>
                <c:pt idx="195">
                  <c:v>195.00020999999998</c:v>
                </c:pt>
                <c:pt idx="196">
                  <c:v>196.00018</c:v>
                </c:pt>
                <c:pt idx="197">
                  <c:v>197.00031000000001</c:v>
                </c:pt>
                <c:pt idx="198">
                  <c:v>198.00018</c:v>
                </c:pt>
                <c:pt idx="199">
                  <c:v>199.00063999999998</c:v>
                </c:pt>
                <c:pt idx="200">
                  <c:v>200.00054999999998</c:v>
                </c:pt>
                <c:pt idx="201">
                  <c:v>200.00054999999998</c:v>
                </c:pt>
              </c:numCache>
            </c:numRef>
          </c:xVal>
          <c:yVal>
            <c:numRef>
              <c:f>SIMMERC4!$D$11:$D$650</c:f>
              <c:numCache>
                <c:formatCode>0.0000E+00</c:formatCode>
                <c:ptCount val="640"/>
                <c:pt idx="0">
                  <c:v>3600.5070999999998</c:v>
                </c:pt>
                <c:pt idx="1">
                  <c:v>3614.5131999999999</c:v>
                </c:pt>
                <c:pt idx="2">
                  <c:v>3619.9776999999999</c:v>
                </c:pt>
                <c:pt idx="3">
                  <c:v>3622.2129</c:v>
                </c:pt>
                <c:pt idx="4">
                  <c:v>3622.2595000000001</c:v>
                </c:pt>
                <c:pt idx="5">
                  <c:v>3620.5488999999998</c:v>
                </c:pt>
                <c:pt idx="6">
                  <c:v>3611.1484999999998</c:v>
                </c:pt>
                <c:pt idx="7">
                  <c:v>3602.6864999999998</c:v>
                </c:pt>
                <c:pt idx="8">
                  <c:v>3592.6768999999999</c:v>
                </c:pt>
                <c:pt idx="9">
                  <c:v>3585.1556</c:v>
                </c:pt>
                <c:pt idx="10">
                  <c:v>3578.6857</c:v>
                </c:pt>
                <c:pt idx="11">
                  <c:v>3540.1592000000001</c:v>
                </c:pt>
                <c:pt idx="12">
                  <c:v>3502.6048000000001</c:v>
                </c:pt>
                <c:pt idx="13">
                  <c:v>3466.3733999999999</c:v>
                </c:pt>
                <c:pt idx="14">
                  <c:v>3431.4088999999999</c:v>
                </c:pt>
                <c:pt idx="15">
                  <c:v>3391.8769000000002</c:v>
                </c:pt>
                <c:pt idx="16">
                  <c:v>3350.9841999999999</c:v>
                </c:pt>
                <c:pt idx="17">
                  <c:v>3321.4157</c:v>
                </c:pt>
                <c:pt idx="18">
                  <c:v>3281.0700999999999</c:v>
                </c:pt>
                <c:pt idx="19">
                  <c:v>3244.7885000000001</c:v>
                </c:pt>
                <c:pt idx="20">
                  <c:v>3211.9490999999998</c:v>
                </c:pt>
                <c:pt idx="21">
                  <c:v>3170.6808000000001</c:v>
                </c:pt>
                <c:pt idx="22">
                  <c:v>3119.0925000000002</c:v>
                </c:pt>
                <c:pt idx="23">
                  <c:v>3070.8287999999998</c:v>
                </c:pt>
                <c:pt idx="24">
                  <c:v>3032.3865999999998</c:v>
                </c:pt>
                <c:pt idx="25">
                  <c:v>2988.9328999999998</c:v>
                </c:pt>
                <c:pt idx="26">
                  <c:v>2944.5142999999998</c:v>
                </c:pt>
                <c:pt idx="27">
                  <c:v>2914.6035000000002</c:v>
                </c:pt>
                <c:pt idx="28">
                  <c:v>2885.3379</c:v>
                </c:pt>
                <c:pt idx="29">
                  <c:v>2852.8191999999999</c:v>
                </c:pt>
                <c:pt idx="30">
                  <c:v>2830.1727000000001</c:v>
                </c:pt>
                <c:pt idx="31">
                  <c:v>2811.0444000000002</c:v>
                </c:pt>
                <c:pt idx="32">
                  <c:v>2788.8604</c:v>
                </c:pt>
                <c:pt idx="33">
                  <c:v>2770.3710999999998</c:v>
                </c:pt>
                <c:pt idx="34">
                  <c:v>2761.2329</c:v>
                </c:pt>
                <c:pt idx="35">
                  <c:v>2743.8638000000001</c:v>
                </c:pt>
                <c:pt idx="36">
                  <c:v>2727.8094999999998</c:v>
                </c:pt>
                <c:pt idx="37">
                  <c:v>2722.6035000000002</c:v>
                </c:pt>
                <c:pt idx="38">
                  <c:v>2712.6349</c:v>
                </c:pt>
                <c:pt idx="39">
                  <c:v>2698.4542999999999</c:v>
                </c:pt>
                <c:pt idx="40">
                  <c:v>2694.6644000000001</c:v>
                </c:pt>
                <c:pt idx="41">
                  <c:v>2683.4879999999998</c:v>
                </c:pt>
                <c:pt idx="42">
                  <c:v>2659.1264999999999</c:v>
                </c:pt>
                <c:pt idx="43">
                  <c:v>2639.7721999999999</c:v>
                </c:pt>
                <c:pt idx="44">
                  <c:v>2625.5880000000002</c:v>
                </c:pt>
                <c:pt idx="45">
                  <c:v>2602.6109000000001</c:v>
                </c:pt>
                <c:pt idx="46">
                  <c:v>2586.1462999999999</c:v>
                </c:pt>
                <c:pt idx="47">
                  <c:v>2571.8262</c:v>
                </c:pt>
                <c:pt idx="48">
                  <c:v>2554.7487000000001</c:v>
                </c:pt>
                <c:pt idx="49">
                  <c:v>2538.1808999999998</c:v>
                </c:pt>
                <c:pt idx="50">
                  <c:v>2531.0428000000002</c:v>
                </c:pt>
                <c:pt idx="51">
                  <c:v>2516.8778000000002</c:v>
                </c:pt>
                <c:pt idx="52">
                  <c:v>2504.0531999999998</c:v>
                </c:pt>
                <c:pt idx="53">
                  <c:v>2499.3602999999998</c:v>
                </c:pt>
                <c:pt idx="54">
                  <c:v>2492.5553</c:v>
                </c:pt>
                <c:pt idx="55">
                  <c:v>2484.4627999999998</c:v>
                </c:pt>
                <c:pt idx="56">
                  <c:v>2481.7761</c:v>
                </c:pt>
                <c:pt idx="57">
                  <c:v>2475.788</c:v>
                </c:pt>
                <c:pt idx="58">
                  <c:v>2470.7199999999998</c:v>
                </c:pt>
                <c:pt idx="59">
                  <c:v>2469.6525000000001</c:v>
                </c:pt>
                <c:pt idx="60">
                  <c:v>2469.3366000000001</c:v>
                </c:pt>
                <c:pt idx="61">
                  <c:v>2464.2048</c:v>
                </c:pt>
                <c:pt idx="62">
                  <c:v>2461.4002999999998</c:v>
                </c:pt>
                <c:pt idx="63">
                  <c:v>2462.9670000000001</c:v>
                </c:pt>
                <c:pt idx="64">
                  <c:v>2456.9074999999998</c:v>
                </c:pt>
                <c:pt idx="65">
                  <c:v>2455.5453000000002</c:v>
                </c:pt>
                <c:pt idx="66">
                  <c:v>2454.3751999999999</c:v>
                </c:pt>
                <c:pt idx="67">
                  <c:v>2449.0962</c:v>
                </c:pt>
                <c:pt idx="68">
                  <c:v>2446.7685999999999</c:v>
                </c:pt>
                <c:pt idx="69">
                  <c:v>2435.5637999999999</c:v>
                </c:pt>
                <c:pt idx="70">
                  <c:v>2429.1894000000002</c:v>
                </c:pt>
                <c:pt idx="71">
                  <c:v>2416.0601999999999</c:v>
                </c:pt>
                <c:pt idx="72">
                  <c:v>2385.6102000000001</c:v>
                </c:pt>
                <c:pt idx="73">
                  <c:v>2360.7543999999998</c:v>
                </c:pt>
                <c:pt idx="74">
                  <c:v>2231.6296000000002</c:v>
                </c:pt>
                <c:pt idx="75">
                  <c:v>2066.3436000000002</c:v>
                </c:pt>
                <c:pt idx="76">
                  <c:v>2104.8090999999999</c:v>
                </c:pt>
                <c:pt idx="77">
                  <c:v>2319.0666000000001</c:v>
                </c:pt>
                <c:pt idx="78">
                  <c:v>2379.0223000000001</c:v>
                </c:pt>
                <c:pt idx="79">
                  <c:v>2412.8850000000002</c:v>
                </c:pt>
                <c:pt idx="80">
                  <c:v>2435.5965000000001</c:v>
                </c:pt>
                <c:pt idx="81">
                  <c:v>2397.8193999999999</c:v>
                </c:pt>
                <c:pt idx="82">
                  <c:v>2111.1884</c:v>
                </c:pt>
                <c:pt idx="83">
                  <c:v>1639.5935999999999</c:v>
                </c:pt>
                <c:pt idx="84">
                  <c:v>1584.8851</c:v>
                </c:pt>
                <c:pt idx="85">
                  <c:v>1746.7460000000001</c:v>
                </c:pt>
                <c:pt idx="86">
                  <c:v>2201.0929000000001</c:v>
                </c:pt>
                <c:pt idx="87">
                  <c:v>2344.4717999999998</c:v>
                </c:pt>
                <c:pt idx="88">
                  <c:v>2431.3328999999999</c:v>
                </c:pt>
                <c:pt idx="89">
                  <c:v>2486.2901999999999</c:v>
                </c:pt>
                <c:pt idx="90">
                  <c:v>2500.3721999999998</c:v>
                </c:pt>
                <c:pt idx="91">
                  <c:v>2374.7964999999999</c:v>
                </c:pt>
                <c:pt idx="92">
                  <c:v>1365.3924</c:v>
                </c:pt>
                <c:pt idx="93">
                  <c:v>982.21990000000005</c:v>
                </c:pt>
                <c:pt idx="94">
                  <c:v>885.65222000000006</c:v>
                </c:pt>
                <c:pt idx="95">
                  <c:v>1132.1178</c:v>
                </c:pt>
                <c:pt idx="96">
                  <c:v>1912.5624</c:v>
                </c:pt>
                <c:pt idx="97">
                  <c:v>2318.6079</c:v>
                </c:pt>
                <c:pt idx="98">
                  <c:v>2503.7995999999998</c:v>
                </c:pt>
                <c:pt idx="99">
                  <c:v>2612.1057000000001</c:v>
                </c:pt>
                <c:pt idx="100">
                  <c:v>2674.2746000000002</c:v>
                </c:pt>
                <c:pt idx="101">
                  <c:v>2609.9497000000001</c:v>
                </c:pt>
                <c:pt idx="102">
                  <c:v>1330.6422</c:v>
                </c:pt>
                <c:pt idx="103">
                  <c:v>963.29561999999999</c:v>
                </c:pt>
                <c:pt idx="104">
                  <c:v>848.85414000000003</c:v>
                </c:pt>
                <c:pt idx="105">
                  <c:v>990.65215999999998</c:v>
                </c:pt>
                <c:pt idx="106">
                  <c:v>1553.9489000000001</c:v>
                </c:pt>
                <c:pt idx="107">
                  <c:v>2164.7429000000002</c:v>
                </c:pt>
                <c:pt idx="108">
                  <c:v>2454.3119000000002</c:v>
                </c:pt>
                <c:pt idx="109">
                  <c:v>2600.2150000000001</c:v>
                </c:pt>
                <c:pt idx="110">
                  <c:v>2682.5832999999998</c:v>
                </c:pt>
                <c:pt idx="111">
                  <c:v>2698.8380000000002</c:v>
                </c:pt>
                <c:pt idx="112">
                  <c:v>2123.3015</c:v>
                </c:pt>
                <c:pt idx="113">
                  <c:v>1027.4715000000001</c:v>
                </c:pt>
                <c:pt idx="114">
                  <c:v>883.12134000000003</c:v>
                </c:pt>
                <c:pt idx="115">
                  <c:v>823.36058000000003</c:v>
                </c:pt>
                <c:pt idx="116">
                  <c:v>959.31565000000001</c:v>
                </c:pt>
                <c:pt idx="117">
                  <c:v>1418.7745</c:v>
                </c:pt>
                <c:pt idx="118">
                  <c:v>2060.884</c:v>
                </c:pt>
                <c:pt idx="119">
                  <c:v>2418.3852000000002</c:v>
                </c:pt>
                <c:pt idx="120">
                  <c:v>2596.3715000000002</c:v>
                </c:pt>
                <c:pt idx="121">
                  <c:v>2694.4166</c:v>
                </c:pt>
                <c:pt idx="122">
                  <c:v>2726.9076</c:v>
                </c:pt>
                <c:pt idx="123">
                  <c:v>2534.4924000000001</c:v>
                </c:pt>
                <c:pt idx="124">
                  <c:v>1093.3248000000001</c:v>
                </c:pt>
                <c:pt idx="125">
                  <c:v>913.16314</c:v>
                </c:pt>
                <c:pt idx="126">
                  <c:v>814.29913999999997</c:v>
                </c:pt>
                <c:pt idx="127">
                  <c:v>780.40319999999997</c:v>
                </c:pt>
                <c:pt idx="128">
                  <c:v>1025.3199</c:v>
                </c:pt>
                <c:pt idx="129">
                  <c:v>1493.2148</c:v>
                </c:pt>
                <c:pt idx="130">
                  <c:v>2171.9740999999999</c:v>
                </c:pt>
                <c:pt idx="131">
                  <c:v>2483.1008999999999</c:v>
                </c:pt>
                <c:pt idx="132">
                  <c:v>2637.2456999999999</c:v>
                </c:pt>
                <c:pt idx="133">
                  <c:v>2714.8953999999999</c:v>
                </c:pt>
                <c:pt idx="134">
                  <c:v>2738.4025999999999</c:v>
                </c:pt>
                <c:pt idx="135">
                  <c:v>2318.2217999999998</c:v>
                </c:pt>
                <c:pt idx="136">
                  <c:v>1114.1696999999999</c:v>
                </c:pt>
                <c:pt idx="137">
                  <c:v>887.25152000000003</c:v>
                </c:pt>
                <c:pt idx="138">
                  <c:v>801.10144000000003</c:v>
                </c:pt>
                <c:pt idx="139">
                  <c:v>794.02394000000004</c:v>
                </c:pt>
                <c:pt idx="140">
                  <c:v>1024.5228999999999</c:v>
                </c:pt>
                <c:pt idx="141">
                  <c:v>1256.9184</c:v>
                </c:pt>
                <c:pt idx="142">
                  <c:v>1523.8633</c:v>
                </c:pt>
                <c:pt idx="143">
                  <c:v>2158.8011999999999</c:v>
                </c:pt>
                <c:pt idx="144">
                  <c:v>2495.5328</c:v>
                </c:pt>
                <c:pt idx="145">
                  <c:v>2643.2013000000002</c:v>
                </c:pt>
                <c:pt idx="146">
                  <c:v>2713.8108999999999</c:v>
                </c:pt>
                <c:pt idx="147">
                  <c:v>2732.8096999999998</c:v>
                </c:pt>
                <c:pt idx="148">
                  <c:v>2231.2624999999998</c:v>
                </c:pt>
                <c:pt idx="149">
                  <c:v>1071.6538</c:v>
                </c:pt>
                <c:pt idx="150">
                  <c:v>884.23308999999995</c:v>
                </c:pt>
                <c:pt idx="151">
                  <c:v>791.49375999999995</c:v>
                </c:pt>
                <c:pt idx="152">
                  <c:v>818.09849999999994</c:v>
                </c:pt>
                <c:pt idx="153">
                  <c:v>1201.8394000000001</c:v>
                </c:pt>
                <c:pt idx="154">
                  <c:v>1284.7816</c:v>
                </c:pt>
                <c:pt idx="155">
                  <c:v>1401.5191</c:v>
                </c:pt>
                <c:pt idx="156">
                  <c:v>2005.0193999999999</c:v>
                </c:pt>
                <c:pt idx="157">
                  <c:v>2421.3751999999999</c:v>
                </c:pt>
                <c:pt idx="158">
                  <c:v>2571.0088000000001</c:v>
                </c:pt>
                <c:pt idx="159">
                  <c:v>2644.6894000000002</c:v>
                </c:pt>
                <c:pt idx="160">
                  <c:v>2671.0747999999999</c:v>
                </c:pt>
                <c:pt idx="161">
                  <c:v>2246.7325000000001</c:v>
                </c:pt>
                <c:pt idx="162">
                  <c:v>1185.8548000000001</c:v>
                </c:pt>
                <c:pt idx="163">
                  <c:v>887.56448</c:v>
                </c:pt>
                <c:pt idx="164">
                  <c:v>779.57869000000005</c:v>
                </c:pt>
                <c:pt idx="165">
                  <c:v>890.62810000000002</c:v>
                </c:pt>
                <c:pt idx="166">
                  <c:v>1273.8252</c:v>
                </c:pt>
                <c:pt idx="167">
                  <c:v>1309.8413</c:v>
                </c:pt>
                <c:pt idx="168">
                  <c:v>1385.7681</c:v>
                </c:pt>
                <c:pt idx="169">
                  <c:v>1946.9186999999999</c:v>
                </c:pt>
                <c:pt idx="170">
                  <c:v>2330.0131999999999</c:v>
                </c:pt>
                <c:pt idx="171">
                  <c:v>2490.8802999999998</c:v>
                </c:pt>
                <c:pt idx="172">
                  <c:v>2568.3575999999998</c:v>
                </c:pt>
                <c:pt idx="173">
                  <c:v>2606.2892000000002</c:v>
                </c:pt>
                <c:pt idx="174">
                  <c:v>2212.5493999999999</c:v>
                </c:pt>
                <c:pt idx="175">
                  <c:v>1102.0404000000001</c:v>
                </c:pt>
                <c:pt idx="176">
                  <c:v>878.49530000000004</c:v>
                </c:pt>
                <c:pt idx="177">
                  <c:v>764.62291000000005</c:v>
                </c:pt>
                <c:pt idx="178">
                  <c:v>890.54003</c:v>
                </c:pt>
                <c:pt idx="179">
                  <c:v>1249.9788000000001</c:v>
                </c:pt>
                <c:pt idx="180">
                  <c:v>1512.1267</c:v>
                </c:pt>
                <c:pt idx="181">
                  <c:v>2151.0437999999999</c:v>
                </c:pt>
                <c:pt idx="182">
                  <c:v>2381.7219</c:v>
                </c:pt>
                <c:pt idx="183">
                  <c:v>2501.7512999999999</c:v>
                </c:pt>
                <c:pt idx="184">
                  <c:v>2563.6691999999998</c:v>
                </c:pt>
                <c:pt idx="185">
                  <c:v>2495.3411000000001</c:v>
                </c:pt>
                <c:pt idx="186">
                  <c:v>1361.3398</c:v>
                </c:pt>
                <c:pt idx="187">
                  <c:v>900.42483000000004</c:v>
                </c:pt>
                <c:pt idx="188">
                  <c:v>784.10739000000001</c:v>
                </c:pt>
                <c:pt idx="189">
                  <c:v>771.59725000000003</c:v>
                </c:pt>
                <c:pt idx="190">
                  <c:v>1156.3707999999999</c:v>
                </c:pt>
                <c:pt idx="191">
                  <c:v>1575.7064</c:v>
                </c:pt>
                <c:pt idx="192">
                  <c:v>2118.8517999999999</c:v>
                </c:pt>
                <c:pt idx="193">
                  <c:v>2329.6522</c:v>
                </c:pt>
                <c:pt idx="194">
                  <c:v>2451.2602000000002</c:v>
                </c:pt>
                <c:pt idx="195">
                  <c:v>2519.9101000000001</c:v>
                </c:pt>
                <c:pt idx="196">
                  <c:v>2466.7143999999998</c:v>
                </c:pt>
                <c:pt idx="197">
                  <c:v>1249.7329999999999</c:v>
                </c:pt>
                <c:pt idx="198">
                  <c:v>881.93587000000002</c:v>
                </c:pt>
                <c:pt idx="199">
                  <c:v>752.11839999999995</c:v>
                </c:pt>
                <c:pt idx="200">
                  <c:v>780.31026999999995</c:v>
                </c:pt>
                <c:pt idx="201">
                  <c:v>780.31026999999995</c:v>
                </c:pt>
              </c:numCache>
            </c:numRef>
          </c:yVal>
          <c:smooth val="1"/>
          <c:extLst>
            <c:ext xmlns:c16="http://schemas.microsoft.com/office/drawing/2014/chart" uri="{C3380CC4-5D6E-409C-BE32-E72D297353CC}">
              <c16:uniqueId val="{00000002-2063-414C-B4AC-5553771F3148}"/>
            </c:ext>
          </c:extLst>
        </c:ser>
        <c:ser>
          <c:idx val="7"/>
          <c:order val="3"/>
          <c:tx>
            <c:v>Fuel Driven</c:v>
          </c:tx>
          <c:spPr>
            <a:ln w="25400">
              <a:solidFill>
                <a:srgbClr val="808000"/>
              </a:solidFill>
              <a:prstDash val="solid"/>
            </a:ln>
          </c:spPr>
          <c:marker>
            <c:symbol val="none"/>
          </c:marker>
          <c:xVal>
            <c:numRef>
              <c:f>'SIMMER-C3'!$A$11:$A$650</c:f>
              <c:numCache>
                <c:formatCode>0.0</c:formatCode>
                <c:ptCount val="640"/>
                <c:pt idx="0">
                  <c:v>4.9999999998817657E-4</c:v>
                </c:pt>
                <c:pt idx="1">
                  <c:v>1.0004700000000071</c:v>
                </c:pt>
                <c:pt idx="2">
                  <c:v>2.0004700000000071</c:v>
                </c:pt>
                <c:pt idx="3">
                  <c:v>3.0004700000000071</c:v>
                </c:pt>
                <c:pt idx="4">
                  <c:v>4.000789999999995</c:v>
                </c:pt>
                <c:pt idx="5">
                  <c:v>5.000789999999995</c:v>
                </c:pt>
                <c:pt idx="6">
                  <c:v>6.0006999999999948</c:v>
                </c:pt>
                <c:pt idx="7">
                  <c:v>7.000850000000014</c:v>
                </c:pt>
                <c:pt idx="8">
                  <c:v>8.000850000000014</c:v>
                </c:pt>
                <c:pt idx="9">
                  <c:v>9.000850000000014</c:v>
                </c:pt>
                <c:pt idx="10">
                  <c:v>10.000850000000014</c:v>
                </c:pt>
                <c:pt idx="11">
                  <c:v>11.000850000000014</c:v>
                </c:pt>
                <c:pt idx="12">
                  <c:v>12.000850000000014</c:v>
                </c:pt>
                <c:pt idx="13">
                  <c:v>13.000850000000014</c:v>
                </c:pt>
                <c:pt idx="14">
                  <c:v>14.000850000000014</c:v>
                </c:pt>
                <c:pt idx="15">
                  <c:v>15.000850000000014</c:v>
                </c:pt>
                <c:pt idx="16">
                  <c:v>16.000850000000014</c:v>
                </c:pt>
                <c:pt idx="17">
                  <c:v>17.000850000000014</c:v>
                </c:pt>
                <c:pt idx="18">
                  <c:v>18.000850000000014</c:v>
                </c:pt>
                <c:pt idx="19">
                  <c:v>19.000850000000014</c:v>
                </c:pt>
                <c:pt idx="20">
                  <c:v>20.000850000000014</c:v>
                </c:pt>
                <c:pt idx="21">
                  <c:v>21.000850000000014</c:v>
                </c:pt>
                <c:pt idx="22">
                  <c:v>22.000850000000014</c:v>
                </c:pt>
                <c:pt idx="23">
                  <c:v>23.000850000000014</c:v>
                </c:pt>
                <c:pt idx="24">
                  <c:v>24.000850000000014</c:v>
                </c:pt>
                <c:pt idx="25">
                  <c:v>25.000850000000014</c:v>
                </c:pt>
                <c:pt idx="26">
                  <c:v>26.000850000000014</c:v>
                </c:pt>
                <c:pt idx="27">
                  <c:v>27.000850000000014</c:v>
                </c:pt>
                <c:pt idx="28">
                  <c:v>28.000850000000014</c:v>
                </c:pt>
                <c:pt idx="29">
                  <c:v>29.000560000000007</c:v>
                </c:pt>
                <c:pt idx="30">
                  <c:v>30.000560000000007</c:v>
                </c:pt>
                <c:pt idx="31">
                  <c:v>31.000560000000007</c:v>
                </c:pt>
                <c:pt idx="32">
                  <c:v>32.000560000000007</c:v>
                </c:pt>
                <c:pt idx="33">
                  <c:v>33.000560000000007</c:v>
                </c:pt>
                <c:pt idx="34">
                  <c:v>34.000560000000007</c:v>
                </c:pt>
                <c:pt idx="35">
                  <c:v>35.000560000000007</c:v>
                </c:pt>
                <c:pt idx="36">
                  <c:v>36.00021000000001</c:v>
                </c:pt>
                <c:pt idx="37">
                  <c:v>37.000229999999988</c:v>
                </c:pt>
                <c:pt idx="38">
                  <c:v>38.000229999999988</c:v>
                </c:pt>
                <c:pt idx="39">
                  <c:v>39.000079999999997</c:v>
                </c:pt>
                <c:pt idx="40">
                  <c:v>40.000460000000004</c:v>
                </c:pt>
                <c:pt idx="41">
                  <c:v>41.000310000000013</c:v>
                </c:pt>
                <c:pt idx="42">
                  <c:v>42.000310000000013</c:v>
                </c:pt>
                <c:pt idx="43">
                  <c:v>43.000730000000004</c:v>
                </c:pt>
                <c:pt idx="44">
                  <c:v>44.000730000000004</c:v>
                </c:pt>
                <c:pt idx="45">
                  <c:v>45.000730000000004</c:v>
                </c:pt>
                <c:pt idx="46">
                  <c:v>46.000429999999994</c:v>
                </c:pt>
                <c:pt idx="47">
                  <c:v>47.000429999999994</c:v>
                </c:pt>
                <c:pt idx="48">
                  <c:v>48.000429999999994</c:v>
                </c:pt>
                <c:pt idx="49">
                  <c:v>49.000720000000001</c:v>
                </c:pt>
                <c:pt idx="50">
                  <c:v>50.000720000000001</c:v>
                </c:pt>
                <c:pt idx="51">
                  <c:v>51.000720000000001</c:v>
                </c:pt>
                <c:pt idx="52">
                  <c:v>52.000139999999988</c:v>
                </c:pt>
                <c:pt idx="53">
                  <c:v>53.000139999999988</c:v>
                </c:pt>
                <c:pt idx="54">
                  <c:v>54.000139999999988</c:v>
                </c:pt>
                <c:pt idx="55">
                  <c:v>55.000609999999995</c:v>
                </c:pt>
                <c:pt idx="56">
                  <c:v>56.000429999999994</c:v>
                </c:pt>
                <c:pt idx="57">
                  <c:v>57.000429999999994</c:v>
                </c:pt>
                <c:pt idx="58">
                  <c:v>58.000369999999975</c:v>
                </c:pt>
                <c:pt idx="59">
                  <c:v>59.000119999999981</c:v>
                </c:pt>
                <c:pt idx="60">
                  <c:v>60.000609999999995</c:v>
                </c:pt>
                <c:pt idx="61">
                  <c:v>61.000609999999995</c:v>
                </c:pt>
                <c:pt idx="62">
                  <c:v>62.000549999999976</c:v>
                </c:pt>
                <c:pt idx="63">
                  <c:v>63.000060000000019</c:v>
                </c:pt>
                <c:pt idx="64">
                  <c:v>64.000549999999976</c:v>
                </c:pt>
                <c:pt idx="65">
                  <c:v>65</c:v>
                </c:pt>
                <c:pt idx="66">
                  <c:v>66</c:v>
                </c:pt>
                <c:pt idx="67">
                  <c:v>67.000519999999995</c:v>
                </c:pt>
                <c:pt idx="68">
                  <c:v>68.000519999999995</c:v>
                </c:pt>
                <c:pt idx="69">
                  <c:v>69.000519999999995</c:v>
                </c:pt>
                <c:pt idx="70">
                  <c:v>70</c:v>
                </c:pt>
                <c:pt idx="71">
                  <c:v>71</c:v>
                </c:pt>
                <c:pt idx="72">
                  <c:v>72.000920000000008</c:v>
                </c:pt>
                <c:pt idx="73">
                  <c:v>73.000429999999994</c:v>
                </c:pt>
                <c:pt idx="74">
                  <c:v>74.000549999999976</c:v>
                </c:pt>
                <c:pt idx="75">
                  <c:v>75.000549999999976</c:v>
                </c:pt>
                <c:pt idx="76">
                  <c:v>76.000150000000019</c:v>
                </c:pt>
                <c:pt idx="77">
                  <c:v>77.000639999999976</c:v>
                </c:pt>
                <c:pt idx="78">
                  <c:v>78.000639999999976</c:v>
                </c:pt>
                <c:pt idx="79">
                  <c:v>79.000400000000013</c:v>
                </c:pt>
                <c:pt idx="80">
                  <c:v>80.000580000000014</c:v>
                </c:pt>
                <c:pt idx="81">
                  <c:v>81.000789999999995</c:v>
                </c:pt>
                <c:pt idx="82">
                  <c:v>82.000789999999995</c:v>
                </c:pt>
                <c:pt idx="83">
                  <c:v>83.000789999999995</c:v>
                </c:pt>
                <c:pt idx="84">
                  <c:v>84.000060000000019</c:v>
                </c:pt>
                <c:pt idx="85">
                  <c:v>85.000150000000019</c:v>
                </c:pt>
                <c:pt idx="86">
                  <c:v>86.001010000000008</c:v>
                </c:pt>
                <c:pt idx="87">
                  <c:v>87.000519999999995</c:v>
                </c:pt>
                <c:pt idx="88">
                  <c:v>88.000209999999981</c:v>
                </c:pt>
                <c:pt idx="89">
                  <c:v>89.000949999999989</c:v>
                </c:pt>
                <c:pt idx="90">
                  <c:v>90.000240000000019</c:v>
                </c:pt>
                <c:pt idx="91">
                  <c:v>91.000519999999995</c:v>
                </c:pt>
                <c:pt idx="92">
                  <c:v>92.000850000000014</c:v>
                </c:pt>
                <c:pt idx="93">
                  <c:v>93.00009</c:v>
                </c:pt>
                <c:pt idx="94">
                  <c:v>94.000029999999981</c:v>
                </c:pt>
                <c:pt idx="95">
                  <c:v>95.000060000000019</c:v>
                </c:pt>
                <c:pt idx="96">
                  <c:v>96.000119999999981</c:v>
                </c:pt>
                <c:pt idx="97">
                  <c:v>97.000150000000019</c:v>
                </c:pt>
                <c:pt idx="98">
                  <c:v>98.00009</c:v>
                </c:pt>
                <c:pt idx="99">
                  <c:v>99.000310000000013</c:v>
                </c:pt>
                <c:pt idx="100">
                  <c:v>100.00024000000002</c:v>
                </c:pt>
                <c:pt idx="101">
                  <c:v>101.00072999999998</c:v>
                </c:pt>
                <c:pt idx="102">
                  <c:v>102.00020999999998</c:v>
                </c:pt>
                <c:pt idx="103">
                  <c:v>103</c:v>
                </c:pt>
                <c:pt idx="104">
                  <c:v>104.00054999999998</c:v>
                </c:pt>
                <c:pt idx="105">
                  <c:v>105.00015000000002</c:v>
                </c:pt>
                <c:pt idx="106">
                  <c:v>106.00036999999998</c:v>
                </c:pt>
                <c:pt idx="107">
                  <c:v>107.00009</c:v>
                </c:pt>
                <c:pt idx="108">
                  <c:v>108.00018</c:v>
                </c:pt>
                <c:pt idx="109">
                  <c:v>109.00002999999998</c:v>
                </c:pt>
                <c:pt idx="110">
                  <c:v>110.00009</c:v>
                </c:pt>
                <c:pt idx="111">
                  <c:v>111.00015000000002</c:v>
                </c:pt>
                <c:pt idx="112">
                  <c:v>112.00006000000002</c:v>
                </c:pt>
                <c:pt idx="113">
                  <c:v>113.00011999999998</c:v>
                </c:pt>
                <c:pt idx="114">
                  <c:v>114.00002999999998</c:v>
                </c:pt>
                <c:pt idx="115">
                  <c:v>115.00002999999998</c:v>
                </c:pt>
                <c:pt idx="116">
                  <c:v>116.00002999999998</c:v>
                </c:pt>
                <c:pt idx="117">
                  <c:v>116.89359000000002</c:v>
                </c:pt>
                <c:pt idx="118">
                  <c:v>117</c:v>
                </c:pt>
                <c:pt idx="119">
                  <c:v>117.06558000000001</c:v>
                </c:pt>
                <c:pt idx="120">
                  <c:v>117.24356</c:v>
                </c:pt>
                <c:pt idx="121">
                  <c:v>117.26697000000001</c:v>
                </c:pt>
                <c:pt idx="122">
                  <c:v>117.27274</c:v>
                </c:pt>
                <c:pt idx="123">
                  <c:v>117.27535999999998</c:v>
                </c:pt>
                <c:pt idx="124">
                  <c:v>117.43356</c:v>
                </c:pt>
                <c:pt idx="125">
                  <c:v>117.43599999999998</c:v>
                </c:pt>
                <c:pt idx="126">
                  <c:v>117.43875000000003</c:v>
                </c:pt>
                <c:pt idx="127">
                  <c:v>117.43945000000002</c:v>
                </c:pt>
                <c:pt idx="128">
                  <c:v>117.44177000000002</c:v>
                </c:pt>
                <c:pt idx="129">
                  <c:v>117.44241</c:v>
                </c:pt>
                <c:pt idx="130">
                  <c:v>118</c:v>
                </c:pt>
                <c:pt idx="131">
                  <c:v>119</c:v>
                </c:pt>
                <c:pt idx="132">
                  <c:v>120.00002999999998</c:v>
                </c:pt>
                <c:pt idx="133">
                  <c:v>121</c:v>
                </c:pt>
                <c:pt idx="134">
                  <c:v>121.87173000000001</c:v>
                </c:pt>
                <c:pt idx="135">
                  <c:v>122</c:v>
                </c:pt>
                <c:pt idx="136">
                  <c:v>123.00002999999998</c:v>
                </c:pt>
                <c:pt idx="137">
                  <c:v>124</c:v>
                </c:pt>
                <c:pt idx="138">
                  <c:v>125</c:v>
                </c:pt>
                <c:pt idx="139">
                  <c:v>125.5</c:v>
                </c:pt>
                <c:pt idx="140">
                  <c:v>125.50045999999998</c:v>
                </c:pt>
                <c:pt idx="141">
                  <c:v>126.00002999999998</c:v>
                </c:pt>
                <c:pt idx="142">
                  <c:v>127.00002999999998</c:v>
                </c:pt>
                <c:pt idx="143">
                  <c:v>128</c:v>
                </c:pt>
                <c:pt idx="144">
                  <c:v>129</c:v>
                </c:pt>
                <c:pt idx="145">
                  <c:v>130.00002999999998</c:v>
                </c:pt>
                <c:pt idx="146">
                  <c:v>131.00006000000002</c:v>
                </c:pt>
                <c:pt idx="147">
                  <c:v>132.00006000000002</c:v>
                </c:pt>
                <c:pt idx="148">
                  <c:v>133</c:v>
                </c:pt>
                <c:pt idx="149">
                  <c:v>134.00002999999998</c:v>
                </c:pt>
                <c:pt idx="150">
                  <c:v>135</c:v>
                </c:pt>
                <c:pt idx="151">
                  <c:v>136</c:v>
                </c:pt>
                <c:pt idx="152">
                  <c:v>136.21777</c:v>
                </c:pt>
              </c:numCache>
            </c:numRef>
          </c:xVal>
          <c:yVal>
            <c:numRef>
              <c:f>'SIMMER-C3'!$D$11:$D$650</c:f>
              <c:numCache>
                <c:formatCode>0.0</c:formatCode>
                <c:ptCount val="640"/>
                <c:pt idx="0">
                  <c:v>3600.5070999999998</c:v>
                </c:pt>
                <c:pt idx="1">
                  <c:v>3618.9153000000001</c:v>
                </c:pt>
                <c:pt idx="2">
                  <c:v>3632.0639999999999</c:v>
                </c:pt>
                <c:pt idx="3">
                  <c:v>3636.2494999999999</c:v>
                </c:pt>
                <c:pt idx="4">
                  <c:v>3638.9724000000001</c:v>
                </c:pt>
                <c:pt idx="5">
                  <c:v>3640.9971</c:v>
                </c:pt>
                <c:pt idx="6">
                  <c:v>3633.7302</c:v>
                </c:pt>
                <c:pt idx="7">
                  <c:v>3624.5275999999999</c:v>
                </c:pt>
                <c:pt idx="8">
                  <c:v>3618.2865999999999</c:v>
                </c:pt>
                <c:pt idx="9">
                  <c:v>3614.3681999999999</c:v>
                </c:pt>
                <c:pt idx="10">
                  <c:v>3610.6821</c:v>
                </c:pt>
                <c:pt idx="11">
                  <c:v>3579.3564000000001</c:v>
                </c:pt>
                <c:pt idx="12">
                  <c:v>3537.6203999999998</c:v>
                </c:pt>
                <c:pt idx="13">
                  <c:v>3503.4389999999999</c:v>
                </c:pt>
                <c:pt idx="14">
                  <c:v>3472.7808</c:v>
                </c:pt>
                <c:pt idx="15">
                  <c:v>3437.2782999999999</c:v>
                </c:pt>
                <c:pt idx="16">
                  <c:v>3405.1835999999998</c:v>
                </c:pt>
                <c:pt idx="17">
                  <c:v>3376.9895000000001</c:v>
                </c:pt>
                <c:pt idx="18">
                  <c:v>3346.5327000000002</c:v>
                </c:pt>
                <c:pt idx="19">
                  <c:v>3314.2456000000002</c:v>
                </c:pt>
                <c:pt idx="20">
                  <c:v>3289.3606</c:v>
                </c:pt>
                <c:pt idx="21">
                  <c:v>3253.9902000000002</c:v>
                </c:pt>
                <c:pt idx="22">
                  <c:v>3202.3510999999999</c:v>
                </c:pt>
                <c:pt idx="23">
                  <c:v>3155.9870999999998</c:v>
                </c:pt>
                <c:pt idx="24">
                  <c:v>3121.7874000000002</c:v>
                </c:pt>
                <c:pt idx="25">
                  <c:v>3081.5812999999998</c:v>
                </c:pt>
                <c:pt idx="26">
                  <c:v>3040.8108000000002</c:v>
                </c:pt>
                <c:pt idx="27">
                  <c:v>3014.0273000000002</c:v>
                </c:pt>
                <c:pt idx="28">
                  <c:v>2988.7395000000001</c:v>
                </c:pt>
                <c:pt idx="29">
                  <c:v>2958.1572000000001</c:v>
                </c:pt>
                <c:pt idx="30">
                  <c:v>2940.1677</c:v>
                </c:pt>
                <c:pt idx="31">
                  <c:v>2927.1680000000001</c:v>
                </c:pt>
                <c:pt idx="32">
                  <c:v>2907.4692</c:v>
                </c:pt>
                <c:pt idx="33">
                  <c:v>2892.5142000000001</c:v>
                </c:pt>
                <c:pt idx="34">
                  <c:v>2888.9445999999998</c:v>
                </c:pt>
                <c:pt idx="35">
                  <c:v>2873.5983999999999</c:v>
                </c:pt>
                <c:pt idx="36">
                  <c:v>2860.1997000000001</c:v>
                </c:pt>
                <c:pt idx="37">
                  <c:v>2859.6172000000001</c:v>
                </c:pt>
                <c:pt idx="38">
                  <c:v>2852.8633</c:v>
                </c:pt>
                <c:pt idx="39">
                  <c:v>2840.3525</c:v>
                </c:pt>
                <c:pt idx="40">
                  <c:v>2841.6655000000001</c:v>
                </c:pt>
                <c:pt idx="41">
                  <c:v>2830.3472000000002</c:v>
                </c:pt>
                <c:pt idx="42">
                  <c:v>2799.4074999999998</c:v>
                </c:pt>
                <c:pt idx="43">
                  <c:v>2773.4153000000001</c:v>
                </c:pt>
                <c:pt idx="44">
                  <c:v>2732.7728999999999</c:v>
                </c:pt>
                <c:pt idx="45">
                  <c:v>2647.877</c:v>
                </c:pt>
                <c:pt idx="46">
                  <c:v>2469.3825999999999</c:v>
                </c:pt>
                <c:pt idx="47">
                  <c:v>2306.9663</c:v>
                </c:pt>
                <c:pt idx="48">
                  <c:v>2603.3887</c:v>
                </c:pt>
                <c:pt idx="49">
                  <c:v>2642.0021999999999</c:v>
                </c:pt>
                <c:pt idx="50">
                  <c:v>2662.2341000000001</c:v>
                </c:pt>
                <c:pt idx="51">
                  <c:v>2663.0381000000002</c:v>
                </c:pt>
                <c:pt idx="52">
                  <c:v>2655.0001999999999</c:v>
                </c:pt>
                <c:pt idx="53">
                  <c:v>2647.3877000000002</c:v>
                </c:pt>
                <c:pt idx="54">
                  <c:v>2635.6505999999999</c:v>
                </c:pt>
                <c:pt idx="55">
                  <c:v>2621.1309000000001</c:v>
                </c:pt>
                <c:pt idx="56">
                  <c:v>2609.5898000000002</c:v>
                </c:pt>
                <c:pt idx="57">
                  <c:v>2593.5243999999998</c:v>
                </c:pt>
                <c:pt idx="58">
                  <c:v>2593.5758999999998</c:v>
                </c:pt>
                <c:pt idx="59">
                  <c:v>2570.5378000000001</c:v>
                </c:pt>
                <c:pt idx="60">
                  <c:v>2514.5635000000002</c:v>
                </c:pt>
                <c:pt idx="61">
                  <c:v>2552.3779</c:v>
                </c:pt>
                <c:pt idx="62">
                  <c:v>2536.1637999999998</c:v>
                </c:pt>
                <c:pt idx="63">
                  <c:v>2504.9041000000002</c:v>
                </c:pt>
                <c:pt idx="64">
                  <c:v>2513.3589000000002</c:v>
                </c:pt>
                <c:pt idx="65">
                  <c:v>2509.1343000000002</c:v>
                </c:pt>
                <c:pt idx="66">
                  <c:v>2496.9362999999998</c:v>
                </c:pt>
                <c:pt idx="67">
                  <c:v>2471.8546999999999</c:v>
                </c:pt>
                <c:pt idx="68">
                  <c:v>2498.3198000000002</c:v>
                </c:pt>
                <c:pt idx="69">
                  <c:v>2396.6552999999999</c:v>
                </c:pt>
                <c:pt idx="70">
                  <c:v>2307.9038</c:v>
                </c:pt>
                <c:pt idx="71">
                  <c:v>2491.9315999999999</c:v>
                </c:pt>
                <c:pt idx="72">
                  <c:v>2518.4398999999999</c:v>
                </c:pt>
                <c:pt idx="73">
                  <c:v>2546.6572000000001</c:v>
                </c:pt>
                <c:pt idx="74">
                  <c:v>2450.7925</c:v>
                </c:pt>
                <c:pt idx="75">
                  <c:v>1953.9552000000001</c:v>
                </c:pt>
                <c:pt idx="76">
                  <c:v>1644.6823999999999</c:v>
                </c:pt>
                <c:pt idx="77">
                  <c:v>1842.4218000000001</c:v>
                </c:pt>
                <c:pt idx="78">
                  <c:v>2395.4519</c:v>
                </c:pt>
                <c:pt idx="79">
                  <c:v>2598.3881999999999</c:v>
                </c:pt>
                <c:pt idx="80">
                  <c:v>2695.1414</c:v>
                </c:pt>
                <c:pt idx="81">
                  <c:v>2748.7791000000002</c:v>
                </c:pt>
                <c:pt idx="82">
                  <c:v>2748.3218000000002</c:v>
                </c:pt>
                <c:pt idx="83">
                  <c:v>2447.6709000000001</c:v>
                </c:pt>
                <c:pt idx="84">
                  <c:v>1229.3114</c:v>
                </c:pt>
                <c:pt idx="85">
                  <c:v>1008.8132000000001</c:v>
                </c:pt>
                <c:pt idx="86">
                  <c:v>970.09509000000003</c:v>
                </c:pt>
                <c:pt idx="87">
                  <c:v>1601.3798999999999</c:v>
                </c:pt>
                <c:pt idx="88">
                  <c:v>2464.9629</c:v>
                </c:pt>
                <c:pt idx="89">
                  <c:v>2788.2148000000002</c:v>
                </c:pt>
                <c:pt idx="90">
                  <c:v>2927.4436000000001</c:v>
                </c:pt>
                <c:pt idx="91">
                  <c:v>2985.1931</c:v>
                </c:pt>
                <c:pt idx="92">
                  <c:v>2946.8546999999999</c:v>
                </c:pt>
                <c:pt idx="93">
                  <c:v>1567.2347</c:v>
                </c:pt>
                <c:pt idx="94">
                  <c:v>1055.5392999999999</c:v>
                </c:pt>
                <c:pt idx="95">
                  <c:v>957.95844</c:v>
                </c:pt>
                <c:pt idx="96">
                  <c:v>905.05182000000002</c:v>
                </c:pt>
                <c:pt idx="97">
                  <c:v>961.97014999999999</c:v>
                </c:pt>
                <c:pt idx="98">
                  <c:v>1319.3766000000001</c:v>
                </c:pt>
                <c:pt idx="99">
                  <c:v>1543.6760999999999</c:v>
                </c:pt>
                <c:pt idx="100">
                  <c:v>1622.3042</c:v>
                </c:pt>
                <c:pt idx="101">
                  <c:v>1798.5227</c:v>
                </c:pt>
                <c:pt idx="102">
                  <c:v>2136.0518000000002</c:v>
                </c:pt>
                <c:pt idx="103">
                  <c:v>2975.9567999999999</c:v>
                </c:pt>
                <c:pt idx="104">
                  <c:v>3263.3469</c:v>
                </c:pt>
                <c:pt idx="105">
                  <c:v>3299.6257000000001</c:v>
                </c:pt>
                <c:pt idx="106">
                  <c:v>2293.5587999999998</c:v>
                </c:pt>
                <c:pt idx="107">
                  <c:v>1182.4283</c:v>
                </c:pt>
                <c:pt idx="108">
                  <c:v>1097.8289</c:v>
                </c:pt>
                <c:pt idx="109">
                  <c:v>1105.3912</c:v>
                </c:pt>
                <c:pt idx="110">
                  <c:v>1022.2257</c:v>
                </c:pt>
                <c:pt idx="111">
                  <c:v>1301.8655000000001</c:v>
                </c:pt>
                <c:pt idx="112">
                  <c:v>1923.9108000000001</c:v>
                </c:pt>
                <c:pt idx="113">
                  <c:v>2856.1523000000002</c:v>
                </c:pt>
                <c:pt idx="114">
                  <c:v>5659.2084999999997</c:v>
                </c:pt>
                <c:pt idx="115">
                  <c:v>8744.3739999999998</c:v>
                </c:pt>
                <c:pt idx="116">
                  <c:v>5189.2494999999999</c:v>
                </c:pt>
                <c:pt idx="117">
                  <c:v>39219.5</c:v>
                </c:pt>
                <c:pt idx="118">
                  <c:v>16452.967000000001</c:v>
                </c:pt>
                <c:pt idx="119">
                  <c:v>39244.597999999998</c:v>
                </c:pt>
                <c:pt idx="120">
                  <c:v>393843.84</c:v>
                </c:pt>
                <c:pt idx="121">
                  <c:v>393474.12</c:v>
                </c:pt>
                <c:pt idx="122">
                  <c:v>393298.69</c:v>
                </c:pt>
                <c:pt idx="123">
                  <c:v>393182.03</c:v>
                </c:pt>
                <c:pt idx="124">
                  <c:v>393235.09</c:v>
                </c:pt>
                <c:pt idx="125">
                  <c:v>3953311.5</c:v>
                </c:pt>
                <c:pt idx="126">
                  <c:v>3947542.8</c:v>
                </c:pt>
                <c:pt idx="127">
                  <c:v>3955282</c:v>
                </c:pt>
                <c:pt idx="128">
                  <c:v>3935405.2</c:v>
                </c:pt>
                <c:pt idx="129">
                  <c:v>390883.06</c:v>
                </c:pt>
                <c:pt idx="130">
                  <c:v>6585.5893999999998</c:v>
                </c:pt>
                <c:pt idx="131">
                  <c:v>650.3501</c:v>
                </c:pt>
                <c:pt idx="132">
                  <c:v>320.68673999999999</c:v>
                </c:pt>
                <c:pt idx="133">
                  <c:v>246.15903</c:v>
                </c:pt>
                <c:pt idx="134">
                  <c:v>180.71961999999999</c:v>
                </c:pt>
                <c:pt idx="135">
                  <c:v>174.42496</c:v>
                </c:pt>
                <c:pt idx="136">
                  <c:v>117.26855999999999</c:v>
                </c:pt>
                <c:pt idx="137">
                  <c:v>96.246277000000006</c:v>
                </c:pt>
                <c:pt idx="138">
                  <c:v>82.569298000000003</c:v>
                </c:pt>
                <c:pt idx="139">
                  <c:v>78.412780999999995</c:v>
                </c:pt>
                <c:pt idx="140">
                  <c:v>78.393478000000002</c:v>
                </c:pt>
                <c:pt idx="141">
                  <c:v>68.856872999999993</c:v>
                </c:pt>
                <c:pt idx="142">
                  <c:v>59.228493</c:v>
                </c:pt>
                <c:pt idx="143">
                  <c:v>50.547012000000002</c:v>
                </c:pt>
                <c:pt idx="144">
                  <c:v>45.549712999999997</c:v>
                </c:pt>
                <c:pt idx="145">
                  <c:v>42.589267999999997</c:v>
                </c:pt>
                <c:pt idx="146">
                  <c:v>41.445354000000002</c:v>
                </c:pt>
                <c:pt idx="147">
                  <c:v>37.085945000000002</c:v>
                </c:pt>
                <c:pt idx="148">
                  <c:v>34.676456000000002</c:v>
                </c:pt>
                <c:pt idx="149">
                  <c:v>33.359493000000001</c:v>
                </c:pt>
              </c:numCache>
            </c:numRef>
          </c:yVal>
          <c:smooth val="1"/>
          <c:extLst>
            <c:ext xmlns:c16="http://schemas.microsoft.com/office/drawing/2014/chart" uri="{C3380CC4-5D6E-409C-BE32-E72D297353CC}">
              <c16:uniqueId val="{00000003-2063-414C-B4AC-5553771F3148}"/>
            </c:ext>
          </c:extLst>
        </c:ser>
        <c:ser>
          <c:idx val="8"/>
          <c:order val="4"/>
          <c:tx>
            <c:strRef>
              <c:f>Comparison!$A$9</c:f>
              <c:strCache>
                <c:ptCount val="1"/>
                <c:pt idx="0">
                  <c:v>Case 1</c:v>
                </c:pt>
              </c:strCache>
            </c:strRef>
          </c:tx>
          <c:spPr>
            <a:ln w="25400">
              <a:solidFill>
                <a:schemeClr val="tx1">
                  <a:lumMod val="50000"/>
                  <a:lumOff val="50000"/>
                </a:schemeClr>
              </a:solidFill>
              <a:prstDash val="solid"/>
            </a:ln>
          </c:spPr>
          <c:marker>
            <c:symbol val="none"/>
          </c:marker>
          <c:xVal>
            <c:numRef>
              <c:f>XXX4!$A$11:$A$650</c:f>
              <c:numCache>
                <c:formatCode>General</c:formatCode>
                <c:ptCount val="640"/>
              </c:numCache>
            </c:numRef>
          </c:xVal>
          <c:yVal>
            <c:numRef>
              <c:f>XXX4!$D$11:$D$650</c:f>
              <c:numCache>
                <c:formatCode>General</c:formatCode>
                <c:ptCount val="640"/>
              </c:numCache>
            </c:numRef>
          </c:yVal>
          <c:smooth val="1"/>
          <c:extLst>
            <c:ext xmlns:c16="http://schemas.microsoft.com/office/drawing/2014/chart" uri="{C3380CC4-5D6E-409C-BE32-E72D297353CC}">
              <c16:uniqueId val="{00000004-2063-414C-B4AC-5553771F3148}"/>
            </c:ext>
          </c:extLst>
        </c:ser>
        <c:dLbls>
          <c:showLegendKey val="0"/>
          <c:showVal val="0"/>
          <c:showCatName val="0"/>
          <c:showSerName val="0"/>
          <c:showPercent val="0"/>
          <c:showBubbleSize val="0"/>
        </c:dLbls>
        <c:axId val="164403840"/>
        <c:axId val="164406016"/>
      </c:scatterChart>
      <c:valAx>
        <c:axId val="164403840"/>
        <c:scaling>
          <c:orientation val="minMax"/>
          <c:max val="200"/>
          <c:min val="0"/>
        </c:scaling>
        <c:delete val="0"/>
        <c:axPos val="b"/>
        <c:majorGridlines>
          <c:spPr>
            <a:ln w="3175">
              <a:solidFill>
                <a:srgbClr val="C0C0C0"/>
              </a:solidFill>
              <a:prstDash val="sysDash"/>
            </a:ln>
          </c:spPr>
        </c:majorGridlines>
        <c:title>
          <c:tx>
            <c:rich>
              <a:bodyPr/>
              <a:lstStyle/>
              <a:p>
                <a:pPr>
                  <a:defRPr sz="1200" b="0" i="0" u="none" strike="noStrike" baseline="0">
                    <a:solidFill>
                      <a:srgbClr val="000000"/>
                    </a:solidFill>
                    <a:latin typeface="Arial"/>
                    <a:ea typeface="Arial"/>
                    <a:cs typeface="Arial"/>
                  </a:defRPr>
                </a:pPr>
                <a:r>
                  <a:rPr lang="de-DE"/>
                  <a:t>Time, s</a:t>
                </a:r>
              </a:p>
            </c:rich>
          </c:tx>
          <c:layout>
            <c:manualLayout>
              <c:xMode val="edge"/>
              <c:yMode val="edge"/>
              <c:x val="0.4688226558285295"/>
              <c:y val="0.88930044261072527"/>
            </c:manualLayout>
          </c:layout>
          <c:overlay val="0"/>
          <c:spPr>
            <a:noFill/>
            <a:ln w="25400">
              <a:noFill/>
            </a:ln>
          </c:spPr>
        </c:title>
        <c:numFmt formatCode="General" sourceLinked="0"/>
        <c:majorTickMark val="out"/>
        <c:minorTickMark val="out"/>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de-DE"/>
          </a:p>
        </c:txPr>
        <c:crossAx val="164406016"/>
        <c:crosses val="autoZero"/>
        <c:crossBetween val="midCat"/>
      </c:valAx>
      <c:valAx>
        <c:axId val="164406016"/>
        <c:scaling>
          <c:orientation val="minMax"/>
          <c:max val="4500"/>
          <c:min val="0"/>
        </c:scaling>
        <c:delete val="0"/>
        <c:axPos val="l"/>
        <c:majorGridlines>
          <c:spPr>
            <a:ln w="3175">
              <a:solidFill>
                <a:srgbClr val="C0C0C0"/>
              </a:solidFill>
              <a:prstDash val="sysDash"/>
            </a:ln>
          </c:spPr>
        </c:majorGridlines>
        <c:title>
          <c:tx>
            <c:rich>
              <a:bodyPr/>
              <a:lstStyle/>
              <a:p>
                <a:pPr>
                  <a:defRPr sz="1200" b="0" i="0" u="none" strike="noStrike" baseline="0">
                    <a:solidFill>
                      <a:srgbClr val="000000"/>
                    </a:solidFill>
                    <a:latin typeface="Arial"/>
                    <a:ea typeface="Arial"/>
                    <a:cs typeface="Arial"/>
                  </a:defRPr>
                </a:pPr>
                <a:r>
                  <a:rPr lang="de-DE"/>
                  <a:t>Core power, MW</a:t>
                </a:r>
              </a:p>
            </c:rich>
          </c:tx>
          <c:layout>
            <c:manualLayout>
              <c:xMode val="edge"/>
              <c:yMode val="edge"/>
              <c:x val="2.3094688221709007E-3"/>
              <c:y val="0.20295241692574406"/>
            </c:manualLayout>
          </c:layout>
          <c:overlay val="0"/>
          <c:spPr>
            <a:noFill/>
            <a:ln w="25400">
              <a:noFill/>
            </a:ln>
          </c:spPr>
        </c:title>
        <c:numFmt formatCode="0" sourceLinked="0"/>
        <c:majorTickMark val="out"/>
        <c:minorTickMark val="out"/>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de-DE"/>
          </a:p>
        </c:txPr>
        <c:crossAx val="164403840"/>
        <c:crosses val="autoZero"/>
        <c:crossBetween val="midCat"/>
      </c:valAx>
      <c:spPr>
        <a:solidFill>
          <a:srgbClr val="FFFFFF"/>
        </a:solidFill>
        <a:ln w="12700">
          <a:solidFill>
            <a:srgbClr val="808080"/>
          </a:solidFill>
          <a:prstDash val="solid"/>
        </a:ln>
      </c:spPr>
    </c:plotArea>
    <c:legend>
      <c:legendPos val="r"/>
      <c:legendEntry>
        <c:idx val="0"/>
        <c:delete val="1"/>
      </c:legendEntry>
      <c:legendEntry>
        <c:idx val="1"/>
        <c:delete val="1"/>
      </c:legendEntry>
      <c:legendEntry>
        <c:idx val="4"/>
        <c:delete val="1"/>
      </c:legendEntry>
      <c:layout>
        <c:manualLayout>
          <c:xMode val="edge"/>
          <c:yMode val="edge"/>
          <c:x val="0.16628175519630484"/>
          <c:y val="0.5178351783517835"/>
          <c:w val="0.3004164317797457"/>
          <c:h val="0.25092250922509224"/>
        </c:manualLayout>
      </c:layout>
      <c:overlay val="0"/>
      <c:spPr>
        <a:noFill/>
        <a:ln w="25400">
          <a:noFill/>
        </a:ln>
      </c:spPr>
      <c:txPr>
        <a:bodyPr/>
        <a:lstStyle/>
        <a:p>
          <a:pPr>
            <a:defRPr sz="1100" b="0" i="0" u="none" strike="noStrike" baseline="0">
              <a:solidFill>
                <a:srgbClr val="000000"/>
              </a:solidFill>
              <a:latin typeface="Arial"/>
              <a:ea typeface="Arial"/>
              <a:cs typeface="Arial"/>
            </a:defRPr>
          </a:pPr>
          <a:endParaRPr lang="de-DE"/>
        </a:p>
      </c:txPr>
    </c:legend>
    <c:plotVisOnly val="1"/>
    <c:dispBlanksAs val="gap"/>
    <c:showDLblsOverMax val="0"/>
  </c:chart>
  <c:spPr>
    <a:solidFill>
      <a:srgbClr val="FFFFCC"/>
    </a:solidFill>
    <a:ln w="9525">
      <a:noFill/>
    </a:ln>
  </c:spPr>
  <c:txPr>
    <a:bodyPr/>
    <a:lstStyle/>
    <a:p>
      <a:pPr>
        <a:defRPr sz="1200" b="0" i="0" u="none" strike="noStrike" baseline="0">
          <a:solidFill>
            <a:srgbClr val="000000"/>
          </a:solidFill>
          <a:latin typeface="Arial"/>
          <a:ea typeface="Arial"/>
          <a:cs typeface="Arial"/>
        </a:defRPr>
      </a:pPr>
      <a:endParaRPr lang="de-DE"/>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Arial"/>
                <a:ea typeface="Arial"/>
                <a:cs typeface="Arial"/>
              </a:defRPr>
            </a:pPr>
            <a:r>
              <a:rPr lang="de-DE"/>
              <a:t>Total reactivity</a:t>
            </a:r>
          </a:p>
        </c:rich>
      </c:tx>
      <c:layout>
        <c:manualLayout>
          <c:xMode val="edge"/>
          <c:yMode val="edge"/>
          <c:x val="0.43137254901960786"/>
          <c:y val="7.7015643802647415E-2"/>
        </c:manualLayout>
      </c:layout>
      <c:overlay val="0"/>
      <c:spPr>
        <a:noFill/>
        <a:ln w="25400">
          <a:noFill/>
        </a:ln>
      </c:spPr>
    </c:title>
    <c:autoTitleDeleted val="0"/>
    <c:plotArea>
      <c:layout>
        <c:manualLayout>
          <c:layoutTarget val="inner"/>
          <c:xMode val="edge"/>
          <c:yMode val="edge"/>
          <c:x val="0.18352941176470589"/>
          <c:y val="6.4982064005499787E-2"/>
          <c:w val="0.75058823529411767"/>
          <c:h val="0.73646339206233091"/>
        </c:manualLayout>
      </c:layout>
      <c:scatterChart>
        <c:scatterStyle val="smoothMarker"/>
        <c:varyColors val="0"/>
        <c:ser>
          <c:idx val="1"/>
          <c:order val="0"/>
          <c:tx>
            <c:strRef>
              <c:f>Comparison!$A$1</c:f>
              <c:strCache>
                <c:ptCount val="1"/>
                <c:pt idx="0">
                  <c:v>SIM-SFR</c:v>
                </c:pt>
              </c:strCache>
            </c:strRef>
          </c:tx>
          <c:spPr>
            <a:ln w="25400">
              <a:solidFill>
                <a:srgbClr val="FF00FF"/>
              </a:solidFill>
              <a:prstDash val="solid"/>
            </a:ln>
          </c:spPr>
          <c:marker>
            <c:symbol val="none"/>
          </c:marker>
          <c:xVal>
            <c:numRef>
              <c:f>#REF!$A$11:$A$650</c:f>
            </c:numRef>
          </c:xVal>
          <c:yVal>
            <c:numRef>
              <c:f>#REF!$AM$11:$AM$650</c:f>
              <c:numCache>
                <c:formatCode>General</c:formatCode>
                <c:ptCount val="1"/>
                <c:pt idx="0">
                  <c:v>1</c:v>
                </c:pt>
              </c:numCache>
            </c:numRef>
          </c:yVal>
          <c:smooth val="1"/>
          <c:extLst>
            <c:ext xmlns:c16="http://schemas.microsoft.com/office/drawing/2014/chart" uri="{C3380CC4-5D6E-409C-BE32-E72D297353CC}">
              <c16:uniqueId val="{00000000-DC7E-4D74-859E-6F010629FC3B}"/>
            </c:ext>
          </c:extLst>
        </c:ser>
        <c:ser>
          <c:idx val="5"/>
          <c:order val="1"/>
          <c:tx>
            <c:strRef>
              <c:f>Comparison!$A$6</c:f>
              <c:strCache>
                <c:ptCount val="1"/>
                <c:pt idx="0">
                  <c:v>ATHLET</c:v>
                </c:pt>
              </c:strCache>
            </c:strRef>
          </c:tx>
          <c:spPr>
            <a:ln w="25400">
              <a:solidFill>
                <a:srgbClr val="00FFFF"/>
              </a:solidFill>
              <a:prstDash val="solid"/>
            </a:ln>
          </c:spPr>
          <c:marker>
            <c:symbol val="none"/>
          </c:marker>
          <c:xVal>
            <c:numRef>
              <c:f>ATHLET!$A$11:$A$650</c:f>
              <c:numCache>
                <c:formatCode>General</c:formatCode>
                <c:ptCount val="640"/>
              </c:numCache>
            </c:numRef>
          </c:xVal>
          <c:yVal>
            <c:numRef>
              <c:f>ATHLET!$AM$11:$AM$650</c:f>
              <c:numCache>
                <c:formatCode>General</c:formatCode>
                <c:ptCount val="640"/>
              </c:numCache>
            </c:numRef>
          </c:yVal>
          <c:smooth val="1"/>
          <c:extLst>
            <c:ext xmlns:c16="http://schemas.microsoft.com/office/drawing/2014/chart" uri="{C3380CC4-5D6E-409C-BE32-E72D297353CC}">
              <c16:uniqueId val="{00000001-DC7E-4D74-859E-6F010629FC3B}"/>
            </c:ext>
          </c:extLst>
        </c:ser>
        <c:ser>
          <c:idx val="6"/>
          <c:order val="2"/>
          <c:tx>
            <c:v>Clad Driven</c:v>
          </c:tx>
          <c:spPr>
            <a:ln w="25400">
              <a:solidFill>
                <a:srgbClr val="CC99FF"/>
              </a:solidFill>
              <a:prstDash val="solid"/>
            </a:ln>
          </c:spPr>
          <c:marker>
            <c:symbol val="none"/>
          </c:marker>
          <c:xVal>
            <c:numRef>
              <c:f>SIMMERC4!$A$11:$A$650</c:f>
              <c:numCache>
                <c:formatCode>0.0000E+00</c:formatCode>
                <c:ptCount val="640"/>
                <c:pt idx="0">
                  <c:v>4.9999999998817657E-4</c:v>
                </c:pt>
                <c:pt idx="1">
                  <c:v>1.0009799999999984</c:v>
                </c:pt>
                <c:pt idx="2">
                  <c:v>2.0007300000000043</c:v>
                </c:pt>
                <c:pt idx="3">
                  <c:v>3.0007300000000043</c:v>
                </c:pt>
                <c:pt idx="4">
                  <c:v>4</c:v>
                </c:pt>
                <c:pt idx="5">
                  <c:v>5</c:v>
                </c:pt>
                <c:pt idx="6">
                  <c:v>6.000850000000014</c:v>
                </c:pt>
                <c:pt idx="7">
                  <c:v>7.0009799999999984</c:v>
                </c:pt>
                <c:pt idx="8">
                  <c:v>8.0009799999999984</c:v>
                </c:pt>
                <c:pt idx="9">
                  <c:v>9.0009799999999984</c:v>
                </c:pt>
                <c:pt idx="10">
                  <c:v>10.000979999999998</c:v>
                </c:pt>
                <c:pt idx="11">
                  <c:v>11.000979999999998</c:v>
                </c:pt>
                <c:pt idx="12">
                  <c:v>12.000979999999998</c:v>
                </c:pt>
                <c:pt idx="13">
                  <c:v>13.000979999999998</c:v>
                </c:pt>
                <c:pt idx="14">
                  <c:v>14.000979999999998</c:v>
                </c:pt>
                <c:pt idx="15">
                  <c:v>15.000979999999998</c:v>
                </c:pt>
                <c:pt idx="16">
                  <c:v>16.000979999999998</c:v>
                </c:pt>
                <c:pt idx="17">
                  <c:v>17.000979999999998</c:v>
                </c:pt>
                <c:pt idx="18">
                  <c:v>18.000979999999998</c:v>
                </c:pt>
                <c:pt idx="19">
                  <c:v>19.000979999999998</c:v>
                </c:pt>
                <c:pt idx="20">
                  <c:v>20.000979999999998</c:v>
                </c:pt>
                <c:pt idx="21">
                  <c:v>21.000979999999998</c:v>
                </c:pt>
                <c:pt idx="22">
                  <c:v>22.000959999999992</c:v>
                </c:pt>
                <c:pt idx="23">
                  <c:v>23.000959999999992</c:v>
                </c:pt>
                <c:pt idx="24">
                  <c:v>24.000959999999992</c:v>
                </c:pt>
                <c:pt idx="25">
                  <c:v>25.000959999999992</c:v>
                </c:pt>
                <c:pt idx="26">
                  <c:v>26.000840000000011</c:v>
                </c:pt>
                <c:pt idx="27">
                  <c:v>27.000840000000011</c:v>
                </c:pt>
                <c:pt idx="28">
                  <c:v>28.000840000000011</c:v>
                </c:pt>
                <c:pt idx="29">
                  <c:v>29.000840000000011</c:v>
                </c:pt>
                <c:pt idx="30">
                  <c:v>30.000840000000011</c:v>
                </c:pt>
                <c:pt idx="31">
                  <c:v>31.000840000000011</c:v>
                </c:pt>
                <c:pt idx="32">
                  <c:v>32.000840000000011</c:v>
                </c:pt>
                <c:pt idx="33">
                  <c:v>33.000840000000011</c:v>
                </c:pt>
                <c:pt idx="34">
                  <c:v>34.000840000000011</c:v>
                </c:pt>
                <c:pt idx="35">
                  <c:v>35.000840000000011</c:v>
                </c:pt>
                <c:pt idx="36">
                  <c:v>36.000689999999992</c:v>
                </c:pt>
                <c:pt idx="37">
                  <c:v>37.000490000000013</c:v>
                </c:pt>
                <c:pt idx="38">
                  <c:v>38.000490000000013</c:v>
                </c:pt>
                <c:pt idx="39">
                  <c:v>39.000760000000014</c:v>
                </c:pt>
                <c:pt idx="40">
                  <c:v>40.00018</c:v>
                </c:pt>
                <c:pt idx="41">
                  <c:v>41.00018</c:v>
                </c:pt>
                <c:pt idx="42">
                  <c:v>42.00018</c:v>
                </c:pt>
                <c:pt idx="43">
                  <c:v>43.000670000000014</c:v>
                </c:pt>
                <c:pt idx="44">
                  <c:v>44.000670000000014</c:v>
                </c:pt>
                <c:pt idx="45">
                  <c:v>45.000670000000014</c:v>
                </c:pt>
                <c:pt idx="46">
                  <c:v>46.000779999999992</c:v>
                </c:pt>
                <c:pt idx="47">
                  <c:v>47.000779999999992</c:v>
                </c:pt>
                <c:pt idx="48">
                  <c:v>48.000779999999992</c:v>
                </c:pt>
                <c:pt idx="49">
                  <c:v>49.000290000000007</c:v>
                </c:pt>
                <c:pt idx="50">
                  <c:v>50.000290000000007</c:v>
                </c:pt>
                <c:pt idx="51">
                  <c:v>51.000290000000007</c:v>
                </c:pt>
                <c:pt idx="52">
                  <c:v>52.000889999999998</c:v>
                </c:pt>
                <c:pt idx="53">
                  <c:v>53.000889999999998</c:v>
                </c:pt>
                <c:pt idx="54">
                  <c:v>54.000889999999998</c:v>
                </c:pt>
                <c:pt idx="55">
                  <c:v>55.000609999999995</c:v>
                </c:pt>
                <c:pt idx="56">
                  <c:v>56.000369999999975</c:v>
                </c:pt>
                <c:pt idx="57">
                  <c:v>57.000240000000019</c:v>
                </c:pt>
                <c:pt idx="58">
                  <c:v>58.000209999999981</c:v>
                </c:pt>
                <c:pt idx="59">
                  <c:v>59.000209999999981</c:v>
                </c:pt>
                <c:pt idx="60">
                  <c:v>60.00009</c:v>
                </c:pt>
                <c:pt idx="61">
                  <c:v>61.000580000000014</c:v>
                </c:pt>
                <c:pt idx="62">
                  <c:v>62.000549999999976</c:v>
                </c:pt>
                <c:pt idx="63">
                  <c:v>63.000549999999976</c:v>
                </c:pt>
                <c:pt idx="64">
                  <c:v>64.000060000000019</c:v>
                </c:pt>
                <c:pt idx="65">
                  <c:v>65.000519999999995</c:v>
                </c:pt>
                <c:pt idx="66">
                  <c:v>66.000670000000014</c:v>
                </c:pt>
                <c:pt idx="67">
                  <c:v>67.000150000000019</c:v>
                </c:pt>
                <c:pt idx="68">
                  <c:v>68.000150000000019</c:v>
                </c:pt>
                <c:pt idx="69">
                  <c:v>69.000150000000019</c:v>
                </c:pt>
                <c:pt idx="70">
                  <c:v>70.000670000000014</c:v>
                </c:pt>
                <c:pt idx="71">
                  <c:v>71.000150000000019</c:v>
                </c:pt>
                <c:pt idx="72">
                  <c:v>72.000670000000014</c:v>
                </c:pt>
                <c:pt idx="73">
                  <c:v>73.000670000000014</c:v>
                </c:pt>
                <c:pt idx="74">
                  <c:v>74.000150000000019</c:v>
                </c:pt>
                <c:pt idx="75">
                  <c:v>75.000670000000014</c:v>
                </c:pt>
                <c:pt idx="76">
                  <c:v>76.000150000000019</c:v>
                </c:pt>
                <c:pt idx="77">
                  <c:v>77.000670000000014</c:v>
                </c:pt>
                <c:pt idx="78">
                  <c:v>78.000609999999995</c:v>
                </c:pt>
                <c:pt idx="79">
                  <c:v>79.000609999999995</c:v>
                </c:pt>
                <c:pt idx="80">
                  <c:v>80.000609999999995</c:v>
                </c:pt>
                <c:pt idx="81">
                  <c:v>81.000519999999995</c:v>
                </c:pt>
                <c:pt idx="82">
                  <c:v>82.000519999999995</c:v>
                </c:pt>
                <c:pt idx="83">
                  <c:v>83.000699999999995</c:v>
                </c:pt>
                <c:pt idx="84">
                  <c:v>84.000580000000014</c:v>
                </c:pt>
                <c:pt idx="85">
                  <c:v>85.000580000000014</c:v>
                </c:pt>
                <c:pt idx="86">
                  <c:v>86.000060000000019</c:v>
                </c:pt>
                <c:pt idx="87">
                  <c:v>87.000060000000019</c:v>
                </c:pt>
                <c:pt idx="88">
                  <c:v>88.000549999999976</c:v>
                </c:pt>
                <c:pt idx="89">
                  <c:v>89.000400000000013</c:v>
                </c:pt>
                <c:pt idx="90">
                  <c:v>90.000400000000013</c:v>
                </c:pt>
                <c:pt idx="91">
                  <c:v>91.000339999999994</c:v>
                </c:pt>
                <c:pt idx="92">
                  <c:v>92.00027</c:v>
                </c:pt>
                <c:pt idx="93">
                  <c:v>93.000060000000019</c:v>
                </c:pt>
                <c:pt idx="94">
                  <c:v>94.00027</c:v>
                </c:pt>
                <c:pt idx="95">
                  <c:v>95.000240000000019</c:v>
                </c:pt>
                <c:pt idx="96">
                  <c:v>96.000609999999995</c:v>
                </c:pt>
                <c:pt idx="97">
                  <c:v>97.000920000000008</c:v>
                </c:pt>
                <c:pt idx="98">
                  <c:v>98.000850000000014</c:v>
                </c:pt>
                <c:pt idx="99">
                  <c:v>99.000519999999995</c:v>
                </c:pt>
                <c:pt idx="100">
                  <c:v>100.00051999999999</c:v>
                </c:pt>
                <c:pt idx="101">
                  <c:v>101.00020999999998</c:v>
                </c:pt>
                <c:pt idx="102">
                  <c:v>102.00011999999998</c:v>
                </c:pt>
                <c:pt idx="103">
                  <c:v>103.00033999999999</c:v>
                </c:pt>
                <c:pt idx="104">
                  <c:v>104.00081999999998</c:v>
                </c:pt>
                <c:pt idx="105">
                  <c:v>105.00042999999999</c:v>
                </c:pt>
                <c:pt idx="106">
                  <c:v>106.00042999999999</c:v>
                </c:pt>
                <c:pt idx="107">
                  <c:v>107.00015000000002</c:v>
                </c:pt>
                <c:pt idx="108">
                  <c:v>108.00015000000002</c:v>
                </c:pt>
                <c:pt idx="109">
                  <c:v>109.00027</c:v>
                </c:pt>
                <c:pt idx="110">
                  <c:v>110.00094999999999</c:v>
                </c:pt>
                <c:pt idx="111">
                  <c:v>111.00049000000001</c:v>
                </c:pt>
                <c:pt idx="112">
                  <c:v>112.00040000000001</c:v>
                </c:pt>
                <c:pt idx="113">
                  <c:v>113.00009</c:v>
                </c:pt>
                <c:pt idx="114">
                  <c:v>114.00006000000002</c:v>
                </c:pt>
                <c:pt idx="115">
                  <c:v>115.00002999999998</c:v>
                </c:pt>
                <c:pt idx="116">
                  <c:v>116.00027</c:v>
                </c:pt>
                <c:pt idx="117">
                  <c:v>117.00027</c:v>
                </c:pt>
                <c:pt idx="118">
                  <c:v>118.00015000000002</c:v>
                </c:pt>
                <c:pt idx="119">
                  <c:v>119.00011999999998</c:v>
                </c:pt>
                <c:pt idx="120">
                  <c:v>120.00069999999999</c:v>
                </c:pt>
                <c:pt idx="121">
                  <c:v>121.00067000000001</c:v>
                </c:pt>
                <c:pt idx="122">
                  <c:v>122.00009</c:v>
                </c:pt>
                <c:pt idx="123">
                  <c:v>123.00078999999999</c:v>
                </c:pt>
                <c:pt idx="124">
                  <c:v>124.00024000000002</c:v>
                </c:pt>
                <c:pt idx="125">
                  <c:v>125.00002999999998</c:v>
                </c:pt>
                <c:pt idx="126">
                  <c:v>126.00027</c:v>
                </c:pt>
                <c:pt idx="127">
                  <c:v>127.00020999999998</c:v>
                </c:pt>
                <c:pt idx="128">
                  <c:v>128.00076000000001</c:v>
                </c:pt>
                <c:pt idx="129">
                  <c:v>129.00069999999999</c:v>
                </c:pt>
                <c:pt idx="130">
                  <c:v>130.00036999999998</c:v>
                </c:pt>
                <c:pt idx="131">
                  <c:v>131.00051999999999</c:v>
                </c:pt>
                <c:pt idx="132">
                  <c:v>132.00006000000002</c:v>
                </c:pt>
                <c:pt idx="133">
                  <c:v>133.00098000000003</c:v>
                </c:pt>
                <c:pt idx="134">
                  <c:v>134.00098000000003</c:v>
                </c:pt>
                <c:pt idx="135">
                  <c:v>135.00024000000002</c:v>
                </c:pt>
                <c:pt idx="136">
                  <c:v>136.00011999999998</c:v>
                </c:pt>
                <c:pt idx="137">
                  <c:v>137.00015000000002</c:v>
                </c:pt>
                <c:pt idx="138">
                  <c:v>138.00018</c:v>
                </c:pt>
                <c:pt idx="139">
                  <c:v>139.00020999999998</c:v>
                </c:pt>
                <c:pt idx="140">
                  <c:v>140.00024000000002</c:v>
                </c:pt>
                <c:pt idx="141">
                  <c:v>141.00006000000002</c:v>
                </c:pt>
                <c:pt idx="142">
                  <c:v>142.00011999999998</c:v>
                </c:pt>
                <c:pt idx="143">
                  <c:v>143.00011999999998</c:v>
                </c:pt>
                <c:pt idx="144">
                  <c:v>144.00018</c:v>
                </c:pt>
                <c:pt idx="145">
                  <c:v>145</c:v>
                </c:pt>
                <c:pt idx="146">
                  <c:v>146.00011999999998</c:v>
                </c:pt>
                <c:pt idx="147">
                  <c:v>147.00045999999998</c:v>
                </c:pt>
                <c:pt idx="148">
                  <c:v>148.00031000000001</c:v>
                </c:pt>
                <c:pt idx="149">
                  <c:v>149.00020999999998</c:v>
                </c:pt>
                <c:pt idx="150">
                  <c:v>150.00006000000002</c:v>
                </c:pt>
                <c:pt idx="151">
                  <c:v>151.00006000000002</c:v>
                </c:pt>
                <c:pt idx="152">
                  <c:v>152.00024000000002</c:v>
                </c:pt>
                <c:pt idx="153">
                  <c:v>153.00006000000002</c:v>
                </c:pt>
                <c:pt idx="154">
                  <c:v>154.00033999999999</c:v>
                </c:pt>
                <c:pt idx="155">
                  <c:v>155.00076000000001</c:v>
                </c:pt>
                <c:pt idx="156">
                  <c:v>156.00002999999998</c:v>
                </c:pt>
                <c:pt idx="157">
                  <c:v>157.00067000000001</c:v>
                </c:pt>
                <c:pt idx="158">
                  <c:v>158.00020999999998</c:v>
                </c:pt>
                <c:pt idx="159">
                  <c:v>159.00040000000001</c:v>
                </c:pt>
                <c:pt idx="160">
                  <c:v>160.00078999999999</c:v>
                </c:pt>
                <c:pt idx="161">
                  <c:v>161.00085000000001</c:v>
                </c:pt>
                <c:pt idx="162">
                  <c:v>162.00009</c:v>
                </c:pt>
                <c:pt idx="163">
                  <c:v>163.00024000000002</c:v>
                </c:pt>
                <c:pt idx="164">
                  <c:v>164.00018</c:v>
                </c:pt>
                <c:pt idx="165">
                  <c:v>165.00015000000002</c:v>
                </c:pt>
                <c:pt idx="166">
                  <c:v>166.00031000000001</c:v>
                </c:pt>
                <c:pt idx="167">
                  <c:v>167.00006000000002</c:v>
                </c:pt>
                <c:pt idx="168">
                  <c:v>168.00045999999998</c:v>
                </c:pt>
                <c:pt idx="169">
                  <c:v>169.00018</c:v>
                </c:pt>
                <c:pt idx="170">
                  <c:v>170.00027</c:v>
                </c:pt>
                <c:pt idx="171">
                  <c:v>171.00092000000001</c:v>
                </c:pt>
                <c:pt idx="172">
                  <c:v>172.00040000000001</c:v>
                </c:pt>
                <c:pt idx="173">
                  <c:v>173.00098000000003</c:v>
                </c:pt>
                <c:pt idx="174">
                  <c:v>174.00098000000003</c:v>
                </c:pt>
                <c:pt idx="175">
                  <c:v>175.00020999999998</c:v>
                </c:pt>
                <c:pt idx="176">
                  <c:v>176.00011999999998</c:v>
                </c:pt>
                <c:pt idx="177">
                  <c:v>177.00002999999998</c:v>
                </c:pt>
                <c:pt idx="178">
                  <c:v>178.00054999999998</c:v>
                </c:pt>
                <c:pt idx="179">
                  <c:v>179.00085000000001</c:v>
                </c:pt>
                <c:pt idx="180">
                  <c:v>180.00085000000001</c:v>
                </c:pt>
                <c:pt idx="181">
                  <c:v>181.00049000000001</c:v>
                </c:pt>
                <c:pt idx="182">
                  <c:v>182.00060999999999</c:v>
                </c:pt>
                <c:pt idx="183">
                  <c:v>183.00018</c:v>
                </c:pt>
                <c:pt idx="184">
                  <c:v>184.00027</c:v>
                </c:pt>
                <c:pt idx="185">
                  <c:v>185.00060999999999</c:v>
                </c:pt>
                <c:pt idx="186">
                  <c:v>186.00051999999999</c:v>
                </c:pt>
                <c:pt idx="187">
                  <c:v>187.00002999999998</c:v>
                </c:pt>
                <c:pt idx="188">
                  <c:v>188.00015000000002</c:v>
                </c:pt>
                <c:pt idx="189">
                  <c:v>189.00020999999998</c:v>
                </c:pt>
                <c:pt idx="190">
                  <c:v>190.00031000000001</c:v>
                </c:pt>
                <c:pt idx="191">
                  <c:v>191.00078999999999</c:v>
                </c:pt>
                <c:pt idx="192">
                  <c:v>192.00092000000001</c:v>
                </c:pt>
                <c:pt idx="193">
                  <c:v>193.00098000000003</c:v>
                </c:pt>
                <c:pt idx="194">
                  <c:v>194.00054999999998</c:v>
                </c:pt>
                <c:pt idx="195">
                  <c:v>195.00020999999998</c:v>
                </c:pt>
                <c:pt idx="196">
                  <c:v>196.00018</c:v>
                </c:pt>
                <c:pt idx="197">
                  <c:v>197.00031000000001</c:v>
                </c:pt>
                <c:pt idx="198">
                  <c:v>198.00018</c:v>
                </c:pt>
                <c:pt idx="199">
                  <c:v>199.00063999999998</c:v>
                </c:pt>
                <c:pt idx="200">
                  <c:v>200.00054999999998</c:v>
                </c:pt>
                <c:pt idx="201">
                  <c:v>200.00054999999998</c:v>
                </c:pt>
              </c:numCache>
            </c:numRef>
          </c:xVal>
          <c:yVal>
            <c:numRef>
              <c:f>SIMMERC4!$AM$11:$AM$650</c:f>
              <c:numCache>
                <c:formatCode>0.000E+00</c:formatCode>
                <c:ptCount val="640"/>
                <c:pt idx="0">
                  <c:v>-8.7127179587100007E-2</c:v>
                </c:pt>
                <c:pt idx="1">
                  <c:v>1.0508296370760002</c:v>
                </c:pt>
                <c:pt idx="2">
                  <c:v>1.17546811035</c:v>
                </c:pt>
                <c:pt idx="3">
                  <c:v>1.1664551696025001</c:v>
                </c:pt>
                <c:pt idx="4">
                  <c:v>0.96807137954100009</c:v>
                </c:pt>
                <c:pt idx="5">
                  <c:v>0.65451978829949997</c:v>
                </c:pt>
                <c:pt idx="6">
                  <c:v>-0.25387452616635003</c:v>
                </c:pt>
                <c:pt idx="7">
                  <c:v>-0.77691861403950013</c:v>
                </c:pt>
                <c:pt idx="8">
                  <c:v>-1.3788368608050001</c:v>
                </c:pt>
                <c:pt idx="9">
                  <c:v>-1.6390774390650003</c:v>
                </c:pt>
                <c:pt idx="10">
                  <c:v>-1.9045850667570003</c:v>
                </c:pt>
                <c:pt idx="11">
                  <c:v>-4.9989070309500008</c:v>
                </c:pt>
                <c:pt idx="12">
                  <c:v>-7.2118693511850012</c:v>
                </c:pt>
                <c:pt idx="13">
                  <c:v>-8.9698684948650005</c:v>
                </c:pt>
                <c:pt idx="14">
                  <c:v>-10.498906236075001</c:v>
                </c:pt>
                <c:pt idx="15">
                  <c:v>-12.315681733455001</c:v>
                </c:pt>
                <c:pt idx="16">
                  <c:v>-14.135532358604999</c:v>
                </c:pt>
                <c:pt idx="17">
                  <c:v>-14.677354194285</c:v>
                </c:pt>
                <c:pt idx="18">
                  <c:v>-16.460265133245002</c:v>
                </c:pt>
                <c:pt idx="19">
                  <c:v>-17.557367777985</c:v>
                </c:pt>
                <c:pt idx="20">
                  <c:v>-18.289632144660001</c:v>
                </c:pt>
                <c:pt idx="21">
                  <c:v>-20.040822027300003</c:v>
                </c:pt>
                <c:pt idx="22">
                  <c:v>-22.618844953245002</c:v>
                </c:pt>
                <c:pt idx="23">
                  <c:v>-24.562023948735</c:v>
                </c:pt>
                <c:pt idx="24">
                  <c:v>-25.381935353220001</c:v>
                </c:pt>
                <c:pt idx="25">
                  <c:v>-26.926344224295004</c:v>
                </c:pt>
                <c:pt idx="26">
                  <c:v>-28.512364090020004</c:v>
                </c:pt>
                <c:pt idx="27">
                  <c:v>-28.35963020058</c:v>
                </c:pt>
                <c:pt idx="28">
                  <c:v>-28.439246736105002</c:v>
                </c:pt>
                <c:pt idx="29">
                  <c:v>-29.052003576960001</c:v>
                </c:pt>
                <c:pt idx="30">
                  <c:v>-28.527344672415001</c:v>
                </c:pt>
                <c:pt idx="31">
                  <c:v>-27.891329793240004</c:v>
                </c:pt>
                <c:pt idx="32">
                  <c:v>-27.846202137135002</c:v>
                </c:pt>
                <c:pt idx="33">
                  <c:v>-27.383248345470005</c:v>
                </c:pt>
                <c:pt idx="34">
                  <c:v>-25.996640769285001</c:v>
                </c:pt>
                <c:pt idx="35">
                  <c:v>-25.992141842790002</c:v>
                </c:pt>
                <c:pt idx="36">
                  <c:v>-25.778937608670002</c:v>
                </c:pt>
                <c:pt idx="37">
                  <c:v>-24.270598883369999</c:v>
                </c:pt>
                <c:pt idx="38">
                  <c:v>-23.797967422515004</c:v>
                </c:pt>
                <c:pt idx="39">
                  <c:v>-23.808771991110003</c:v>
                </c:pt>
                <c:pt idx="40">
                  <c:v>-22.520849794860002</c:v>
                </c:pt>
                <c:pt idx="41">
                  <c:v>-22.501284962100002</c:v>
                </c:pt>
                <c:pt idx="42">
                  <c:v>-23.992004655090003</c:v>
                </c:pt>
                <c:pt idx="43">
                  <c:v>-24.49851489501</c:v>
                </c:pt>
                <c:pt idx="44">
                  <c:v>-24.361172599290004</c:v>
                </c:pt>
                <c:pt idx="45">
                  <c:v>-25.365096722160001</c:v>
                </c:pt>
                <c:pt idx="46">
                  <c:v>-25.335871909304998</c:v>
                </c:pt>
                <c:pt idx="47">
                  <c:v>-25.158009446460003</c:v>
                </c:pt>
                <c:pt idx="48">
                  <c:v>-25.423845675104999</c:v>
                </c:pt>
                <c:pt idx="49">
                  <c:v>-25.571506956419999</c:v>
                </c:pt>
                <c:pt idx="50">
                  <c:v>-24.474753237750001</c:v>
                </c:pt>
                <c:pt idx="51">
                  <c:v>-24.609320079780002</c:v>
                </c:pt>
                <c:pt idx="52">
                  <c:v>-24.520790668290001</c:v>
                </c:pt>
                <c:pt idx="53">
                  <c:v>-23.36053032381</c:v>
                </c:pt>
                <c:pt idx="54">
                  <c:v>-22.749517766459999</c:v>
                </c:pt>
                <c:pt idx="55">
                  <c:v>-22.315506802665002</c:v>
                </c:pt>
                <c:pt idx="56">
                  <c:v>-21.248397926145003</c:v>
                </c:pt>
                <c:pt idx="57">
                  <c:v>-20.858208747030002</c:v>
                </c:pt>
                <c:pt idx="58">
                  <c:v>-20.314818131415002</c:v>
                </c:pt>
                <c:pt idx="59">
                  <c:v>-19.26865002177</c:v>
                </c:pt>
                <c:pt idx="60">
                  <c:v>-18.354937508640003</c:v>
                </c:pt>
                <c:pt idx="61">
                  <c:v>-18.160149703485001</c:v>
                </c:pt>
                <c:pt idx="62">
                  <c:v>-17.649464837145</c:v>
                </c:pt>
                <c:pt idx="63">
                  <c:v>-16.591698924390002</c:v>
                </c:pt>
                <c:pt idx="64">
                  <c:v>-16.729451884590002</c:v>
                </c:pt>
                <c:pt idx="65">
                  <c:v>-16.070065895625003</c:v>
                </c:pt>
                <c:pt idx="66">
                  <c:v>-15.524780812620003</c:v>
                </c:pt>
                <c:pt idx="67">
                  <c:v>-15.534571206435002</c:v>
                </c:pt>
                <c:pt idx="68">
                  <c:v>-15.081706095285002</c:v>
                </c:pt>
                <c:pt idx="69">
                  <c:v>-15.953240522190002</c:v>
                </c:pt>
                <c:pt idx="70">
                  <c:v>-15.837070685805001</c:v>
                </c:pt>
                <c:pt idx="71">
                  <c:v>-16.707969692670002</c:v>
                </c:pt>
                <c:pt idx="72">
                  <c:v>-19.704284913855002</c:v>
                </c:pt>
                <c:pt idx="73">
                  <c:v>-21.467468002905001</c:v>
                </c:pt>
                <c:pt idx="74">
                  <c:v>-39.413474909700007</c:v>
                </c:pt>
                <c:pt idx="75">
                  <c:v>-60.629119915650001</c:v>
                </c:pt>
                <c:pt idx="76">
                  <c:v>-41.449864336800005</c:v>
                </c:pt>
                <c:pt idx="77">
                  <c:v>-6.6346405373700001</c:v>
                </c:pt>
                <c:pt idx="78">
                  <c:v>-2.3096523702540002</c:v>
                </c:pt>
                <c:pt idx="79">
                  <c:v>-0.87147757900950007</c:v>
                </c:pt>
                <c:pt idx="80">
                  <c:v>-0.53305692379200009</c:v>
                </c:pt>
                <c:pt idx="81">
                  <c:v>-7.9410003201300006</c:v>
                </c:pt>
                <c:pt idx="82">
                  <c:v>-53.609955218550006</c:v>
                </c:pt>
                <c:pt idx="83">
                  <c:v>-147.71580188055</c:v>
                </c:pt>
                <c:pt idx="84">
                  <c:v>-131.38763648085001</c:v>
                </c:pt>
                <c:pt idx="85">
                  <c:v>-69.944832069000014</c:v>
                </c:pt>
                <c:pt idx="86">
                  <c:v>12.945217894875002</c:v>
                </c:pt>
                <c:pt idx="87">
                  <c:v>20.291658597075003</c:v>
                </c:pt>
                <c:pt idx="88">
                  <c:v>21.779466873135</c:v>
                </c:pt>
                <c:pt idx="89">
                  <c:v>20.851300982010002</c:v>
                </c:pt>
                <c:pt idx="90">
                  <c:v>16.318994817900002</c:v>
                </c:pt>
                <c:pt idx="91">
                  <c:v>-5.2283002554450011</c:v>
                </c:pt>
                <c:pt idx="92">
                  <c:v>-260.50641067334999</c:v>
                </c:pt>
                <c:pt idx="93">
                  <c:v>-419.18306256900001</c:v>
                </c:pt>
                <c:pt idx="94">
                  <c:v>-421.80815895150005</c:v>
                </c:pt>
                <c:pt idx="95">
                  <c:v>-180.92417465040003</c:v>
                </c:pt>
                <c:pt idx="96">
                  <c:v>35.268871392900003</c:v>
                </c:pt>
                <c:pt idx="97">
                  <c:v>61.689657466800007</c:v>
                </c:pt>
                <c:pt idx="98">
                  <c:v>60.335477470200004</c:v>
                </c:pt>
                <c:pt idx="99">
                  <c:v>55.036115958000003</c:v>
                </c:pt>
                <c:pt idx="100">
                  <c:v>48.495364974750011</c:v>
                </c:pt>
                <c:pt idx="101">
                  <c:v>30.836259580830003</c:v>
                </c:pt>
                <c:pt idx="102">
                  <c:v>-276.56088762045005</c:v>
                </c:pt>
                <c:pt idx="103">
                  <c:v>-423.40527612300008</c:v>
                </c:pt>
                <c:pt idx="104">
                  <c:v>-442.45004949000003</c:v>
                </c:pt>
                <c:pt idx="105">
                  <c:v>-244.76261666655003</c:v>
                </c:pt>
                <c:pt idx="106">
                  <c:v>-13.251102581445</c:v>
                </c:pt>
                <c:pt idx="107">
                  <c:v>68.130985330800002</c:v>
                </c:pt>
                <c:pt idx="108">
                  <c:v>73.053305517300004</c:v>
                </c:pt>
                <c:pt idx="109">
                  <c:v>67.402069752599999</c:v>
                </c:pt>
                <c:pt idx="110">
                  <c:v>59.803621878750008</c:v>
                </c:pt>
                <c:pt idx="111">
                  <c:v>49.240485151350001</c:v>
                </c:pt>
                <c:pt idx="112">
                  <c:v>-38.947051627500002</c:v>
                </c:pt>
                <c:pt idx="113">
                  <c:v>-399.61985998050005</c:v>
                </c:pt>
                <c:pt idx="114">
                  <c:v>-426.49757272049999</c:v>
                </c:pt>
                <c:pt idx="115">
                  <c:v>-402.40786945949998</c:v>
                </c:pt>
                <c:pt idx="116">
                  <c:v>-222.23272392885002</c:v>
                </c:pt>
                <c:pt idx="117">
                  <c:v>-21.17212775118</c:v>
                </c:pt>
                <c:pt idx="118">
                  <c:v>74.400999512400006</c:v>
                </c:pt>
                <c:pt idx="119">
                  <c:v>83.959461544350006</c:v>
                </c:pt>
                <c:pt idx="120">
                  <c:v>78.095668758300008</c:v>
                </c:pt>
                <c:pt idx="121">
                  <c:v>69.493434112200006</c:v>
                </c:pt>
                <c:pt idx="122">
                  <c:v>59.048370359700009</c:v>
                </c:pt>
                <c:pt idx="123">
                  <c:v>27.016395938490003</c:v>
                </c:pt>
                <c:pt idx="124">
                  <c:v>-380.16043341600005</c:v>
                </c:pt>
                <c:pt idx="125">
                  <c:v>-412.87804479000005</c:v>
                </c:pt>
                <c:pt idx="126">
                  <c:v>-424.72207316550003</c:v>
                </c:pt>
                <c:pt idx="127">
                  <c:v>-386.11291793700008</c:v>
                </c:pt>
                <c:pt idx="128">
                  <c:v>-144.37787659095</c:v>
                </c:pt>
                <c:pt idx="129">
                  <c:v>13.802606248455001</c:v>
                </c:pt>
                <c:pt idx="130">
                  <c:v>90.994213455750014</c:v>
                </c:pt>
                <c:pt idx="131">
                  <c:v>91.361251771650004</c:v>
                </c:pt>
                <c:pt idx="132">
                  <c:v>82.844195320650002</c:v>
                </c:pt>
                <c:pt idx="133">
                  <c:v>72.535087871249999</c:v>
                </c:pt>
                <c:pt idx="134">
                  <c:v>61.477863504450006</c:v>
                </c:pt>
                <c:pt idx="135">
                  <c:v>-2.9646315547560004E-3</c:v>
                </c:pt>
                <c:pt idx="136">
                  <c:v>-334.93092280830007</c:v>
                </c:pt>
                <c:pt idx="137">
                  <c:v>-411.55333968150006</c:v>
                </c:pt>
                <c:pt idx="138">
                  <c:v>-411.416717436</c:v>
                </c:pt>
                <c:pt idx="139">
                  <c:v>-346.86574133100004</c:v>
                </c:pt>
                <c:pt idx="140">
                  <c:v>-137.31136061445</c:v>
                </c:pt>
                <c:pt idx="141">
                  <c:v>-40.367104426500006</c:v>
                </c:pt>
                <c:pt idx="142">
                  <c:v>20.73500315982</c:v>
                </c:pt>
                <c:pt idx="143">
                  <c:v>94.375098967050008</c:v>
                </c:pt>
                <c:pt idx="144">
                  <c:v>96.669926072099997</c:v>
                </c:pt>
                <c:pt idx="145">
                  <c:v>86.571939705750012</c:v>
                </c:pt>
                <c:pt idx="146">
                  <c:v>75.572121654900002</c:v>
                </c:pt>
                <c:pt idx="147">
                  <c:v>64.057981027349996</c:v>
                </c:pt>
                <c:pt idx="148">
                  <c:v>-8.66592301869</c:v>
                </c:pt>
                <c:pt idx="149">
                  <c:v>-349.24110931350003</c:v>
                </c:pt>
                <c:pt idx="150">
                  <c:v>-396.39146140500003</c:v>
                </c:pt>
                <c:pt idx="151">
                  <c:v>-403.53938190300005</c:v>
                </c:pt>
                <c:pt idx="152">
                  <c:v>-303.14247103635006</c:v>
                </c:pt>
                <c:pt idx="153">
                  <c:v>-56.566316323650007</c:v>
                </c:pt>
                <c:pt idx="154">
                  <c:v>-38.034235361850001</c:v>
                </c:pt>
                <c:pt idx="155">
                  <c:v>-10.204699820655001</c:v>
                </c:pt>
                <c:pt idx="156">
                  <c:v>83.580914911350007</c:v>
                </c:pt>
                <c:pt idx="157">
                  <c:v>97.688564747250012</c:v>
                </c:pt>
                <c:pt idx="158">
                  <c:v>87.167524597500019</c:v>
                </c:pt>
                <c:pt idx="159">
                  <c:v>76.231127154900008</c:v>
                </c:pt>
                <c:pt idx="160">
                  <c:v>65.381156549400004</c:v>
                </c:pt>
                <c:pt idx="161">
                  <c:v>3.2937601630545004</c:v>
                </c:pt>
                <c:pt idx="162">
                  <c:v>-269.0903492457</c:v>
                </c:pt>
                <c:pt idx="163">
                  <c:v>-386.30375205600001</c:v>
                </c:pt>
                <c:pt idx="164">
                  <c:v>-409.581144327</c:v>
                </c:pt>
                <c:pt idx="165">
                  <c:v>-231.14383792125003</c:v>
                </c:pt>
                <c:pt idx="166">
                  <c:v>-38.2616096016</c:v>
                </c:pt>
                <c:pt idx="167">
                  <c:v>-32.852708195190004</c:v>
                </c:pt>
                <c:pt idx="168">
                  <c:v>-14.793856308180002</c:v>
                </c:pt>
                <c:pt idx="169">
                  <c:v>77.504662220550003</c:v>
                </c:pt>
                <c:pt idx="170">
                  <c:v>92.714193531600003</c:v>
                </c:pt>
                <c:pt idx="171">
                  <c:v>84.983698297800004</c:v>
                </c:pt>
                <c:pt idx="172">
                  <c:v>75.024918172200003</c:v>
                </c:pt>
                <c:pt idx="173">
                  <c:v>65.473646237100013</c:v>
                </c:pt>
                <c:pt idx="174">
                  <c:v>5.3701966260150007</c:v>
                </c:pt>
                <c:pt idx="175">
                  <c:v>-300.38426594820004</c:v>
                </c:pt>
                <c:pt idx="176">
                  <c:v>-372.34931059350009</c:v>
                </c:pt>
                <c:pt idx="177">
                  <c:v>-403.80794398650005</c:v>
                </c:pt>
                <c:pt idx="178">
                  <c:v>-216.29851813935002</c:v>
                </c:pt>
                <c:pt idx="179">
                  <c:v>-36.439237413299999</c:v>
                </c:pt>
                <c:pt idx="180">
                  <c:v>23.994624722219999</c:v>
                </c:pt>
                <c:pt idx="181">
                  <c:v>94.679878605450014</c:v>
                </c:pt>
                <c:pt idx="182">
                  <c:v>90.1972087356</c:v>
                </c:pt>
                <c:pt idx="183">
                  <c:v>81.377536959000011</c:v>
                </c:pt>
                <c:pt idx="184">
                  <c:v>71.687010224849999</c:v>
                </c:pt>
                <c:pt idx="185">
                  <c:v>51.872102219850007</c:v>
                </c:pt>
                <c:pt idx="186">
                  <c:v>-185.36919796395003</c:v>
                </c:pt>
                <c:pt idx="187">
                  <c:v>-376.18010956500001</c:v>
                </c:pt>
                <c:pt idx="188">
                  <c:v>-398.00453344650003</c:v>
                </c:pt>
                <c:pt idx="189">
                  <c:v>-329.029237206</c:v>
                </c:pt>
                <c:pt idx="190">
                  <c:v>-58.609542065699998</c:v>
                </c:pt>
                <c:pt idx="191">
                  <c:v>41.761029391650005</c:v>
                </c:pt>
                <c:pt idx="192">
                  <c:v>92.248727541600019</c:v>
                </c:pt>
                <c:pt idx="193">
                  <c:v>87.699560548350007</c:v>
                </c:pt>
                <c:pt idx="194">
                  <c:v>79.945771204350009</c:v>
                </c:pt>
                <c:pt idx="195">
                  <c:v>71.222685354900008</c:v>
                </c:pt>
                <c:pt idx="196">
                  <c:v>52.695494907600001</c:v>
                </c:pt>
                <c:pt idx="197">
                  <c:v>-229.66197734325004</c:v>
                </c:pt>
                <c:pt idx="198">
                  <c:v>-373.37878123800004</c:v>
                </c:pt>
                <c:pt idx="199">
                  <c:v>-416.45651402400006</c:v>
                </c:pt>
                <c:pt idx="200">
                  <c:v>-304.07727033810005</c:v>
                </c:pt>
                <c:pt idx="201">
                  <c:v>-304.07727033810005</c:v>
                </c:pt>
              </c:numCache>
            </c:numRef>
          </c:yVal>
          <c:smooth val="1"/>
          <c:extLst>
            <c:ext xmlns:c16="http://schemas.microsoft.com/office/drawing/2014/chart" uri="{C3380CC4-5D6E-409C-BE32-E72D297353CC}">
              <c16:uniqueId val="{00000002-DC7E-4D74-859E-6F010629FC3B}"/>
            </c:ext>
          </c:extLst>
        </c:ser>
        <c:ser>
          <c:idx val="7"/>
          <c:order val="3"/>
          <c:tx>
            <c:v>Fuel Driven</c:v>
          </c:tx>
          <c:spPr>
            <a:ln w="25400">
              <a:solidFill>
                <a:srgbClr val="808000"/>
              </a:solidFill>
              <a:prstDash val="solid"/>
            </a:ln>
          </c:spPr>
          <c:marker>
            <c:symbol val="none"/>
          </c:marker>
          <c:xVal>
            <c:numRef>
              <c:f>'SIMMER-C3'!$A$11:$A$650</c:f>
              <c:numCache>
                <c:formatCode>0.0</c:formatCode>
                <c:ptCount val="640"/>
                <c:pt idx="0">
                  <c:v>4.9999999998817657E-4</c:v>
                </c:pt>
                <c:pt idx="1">
                  <c:v>1.0004700000000071</c:v>
                </c:pt>
                <c:pt idx="2">
                  <c:v>2.0004700000000071</c:v>
                </c:pt>
                <c:pt idx="3">
                  <c:v>3.0004700000000071</c:v>
                </c:pt>
                <c:pt idx="4">
                  <c:v>4.000789999999995</c:v>
                </c:pt>
                <c:pt idx="5">
                  <c:v>5.000789999999995</c:v>
                </c:pt>
                <c:pt idx="6">
                  <c:v>6.0006999999999948</c:v>
                </c:pt>
                <c:pt idx="7">
                  <c:v>7.000850000000014</c:v>
                </c:pt>
                <c:pt idx="8">
                  <c:v>8.000850000000014</c:v>
                </c:pt>
                <c:pt idx="9">
                  <c:v>9.000850000000014</c:v>
                </c:pt>
                <c:pt idx="10">
                  <c:v>10.000850000000014</c:v>
                </c:pt>
                <c:pt idx="11">
                  <c:v>11.000850000000014</c:v>
                </c:pt>
                <c:pt idx="12">
                  <c:v>12.000850000000014</c:v>
                </c:pt>
                <c:pt idx="13">
                  <c:v>13.000850000000014</c:v>
                </c:pt>
                <c:pt idx="14">
                  <c:v>14.000850000000014</c:v>
                </c:pt>
                <c:pt idx="15">
                  <c:v>15.000850000000014</c:v>
                </c:pt>
                <c:pt idx="16">
                  <c:v>16.000850000000014</c:v>
                </c:pt>
                <c:pt idx="17">
                  <c:v>17.000850000000014</c:v>
                </c:pt>
                <c:pt idx="18">
                  <c:v>18.000850000000014</c:v>
                </c:pt>
                <c:pt idx="19">
                  <c:v>19.000850000000014</c:v>
                </c:pt>
                <c:pt idx="20">
                  <c:v>20.000850000000014</c:v>
                </c:pt>
                <c:pt idx="21">
                  <c:v>21.000850000000014</c:v>
                </c:pt>
                <c:pt idx="22">
                  <c:v>22.000850000000014</c:v>
                </c:pt>
                <c:pt idx="23">
                  <c:v>23.000850000000014</c:v>
                </c:pt>
                <c:pt idx="24">
                  <c:v>24.000850000000014</c:v>
                </c:pt>
                <c:pt idx="25">
                  <c:v>25.000850000000014</c:v>
                </c:pt>
                <c:pt idx="26">
                  <c:v>26.000850000000014</c:v>
                </c:pt>
                <c:pt idx="27">
                  <c:v>27.000850000000014</c:v>
                </c:pt>
                <c:pt idx="28">
                  <c:v>28.000850000000014</c:v>
                </c:pt>
                <c:pt idx="29">
                  <c:v>29.000560000000007</c:v>
                </c:pt>
                <c:pt idx="30">
                  <c:v>30.000560000000007</c:v>
                </c:pt>
                <c:pt idx="31">
                  <c:v>31.000560000000007</c:v>
                </c:pt>
                <c:pt idx="32">
                  <c:v>32.000560000000007</c:v>
                </c:pt>
                <c:pt idx="33">
                  <c:v>33.000560000000007</c:v>
                </c:pt>
                <c:pt idx="34">
                  <c:v>34.000560000000007</c:v>
                </c:pt>
                <c:pt idx="35">
                  <c:v>35.000560000000007</c:v>
                </c:pt>
                <c:pt idx="36">
                  <c:v>36.00021000000001</c:v>
                </c:pt>
                <c:pt idx="37">
                  <c:v>37.000229999999988</c:v>
                </c:pt>
                <c:pt idx="38">
                  <c:v>38.000229999999988</c:v>
                </c:pt>
                <c:pt idx="39">
                  <c:v>39.000079999999997</c:v>
                </c:pt>
                <c:pt idx="40">
                  <c:v>40.000460000000004</c:v>
                </c:pt>
                <c:pt idx="41">
                  <c:v>41.000310000000013</c:v>
                </c:pt>
                <c:pt idx="42">
                  <c:v>42.000310000000013</c:v>
                </c:pt>
                <c:pt idx="43">
                  <c:v>43.000730000000004</c:v>
                </c:pt>
                <c:pt idx="44">
                  <c:v>44.000730000000004</c:v>
                </c:pt>
                <c:pt idx="45">
                  <c:v>45.000730000000004</c:v>
                </c:pt>
                <c:pt idx="46">
                  <c:v>46.000429999999994</c:v>
                </c:pt>
                <c:pt idx="47">
                  <c:v>47.000429999999994</c:v>
                </c:pt>
                <c:pt idx="48">
                  <c:v>48.000429999999994</c:v>
                </c:pt>
                <c:pt idx="49">
                  <c:v>49.000720000000001</c:v>
                </c:pt>
                <c:pt idx="50">
                  <c:v>50.000720000000001</c:v>
                </c:pt>
                <c:pt idx="51">
                  <c:v>51.000720000000001</c:v>
                </c:pt>
                <c:pt idx="52">
                  <c:v>52.000139999999988</c:v>
                </c:pt>
                <c:pt idx="53">
                  <c:v>53.000139999999988</c:v>
                </c:pt>
                <c:pt idx="54">
                  <c:v>54.000139999999988</c:v>
                </c:pt>
                <c:pt idx="55">
                  <c:v>55.000609999999995</c:v>
                </c:pt>
                <c:pt idx="56">
                  <c:v>56.000429999999994</c:v>
                </c:pt>
                <c:pt idx="57">
                  <c:v>57.000429999999994</c:v>
                </c:pt>
                <c:pt idx="58">
                  <c:v>58.000369999999975</c:v>
                </c:pt>
                <c:pt idx="59">
                  <c:v>59.000119999999981</c:v>
                </c:pt>
                <c:pt idx="60">
                  <c:v>60.000609999999995</c:v>
                </c:pt>
                <c:pt idx="61">
                  <c:v>61.000609999999995</c:v>
                </c:pt>
                <c:pt idx="62">
                  <c:v>62.000549999999976</c:v>
                </c:pt>
                <c:pt idx="63">
                  <c:v>63.000060000000019</c:v>
                </c:pt>
                <c:pt idx="64">
                  <c:v>64.000549999999976</c:v>
                </c:pt>
                <c:pt idx="65">
                  <c:v>65</c:v>
                </c:pt>
                <c:pt idx="66">
                  <c:v>66</c:v>
                </c:pt>
                <c:pt idx="67">
                  <c:v>67.000519999999995</c:v>
                </c:pt>
                <c:pt idx="68">
                  <c:v>68.000519999999995</c:v>
                </c:pt>
                <c:pt idx="69">
                  <c:v>69.000519999999995</c:v>
                </c:pt>
                <c:pt idx="70">
                  <c:v>70</c:v>
                </c:pt>
                <c:pt idx="71">
                  <c:v>71</c:v>
                </c:pt>
                <c:pt idx="72">
                  <c:v>72.000920000000008</c:v>
                </c:pt>
                <c:pt idx="73">
                  <c:v>73.000429999999994</c:v>
                </c:pt>
                <c:pt idx="74">
                  <c:v>74.000549999999976</c:v>
                </c:pt>
                <c:pt idx="75">
                  <c:v>75.000549999999976</c:v>
                </c:pt>
                <c:pt idx="76">
                  <c:v>76.000150000000019</c:v>
                </c:pt>
                <c:pt idx="77">
                  <c:v>77.000639999999976</c:v>
                </c:pt>
                <c:pt idx="78">
                  <c:v>78.000639999999976</c:v>
                </c:pt>
                <c:pt idx="79">
                  <c:v>79.000400000000013</c:v>
                </c:pt>
                <c:pt idx="80">
                  <c:v>80.000580000000014</c:v>
                </c:pt>
                <c:pt idx="81">
                  <c:v>81.000789999999995</c:v>
                </c:pt>
                <c:pt idx="82">
                  <c:v>82.000789999999995</c:v>
                </c:pt>
                <c:pt idx="83">
                  <c:v>83.000789999999995</c:v>
                </c:pt>
                <c:pt idx="84">
                  <c:v>84.000060000000019</c:v>
                </c:pt>
                <c:pt idx="85">
                  <c:v>85.000150000000019</c:v>
                </c:pt>
                <c:pt idx="86">
                  <c:v>86.001010000000008</c:v>
                </c:pt>
                <c:pt idx="87">
                  <c:v>87.000519999999995</c:v>
                </c:pt>
                <c:pt idx="88">
                  <c:v>88.000209999999981</c:v>
                </c:pt>
                <c:pt idx="89">
                  <c:v>89.000949999999989</c:v>
                </c:pt>
                <c:pt idx="90">
                  <c:v>90.000240000000019</c:v>
                </c:pt>
                <c:pt idx="91">
                  <c:v>91.000519999999995</c:v>
                </c:pt>
                <c:pt idx="92">
                  <c:v>92.000850000000014</c:v>
                </c:pt>
                <c:pt idx="93">
                  <c:v>93.00009</c:v>
                </c:pt>
                <c:pt idx="94">
                  <c:v>94.000029999999981</c:v>
                </c:pt>
                <c:pt idx="95">
                  <c:v>95.000060000000019</c:v>
                </c:pt>
                <c:pt idx="96">
                  <c:v>96.000119999999981</c:v>
                </c:pt>
                <c:pt idx="97">
                  <c:v>97.000150000000019</c:v>
                </c:pt>
                <c:pt idx="98">
                  <c:v>98.00009</c:v>
                </c:pt>
                <c:pt idx="99">
                  <c:v>99.000310000000013</c:v>
                </c:pt>
                <c:pt idx="100">
                  <c:v>100.00024000000002</c:v>
                </c:pt>
                <c:pt idx="101">
                  <c:v>101.00072999999998</c:v>
                </c:pt>
                <c:pt idx="102">
                  <c:v>102.00020999999998</c:v>
                </c:pt>
                <c:pt idx="103">
                  <c:v>103</c:v>
                </c:pt>
                <c:pt idx="104">
                  <c:v>104.00054999999998</c:v>
                </c:pt>
                <c:pt idx="105">
                  <c:v>105.00015000000002</c:v>
                </c:pt>
                <c:pt idx="106">
                  <c:v>106.00036999999998</c:v>
                </c:pt>
                <c:pt idx="107">
                  <c:v>107.00009</c:v>
                </c:pt>
                <c:pt idx="108">
                  <c:v>108.00018</c:v>
                </c:pt>
                <c:pt idx="109">
                  <c:v>109.00002999999998</c:v>
                </c:pt>
                <c:pt idx="110">
                  <c:v>110.00009</c:v>
                </c:pt>
                <c:pt idx="111">
                  <c:v>111.00015000000002</c:v>
                </c:pt>
                <c:pt idx="112">
                  <c:v>112.00006000000002</c:v>
                </c:pt>
                <c:pt idx="113">
                  <c:v>113.00011999999998</c:v>
                </c:pt>
                <c:pt idx="114">
                  <c:v>114.00002999999998</c:v>
                </c:pt>
                <c:pt idx="115">
                  <c:v>115.00002999999998</c:v>
                </c:pt>
                <c:pt idx="116">
                  <c:v>116.00002999999998</c:v>
                </c:pt>
                <c:pt idx="117">
                  <c:v>116.89359000000002</c:v>
                </c:pt>
                <c:pt idx="118">
                  <c:v>117</c:v>
                </c:pt>
                <c:pt idx="119">
                  <c:v>117.06558000000001</c:v>
                </c:pt>
                <c:pt idx="120">
                  <c:v>117.24356</c:v>
                </c:pt>
                <c:pt idx="121">
                  <c:v>117.26697000000001</c:v>
                </c:pt>
                <c:pt idx="122">
                  <c:v>117.27274</c:v>
                </c:pt>
                <c:pt idx="123">
                  <c:v>117.27535999999998</c:v>
                </c:pt>
                <c:pt idx="124">
                  <c:v>117.43356</c:v>
                </c:pt>
                <c:pt idx="125">
                  <c:v>117.43599999999998</c:v>
                </c:pt>
                <c:pt idx="126">
                  <c:v>117.43875000000003</c:v>
                </c:pt>
                <c:pt idx="127">
                  <c:v>117.43945000000002</c:v>
                </c:pt>
                <c:pt idx="128">
                  <c:v>117.44177000000002</c:v>
                </c:pt>
                <c:pt idx="129">
                  <c:v>117.44241</c:v>
                </c:pt>
                <c:pt idx="130">
                  <c:v>118</c:v>
                </c:pt>
                <c:pt idx="131">
                  <c:v>119</c:v>
                </c:pt>
                <c:pt idx="132">
                  <c:v>120.00002999999998</c:v>
                </c:pt>
                <c:pt idx="133">
                  <c:v>121</c:v>
                </c:pt>
                <c:pt idx="134">
                  <c:v>121.87173000000001</c:v>
                </c:pt>
                <c:pt idx="135">
                  <c:v>122</c:v>
                </c:pt>
                <c:pt idx="136">
                  <c:v>123.00002999999998</c:v>
                </c:pt>
                <c:pt idx="137">
                  <c:v>124</c:v>
                </c:pt>
                <c:pt idx="138">
                  <c:v>125</c:v>
                </c:pt>
                <c:pt idx="139">
                  <c:v>125.5</c:v>
                </c:pt>
                <c:pt idx="140">
                  <c:v>125.50045999999998</c:v>
                </c:pt>
                <c:pt idx="141">
                  <c:v>126.00002999999998</c:v>
                </c:pt>
                <c:pt idx="142">
                  <c:v>127.00002999999998</c:v>
                </c:pt>
                <c:pt idx="143">
                  <c:v>128</c:v>
                </c:pt>
                <c:pt idx="144">
                  <c:v>129</c:v>
                </c:pt>
                <c:pt idx="145">
                  <c:v>130.00002999999998</c:v>
                </c:pt>
                <c:pt idx="146">
                  <c:v>131.00006000000002</c:v>
                </c:pt>
                <c:pt idx="147">
                  <c:v>132.00006000000002</c:v>
                </c:pt>
                <c:pt idx="148">
                  <c:v>133</c:v>
                </c:pt>
                <c:pt idx="149">
                  <c:v>134.00002999999998</c:v>
                </c:pt>
                <c:pt idx="150">
                  <c:v>135</c:v>
                </c:pt>
                <c:pt idx="151">
                  <c:v>136</c:v>
                </c:pt>
                <c:pt idx="152">
                  <c:v>136.21777</c:v>
                </c:pt>
              </c:numCache>
            </c:numRef>
          </c:xVal>
          <c:yVal>
            <c:numRef>
              <c:f>'SIMMER-C3'!$AM$11:$AM$650</c:f>
              <c:numCache>
                <c:formatCode>0.0</c:formatCode>
                <c:ptCount val="640"/>
                <c:pt idx="0">
                  <c:v>-8.7127178999999999E-2</c:v>
                </c:pt>
                <c:pt idx="1">
                  <c:v>1.5097535</c:v>
                </c:pt>
                <c:pt idx="2">
                  <c:v>2.2178252000000001</c:v>
                </c:pt>
                <c:pt idx="3">
                  <c:v>2.0436231999999999</c:v>
                </c:pt>
                <c:pt idx="4">
                  <c:v>1.8980446</c:v>
                </c:pt>
                <c:pt idx="5">
                  <c:v>1.7219819000000001</c:v>
                </c:pt>
                <c:pt idx="6">
                  <c:v>0.82715839000000002</c:v>
                </c:pt>
                <c:pt idx="7">
                  <c:v>2.5506331E-2</c:v>
                </c:pt>
                <c:pt idx="8">
                  <c:v>-0.35297363999999998</c:v>
                </c:pt>
                <c:pt idx="9">
                  <c:v>-0.45920928999999999</c:v>
                </c:pt>
                <c:pt idx="10">
                  <c:v>-0.65354884000000002</c:v>
                </c:pt>
                <c:pt idx="11">
                  <c:v>-3.1848394999999998</c:v>
                </c:pt>
                <c:pt idx="12">
                  <c:v>-5.9995136000000002</c:v>
                </c:pt>
                <c:pt idx="13">
                  <c:v>-7.6613921999999999</c:v>
                </c:pt>
                <c:pt idx="14">
                  <c:v>-8.9104519</c:v>
                </c:pt>
                <c:pt idx="15">
                  <c:v>-10.521172</c:v>
                </c:pt>
                <c:pt idx="16">
                  <c:v>-11.597704999999999</c:v>
                </c:pt>
                <c:pt idx="17">
                  <c:v>-12.367862000000001</c:v>
                </c:pt>
                <c:pt idx="18">
                  <c:v>-13.407527999999999</c:v>
                </c:pt>
                <c:pt idx="19">
                  <c:v>-14.426617</c:v>
                </c:pt>
                <c:pt idx="20">
                  <c:v>-14.719201999999999</c:v>
                </c:pt>
                <c:pt idx="21">
                  <c:v>-16.254905999999998</c:v>
                </c:pt>
                <c:pt idx="22">
                  <c:v>-19.192163000000001</c:v>
                </c:pt>
                <c:pt idx="23">
                  <c:v>-21.110216000000001</c:v>
                </c:pt>
                <c:pt idx="24">
                  <c:v>-21.699919000000001</c:v>
                </c:pt>
                <c:pt idx="25">
                  <c:v>-23.084620999999999</c:v>
                </c:pt>
                <c:pt idx="26">
                  <c:v>-24.456972</c:v>
                </c:pt>
                <c:pt idx="27">
                  <c:v>-24.213944999999999</c:v>
                </c:pt>
                <c:pt idx="28">
                  <c:v>-24.197309000000001</c:v>
                </c:pt>
                <c:pt idx="29">
                  <c:v>-24.869779999999999</c:v>
                </c:pt>
                <c:pt idx="30">
                  <c:v>-24.081999</c:v>
                </c:pt>
                <c:pt idx="31">
                  <c:v>-23.073658000000002</c:v>
                </c:pt>
                <c:pt idx="32">
                  <c:v>-23.109009</c:v>
                </c:pt>
                <c:pt idx="33">
                  <c:v>-22.564876999999999</c:v>
                </c:pt>
                <c:pt idx="34">
                  <c:v>-20.958352999999999</c:v>
                </c:pt>
                <c:pt idx="35">
                  <c:v>-21.121856999999999</c:v>
                </c:pt>
                <c:pt idx="36">
                  <c:v>-20.878473</c:v>
                </c:pt>
                <c:pt idx="37">
                  <c:v>-19.246044000000001</c:v>
                </c:pt>
                <c:pt idx="38">
                  <c:v>-18.767284</c:v>
                </c:pt>
                <c:pt idx="39">
                  <c:v>-18.887167000000002</c:v>
                </c:pt>
                <c:pt idx="40">
                  <c:v>-17.367394999999998</c:v>
                </c:pt>
                <c:pt idx="41">
                  <c:v>-17.77346</c:v>
                </c:pt>
                <c:pt idx="42">
                  <c:v>-20.173625999999999</c:v>
                </c:pt>
                <c:pt idx="43">
                  <c:v>-21.387347999999999</c:v>
                </c:pt>
                <c:pt idx="44">
                  <c:v>-24.453368999999999</c:v>
                </c:pt>
                <c:pt idx="45">
                  <c:v>-32.713782999999999</c:v>
                </c:pt>
                <c:pt idx="46">
                  <c:v>-53.284874000000002</c:v>
                </c:pt>
                <c:pt idx="47">
                  <c:v>-68.700622999999993</c:v>
                </c:pt>
                <c:pt idx="48">
                  <c:v>-15.413154</c:v>
                </c:pt>
                <c:pt idx="49">
                  <c:v>-13.647309</c:v>
                </c:pt>
                <c:pt idx="50">
                  <c:v>-12.591127999999999</c:v>
                </c:pt>
                <c:pt idx="51">
                  <c:v>-13.338070999999999</c:v>
                </c:pt>
                <c:pt idx="52">
                  <c:v>-14.498497</c:v>
                </c:pt>
                <c:pt idx="53">
                  <c:v>-15.181174</c:v>
                </c:pt>
                <c:pt idx="54">
                  <c:v>-16.100684999999999</c:v>
                </c:pt>
                <c:pt idx="55">
                  <c:v>-17.138584000000002</c:v>
                </c:pt>
                <c:pt idx="56">
                  <c:v>-17.533722000000001</c:v>
                </c:pt>
                <c:pt idx="57">
                  <c:v>-18.469427</c:v>
                </c:pt>
                <c:pt idx="58">
                  <c:v>-17.154104</c:v>
                </c:pt>
                <c:pt idx="59">
                  <c:v>-19.193936999999998</c:v>
                </c:pt>
                <c:pt idx="60">
                  <c:v>-24.612907</c:v>
                </c:pt>
                <c:pt idx="61">
                  <c:v>-17.181322000000002</c:v>
                </c:pt>
                <c:pt idx="62">
                  <c:v>-18.913919</c:v>
                </c:pt>
                <c:pt idx="63">
                  <c:v>-21.586217999999999</c:v>
                </c:pt>
                <c:pt idx="64">
                  <c:v>-18.322199000000001</c:v>
                </c:pt>
                <c:pt idx="65">
                  <c:v>-18.059947999999999</c:v>
                </c:pt>
                <c:pt idx="66">
                  <c:v>-17.810984000000001</c:v>
                </c:pt>
                <c:pt idx="67">
                  <c:v>-20.168050999999998</c:v>
                </c:pt>
                <c:pt idx="68">
                  <c:v>-15.619634</c:v>
                </c:pt>
                <c:pt idx="69">
                  <c:v>-29.856743000000002</c:v>
                </c:pt>
                <c:pt idx="70">
                  <c:v>-36.128886999999999</c:v>
                </c:pt>
                <c:pt idx="71">
                  <c:v>-7.5188474999999997</c:v>
                </c:pt>
                <c:pt idx="72">
                  <c:v>-5.9562578000000004</c:v>
                </c:pt>
                <c:pt idx="73">
                  <c:v>-4.6518449999999998</c:v>
                </c:pt>
                <c:pt idx="74">
                  <c:v>-19.031025</c:v>
                </c:pt>
                <c:pt idx="75">
                  <c:v>-104.59811000000001</c:v>
                </c:pt>
                <c:pt idx="76">
                  <c:v>-156.92972</c:v>
                </c:pt>
                <c:pt idx="77">
                  <c:v>-76.338904999999997</c:v>
                </c:pt>
                <c:pt idx="78">
                  <c:v>18.455418000000002</c:v>
                </c:pt>
                <c:pt idx="79">
                  <c:v>28.609446999999999</c:v>
                </c:pt>
                <c:pt idx="80">
                  <c:v>28.272995000000002</c:v>
                </c:pt>
                <c:pt idx="81">
                  <c:v>25.566026999999998</c:v>
                </c:pt>
                <c:pt idx="82">
                  <c:v>18.857222</c:v>
                </c:pt>
                <c:pt idx="83">
                  <c:v>-24.121480999999999</c:v>
                </c:pt>
                <c:pt idx="84">
                  <c:v>-370.05637000000002</c:v>
                </c:pt>
                <c:pt idx="85">
                  <c:v>-433.52978999999999</c:v>
                </c:pt>
                <c:pt idx="86">
                  <c:v>-382.47235000000001</c:v>
                </c:pt>
                <c:pt idx="87">
                  <c:v>-46.025638999999998</c:v>
                </c:pt>
                <c:pt idx="88">
                  <c:v>68.319214000000002</c:v>
                </c:pt>
                <c:pt idx="89">
                  <c:v>71.722603000000007</c:v>
                </c:pt>
                <c:pt idx="90">
                  <c:v>63.965111</c:v>
                </c:pt>
                <c:pt idx="91">
                  <c:v>54.257911999999997</c:v>
                </c:pt>
                <c:pt idx="92">
                  <c:v>39.673729000000002</c:v>
                </c:pt>
                <c:pt idx="93">
                  <c:v>-238.02428</c:v>
                </c:pt>
                <c:pt idx="94">
                  <c:v>-426.42104999999998</c:v>
                </c:pt>
                <c:pt idx="95">
                  <c:v>-417.10095000000001</c:v>
                </c:pt>
                <c:pt idx="96">
                  <c:v>-390.39639</c:v>
                </c:pt>
                <c:pt idx="97">
                  <c:v>-283.44513000000001</c:v>
                </c:pt>
                <c:pt idx="98">
                  <c:v>-81.462669000000005</c:v>
                </c:pt>
                <c:pt idx="99">
                  <c:v>-24.025742000000001</c:v>
                </c:pt>
                <c:pt idx="100">
                  <c:v>-16.863282999999999</c:v>
                </c:pt>
                <c:pt idx="101">
                  <c:v>10.892967000000001</c:v>
                </c:pt>
                <c:pt idx="102">
                  <c:v>50.649535999999998</c:v>
                </c:pt>
                <c:pt idx="103">
                  <c:v>106.96526</c:v>
                </c:pt>
                <c:pt idx="104">
                  <c:v>97.627219999999994</c:v>
                </c:pt>
                <c:pt idx="105">
                  <c:v>79.432654999999997</c:v>
                </c:pt>
                <c:pt idx="106">
                  <c:v>-50.959778</c:v>
                </c:pt>
                <c:pt idx="107">
                  <c:v>-355.66048999999998</c:v>
                </c:pt>
                <c:pt idx="108">
                  <c:v>-319.30649</c:v>
                </c:pt>
                <c:pt idx="109">
                  <c:v>-252.54059000000001</c:v>
                </c:pt>
                <c:pt idx="110">
                  <c:v>-260.33602999999999</c:v>
                </c:pt>
                <c:pt idx="111">
                  <c:v>-90.780715999999998</c:v>
                </c:pt>
                <c:pt idx="112">
                  <c:v>44.799095000000001</c:v>
                </c:pt>
                <c:pt idx="113">
                  <c:v>116.60498</c:v>
                </c:pt>
                <c:pt idx="114">
                  <c:v>197.41678999999999</c:v>
                </c:pt>
                <c:pt idx="115">
                  <c:v>211.23128</c:v>
                </c:pt>
                <c:pt idx="116">
                  <c:v>82.566383000000002</c:v>
                </c:pt>
                <c:pt idx="117">
                  <c:v>298.75528000000003</c:v>
                </c:pt>
                <c:pt idx="118">
                  <c:v>206.00171</c:v>
                </c:pt>
                <c:pt idx="119">
                  <c:v>287.27026000000001</c:v>
                </c:pt>
                <c:pt idx="120">
                  <c:v>332.04074000000003</c:v>
                </c:pt>
                <c:pt idx="121">
                  <c:v>313.44931000000003</c:v>
                </c:pt>
                <c:pt idx="122">
                  <c:v>322.76204999999999</c:v>
                </c:pt>
                <c:pt idx="123">
                  <c:v>315.06769000000003</c:v>
                </c:pt>
                <c:pt idx="124">
                  <c:v>342.47842000000003</c:v>
                </c:pt>
                <c:pt idx="125">
                  <c:v>383.88254000000001</c:v>
                </c:pt>
                <c:pt idx="126">
                  <c:v>327.32193000000001</c:v>
                </c:pt>
                <c:pt idx="127">
                  <c:v>358.89935000000003</c:v>
                </c:pt>
                <c:pt idx="128">
                  <c:v>225.66425000000001</c:v>
                </c:pt>
                <c:pt idx="129">
                  <c:v>138.84987000000001</c:v>
                </c:pt>
                <c:pt idx="130">
                  <c:v>-1851.6385</c:v>
                </c:pt>
                <c:pt idx="131">
                  <c:v>-29166.016</c:v>
                </c:pt>
                <c:pt idx="132">
                  <c:v>-66012.523000000001</c:v>
                </c:pt>
                <c:pt idx="133">
                  <c:v>-78321.289000000004</c:v>
                </c:pt>
                <c:pt idx="134">
                  <c:v>-93638.991999999998</c:v>
                </c:pt>
                <c:pt idx="135">
                  <c:v>-109561.19</c:v>
                </c:pt>
                <c:pt idx="136">
                  <c:v>-170453.66</c:v>
                </c:pt>
                <c:pt idx="137">
                  <c:v>-205822.59</c:v>
                </c:pt>
                <c:pt idx="138">
                  <c:v>-226007.03</c:v>
                </c:pt>
                <c:pt idx="139">
                  <c:v>-237325.17</c:v>
                </c:pt>
                <c:pt idx="140">
                  <c:v>-236977.64</c:v>
                </c:pt>
                <c:pt idx="141">
                  <c:v>-252023.17</c:v>
                </c:pt>
                <c:pt idx="142">
                  <c:v>-288252</c:v>
                </c:pt>
                <c:pt idx="143">
                  <c:v>-345335.06</c:v>
                </c:pt>
                <c:pt idx="144">
                  <c:v>-367975.41</c:v>
                </c:pt>
                <c:pt idx="145">
                  <c:v>-365390.12</c:v>
                </c:pt>
                <c:pt idx="146">
                  <c:v>-327914.56</c:v>
                </c:pt>
                <c:pt idx="147">
                  <c:v>-383904.41</c:v>
                </c:pt>
                <c:pt idx="148">
                  <c:v>-401744.31</c:v>
                </c:pt>
                <c:pt idx="149">
                  <c:v>-459211.44</c:v>
                </c:pt>
              </c:numCache>
            </c:numRef>
          </c:yVal>
          <c:smooth val="1"/>
          <c:extLst>
            <c:ext xmlns:c16="http://schemas.microsoft.com/office/drawing/2014/chart" uri="{C3380CC4-5D6E-409C-BE32-E72D297353CC}">
              <c16:uniqueId val="{00000003-DC7E-4D74-859E-6F010629FC3B}"/>
            </c:ext>
          </c:extLst>
        </c:ser>
        <c:ser>
          <c:idx val="8"/>
          <c:order val="4"/>
          <c:tx>
            <c:strRef>
              <c:f>Comparison!$A$9</c:f>
              <c:strCache>
                <c:ptCount val="1"/>
                <c:pt idx="0">
                  <c:v>Case 1</c:v>
                </c:pt>
              </c:strCache>
            </c:strRef>
          </c:tx>
          <c:spPr>
            <a:ln w="25400">
              <a:solidFill>
                <a:schemeClr val="tx1">
                  <a:lumMod val="50000"/>
                  <a:lumOff val="50000"/>
                </a:schemeClr>
              </a:solidFill>
              <a:prstDash val="solid"/>
            </a:ln>
          </c:spPr>
          <c:marker>
            <c:symbol val="none"/>
          </c:marker>
          <c:xVal>
            <c:numRef>
              <c:f>XXX4!$A$11:$A$650</c:f>
              <c:numCache>
                <c:formatCode>General</c:formatCode>
                <c:ptCount val="640"/>
              </c:numCache>
            </c:numRef>
          </c:xVal>
          <c:yVal>
            <c:numRef>
              <c:f>XXX4!$AM$11:$AM$650</c:f>
              <c:numCache>
                <c:formatCode>General</c:formatCode>
                <c:ptCount val="640"/>
              </c:numCache>
            </c:numRef>
          </c:yVal>
          <c:smooth val="1"/>
          <c:extLst>
            <c:ext xmlns:c16="http://schemas.microsoft.com/office/drawing/2014/chart" uri="{C3380CC4-5D6E-409C-BE32-E72D297353CC}">
              <c16:uniqueId val="{00000004-DC7E-4D74-859E-6F010629FC3B}"/>
            </c:ext>
          </c:extLst>
        </c:ser>
        <c:dLbls>
          <c:showLegendKey val="0"/>
          <c:showVal val="0"/>
          <c:showCatName val="0"/>
          <c:showSerName val="0"/>
          <c:showPercent val="0"/>
          <c:showBubbleSize val="0"/>
        </c:dLbls>
        <c:axId val="185959168"/>
        <c:axId val="185961088"/>
      </c:scatterChart>
      <c:valAx>
        <c:axId val="185959168"/>
        <c:scaling>
          <c:orientation val="minMax"/>
          <c:max val="200"/>
          <c:min val="0"/>
        </c:scaling>
        <c:delete val="0"/>
        <c:axPos val="b"/>
        <c:majorGridlines>
          <c:spPr>
            <a:ln w="3175">
              <a:solidFill>
                <a:srgbClr val="C0C0C0"/>
              </a:solidFill>
              <a:prstDash val="sysDash"/>
            </a:ln>
          </c:spPr>
        </c:majorGridlines>
        <c:title>
          <c:tx>
            <c:rich>
              <a:bodyPr/>
              <a:lstStyle/>
              <a:p>
                <a:pPr>
                  <a:defRPr sz="1200" b="0" i="0" u="none" strike="noStrike" baseline="0">
                    <a:solidFill>
                      <a:srgbClr val="000000"/>
                    </a:solidFill>
                    <a:latin typeface="Arial"/>
                    <a:ea typeface="Arial"/>
                    <a:cs typeface="Arial"/>
                  </a:defRPr>
                </a:pPr>
                <a:r>
                  <a:rPr lang="de-DE"/>
                  <a:t>Time, s</a:t>
                </a:r>
              </a:p>
            </c:rich>
          </c:tx>
          <c:layout>
            <c:manualLayout>
              <c:xMode val="edge"/>
              <c:yMode val="edge"/>
              <c:x val="0.49176470588235294"/>
              <c:y val="0.8916982669585074"/>
            </c:manualLayout>
          </c:layout>
          <c:overlay val="0"/>
          <c:spPr>
            <a:noFill/>
            <a:ln w="25400">
              <a:noFill/>
            </a:ln>
          </c:spPr>
        </c:title>
        <c:numFmt formatCode="General" sourceLinked="0"/>
        <c:majorTickMark val="out"/>
        <c:minorTickMark val="out"/>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de-DE"/>
          </a:p>
        </c:txPr>
        <c:crossAx val="185961088"/>
        <c:crossesAt val="-3500"/>
        <c:crossBetween val="midCat"/>
      </c:valAx>
      <c:valAx>
        <c:axId val="185961088"/>
        <c:scaling>
          <c:orientation val="minMax"/>
          <c:max val="500"/>
          <c:min val="-1000"/>
        </c:scaling>
        <c:delete val="0"/>
        <c:axPos val="l"/>
        <c:majorGridlines>
          <c:spPr>
            <a:ln w="3175">
              <a:solidFill>
                <a:srgbClr val="C0C0C0"/>
              </a:solidFill>
              <a:prstDash val="sysDash"/>
            </a:ln>
          </c:spPr>
        </c:majorGridlines>
        <c:title>
          <c:tx>
            <c:rich>
              <a:bodyPr/>
              <a:lstStyle/>
              <a:p>
                <a:pPr>
                  <a:defRPr sz="1200" b="0" i="0" u="none" strike="noStrike" baseline="0">
                    <a:solidFill>
                      <a:srgbClr val="000000"/>
                    </a:solidFill>
                    <a:latin typeface="Arial"/>
                    <a:ea typeface="Arial"/>
                    <a:cs typeface="Arial"/>
                  </a:defRPr>
                </a:pPr>
                <a:r>
                  <a:rPr lang="de-DE"/>
                  <a:t>Reactivity fdb, pcm</a:t>
                </a:r>
              </a:p>
            </c:rich>
          </c:tx>
          <c:layout>
            <c:manualLayout>
              <c:xMode val="edge"/>
              <c:yMode val="edge"/>
              <c:x val="1.1764705882352941E-2"/>
              <c:y val="0.18772601078294815"/>
            </c:manualLayout>
          </c:layout>
          <c:overlay val="0"/>
          <c:spPr>
            <a:noFill/>
            <a:ln w="25400">
              <a:noFill/>
            </a:ln>
          </c:spPr>
        </c:title>
        <c:numFmt formatCode="0" sourceLinked="0"/>
        <c:majorTickMark val="out"/>
        <c:minorTickMark val="out"/>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de-DE"/>
          </a:p>
        </c:txPr>
        <c:crossAx val="185959168"/>
        <c:crosses val="autoZero"/>
        <c:crossBetween val="midCat"/>
      </c:valAx>
      <c:spPr>
        <a:solidFill>
          <a:srgbClr val="FFFFFF"/>
        </a:solidFill>
        <a:ln w="12700">
          <a:solidFill>
            <a:srgbClr val="808080"/>
          </a:solidFill>
          <a:prstDash val="solid"/>
        </a:ln>
      </c:spPr>
    </c:plotArea>
    <c:legend>
      <c:legendPos val="r"/>
      <c:legendEntry>
        <c:idx val="0"/>
        <c:delete val="1"/>
      </c:legendEntry>
      <c:legendEntry>
        <c:idx val="1"/>
        <c:delete val="1"/>
      </c:legendEntry>
      <c:legendEntry>
        <c:idx val="4"/>
        <c:delete val="1"/>
      </c:legendEntry>
      <c:layout>
        <c:manualLayout>
          <c:xMode val="edge"/>
          <c:yMode val="edge"/>
          <c:x val="0.2111972826926046"/>
          <c:y val="0.49417550243042718"/>
          <c:w val="0.276078431372549"/>
          <c:h val="0.26474127557160049"/>
        </c:manualLayout>
      </c:layout>
      <c:overlay val="0"/>
      <c:spPr>
        <a:noFill/>
        <a:ln w="25400">
          <a:noFill/>
        </a:ln>
      </c:spPr>
      <c:txPr>
        <a:bodyPr/>
        <a:lstStyle/>
        <a:p>
          <a:pPr>
            <a:defRPr sz="1100" b="0" i="0" u="none" strike="noStrike" baseline="0">
              <a:solidFill>
                <a:srgbClr val="000000"/>
              </a:solidFill>
              <a:latin typeface="Arial"/>
              <a:ea typeface="Arial"/>
              <a:cs typeface="Arial"/>
            </a:defRPr>
          </a:pPr>
          <a:endParaRPr lang="de-DE"/>
        </a:p>
      </c:txPr>
    </c:legend>
    <c:plotVisOnly val="1"/>
    <c:dispBlanksAs val="gap"/>
    <c:showDLblsOverMax val="0"/>
  </c:chart>
  <c:spPr>
    <a:solidFill>
      <a:srgbClr val="FFFFCC"/>
    </a:solidFill>
    <a:ln w="9525">
      <a:noFill/>
    </a:ln>
  </c:spPr>
  <c:txPr>
    <a:bodyPr/>
    <a:lstStyle/>
    <a:p>
      <a:pPr>
        <a:defRPr sz="1200" b="0" i="0" u="none" strike="noStrike" baseline="0">
          <a:solidFill>
            <a:srgbClr val="000000"/>
          </a:solidFill>
          <a:latin typeface="Arial"/>
          <a:ea typeface="Arial"/>
          <a:cs typeface="Arial"/>
        </a:defRPr>
      </a:pPr>
      <a:endParaRPr lang="de-DE"/>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2.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CD6B85-36A2-4BCF-8B7E-0FB8F1A16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0</TotalTime>
  <Pages>6</Pages>
  <Words>1320</Words>
  <Characters>8321</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Chen, Xue-Nong (IKET)</cp:lastModifiedBy>
  <cp:revision>9</cp:revision>
  <cp:lastPrinted>2015-12-01T10:27:00Z</cp:lastPrinted>
  <dcterms:created xsi:type="dcterms:W3CDTF">2022-08-31T09:24:00Z</dcterms:created>
  <dcterms:modified xsi:type="dcterms:W3CDTF">2022-09-05T08:21:00Z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