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490495" w14:textId="536218E3" w:rsidR="00FC3A47" w:rsidRDefault="00FC3A47" w:rsidP="0023509F">
      <w:pPr>
        <w:spacing w:after="0" w:line="240" w:lineRule="auto"/>
        <w:rPr>
          <w:rFonts w:ascii="Calibri" w:hAnsi="Calibri" w:cs="Calibri"/>
          <w:color w:val="410393"/>
          <w:sz w:val="44"/>
          <w:szCs w:val="44"/>
        </w:rPr>
      </w:pPr>
      <w:bookmarkStart w:id="0" w:name="_GoBack"/>
      <w:bookmarkEnd w:id="0"/>
      <w:r w:rsidRPr="0023509F">
        <w:rPr>
          <w:rFonts w:ascii="Calibri" w:hAnsi="Calibri" w:cs="Calibri"/>
          <w:noProof/>
          <w:color w:val="410393"/>
          <w:sz w:val="28"/>
          <w:szCs w:val="28"/>
        </w:rPr>
        <w:drawing>
          <wp:anchor distT="0" distB="0" distL="114300" distR="114300" simplePos="0" relativeHeight="251664384" behindDoc="1" locked="0" layoutInCell="1" allowOverlap="1" wp14:anchorId="4358847B" wp14:editId="699A0C1A">
            <wp:simplePos x="0" y="0"/>
            <wp:positionH relativeFrom="margin">
              <wp:posOffset>3919220</wp:posOffset>
            </wp:positionH>
            <wp:positionV relativeFrom="paragraph">
              <wp:posOffset>-347345</wp:posOffset>
            </wp:positionV>
            <wp:extent cx="2568575" cy="819150"/>
            <wp:effectExtent l="0" t="0" r="3175" b="0"/>
            <wp:wrapNone/>
            <wp:docPr id="18" name="Picture 18"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AEA-Logo-E_horizontal_Blu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68575" cy="819150"/>
                    </a:xfrm>
                    <a:prstGeom prst="rect">
                      <a:avLst/>
                    </a:prstGeom>
                  </pic:spPr>
                </pic:pic>
              </a:graphicData>
            </a:graphic>
            <wp14:sizeRelH relativeFrom="page">
              <wp14:pctWidth>0</wp14:pctWidth>
            </wp14:sizeRelH>
            <wp14:sizeRelV relativeFrom="page">
              <wp14:pctHeight>0</wp14:pctHeight>
            </wp14:sizeRelV>
          </wp:anchor>
        </w:drawing>
      </w:r>
      <w:r w:rsidRPr="0023509F">
        <w:rPr>
          <w:rFonts w:ascii="Calibri" w:hAnsi="Calibri" w:cs="Calibri"/>
          <w:noProof/>
          <w:color w:val="410393"/>
          <w:sz w:val="28"/>
          <w:szCs w:val="28"/>
        </w:rPr>
        <mc:AlternateContent>
          <mc:Choice Requires="wpg">
            <w:drawing>
              <wp:anchor distT="0" distB="0" distL="114300" distR="114300" simplePos="0" relativeHeight="251662336" behindDoc="1" locked="0" layoutInCell="1" allowOverlap="1" wp14:anchorId="5021C95B" wp14:editId="07D3E4ED">
                <wp:simplePos x="0" y="0"/>
                <wp:positionH relativeFrom="column">
                  <wp:posOffset>-895350</wp:posOffset>
                </wp:positionH>
                <wp:positionV relativeFrom="paragraph">
                  <wp:posOffset>-394335</wp:posOffset>
                </wp:positionV>
                <wp:extent cx="1685925" cy="1346510"/>
                <wp:effectExtent l="0" t="0" r="0" b="6350"/>
                <wp:wrapNone/>
                <wp:docPr id="38" name="Group 37">
                  <a:extLst xmlns:a="http://schemas.openxmlformats.org/drawingml/2006/main">
                    <a:ext uri="{FF2B5EF4-FFF2-40B4-BE49-F238E27FC236}">
                      <a16:creationId xmlns:a16="http://schemas.microsoft.com/office/drawing/2014/main" id="{07DF4E01-03C1-4FED-B2EC-DEAB45891C2D}"/>
                    </a:ext>
                  </a:extLst>
                </wp:docPr>
                <wp:cNvGraphicFramePr/>
                <a:graphic xmlns:a="http://schemas.openxmlformats.org/drawingml/2006/main">
                  <a:graphicData uri="http://schemas.microsoft.com/office/word/2010/wordprocessingGroup">
                    <wpg:wgp>
                      <wpg:cNvGrpSpPr/>
                      <wpg:grpSpPr>
                        <a:xfrm>
                          <a:off x="0" y="0"/>
                          <a:ext cx="1685925" cy="1346510"/>
                          <a:chOff x="0" y="179107"/>
                          <a:chExt cx="3215117" cy="2567907"/>
                        </a:xfrm>
                      </wpg:grpSpPr>
                      <wps:wsp>
                        <wps:cNvPr id="2" name="Oval 2">
                          <a:extLst>
                            <a:ext uri="{FF2B5EF4-FFF2-40B4-BE49-F238E27FC236}">
                              <a16:creationId xmlns:a16="http://schemas.microsoft.com/office/drawing/2014/main" id="{AE4850C1-6B1F-457F-81B7-F842048E6679}"/>
                            </a:ext>
                          </a:extLst>
                        </wps:cNvPr>
                        <wps:cNvSpPr/>
                        <wps:spPr>
                          <a:xfrm>
                            <a:off x="1921" y="179107"/>
                            <a:ext cx="437121" cy="437121"/>
                          </a:xfrm>
                          <a:prstGeom prst="ellipse">
                            <a:avLst/>
                          </a:prstGeom>
                          <a:solidFill>
                            <a:srgbClr val="DAD6E9"/>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 name="Oval 3">
                          <a:extLst>
                            <a:ext uri="{FF2B5EF4-FFF2-40B4-BE49-F238E27FC236}">
                              <a16:creationId xmlns:a16="http://schemas.microsoft.com/office/drawing/2014/main" id="{EEB6E785-FAE3-4701-A6AB-F0AABBF8A7BE}"/>
                            </a:ext>
                          </a:extLst>
                        </wps:cNvPr>
                        <wps:cNvSpPr/>
                        <wps:spPr>
                          <a:xfrm>
                            <a:off x="556367" y="179107"/>
                            <a:ext cx="437121" cy="437121"/>
                          </a:xfrm>
                          <a:prstGeom prst="ellipse">
                            <a:avLst/>
                          </a:prstGeom>
                          <a:solidFill>
                            <a:srgbClr val="FCCDBC"/>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 name="Oval 4">
                          <a:extLst>
                            <a:ext uri="{FF2B5EF4-FFF2-40B4-BE49-F238E27FC236}">
                              <a16:creationId xmlns:a16="http://schemas.microsoft.com/office/drawing/2014/main" id="{AB4ECB20-D660-4A73-9B3B-1FB81D651354}"/>
                            </a:ext>
                          </a:extLst>
                        </wps:cNvPr>
                        <wps:cNvSpPr/>
                        <wps:spPr>
                          <a:xfrm>
                            <a:off x="1112733" y="179107"/>
                            <a:ext cx="437121" cy="437121"/>
                          </a:xfrm>
                          <a:prstGeom prst="ellipse">
                            <a:avLst/>
                          </a:prstGeom>
                          <a:solidFill>
                            <a:srgbClr val="FEE2C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 name="Oval 5">
                          <a:extLst>
                            <a:ext uri="{FF2B5EF4-FFF2-40B4-BE49-F238E27FC236}">
                              <a16:creationId xmlns:a16="http://schemas.microsoft.com/office/drawing/2014/main" id="{7D6E64DC-CAD9-4D1E-89B7-A6B7F5C8DF80}"/>
                            </a:ext>
                          </a:extLst>
                        </wps:cNvPr>
                        <wps:cNvSpPr/>
                        <wps:spPr>
                          <a:xfrm>
                            <a:off x="1665258" y="179107"/>
                            <a:ext cx="437121" cy="437121"/>
                          </a:xfrm>
                          <a:prstGeom prst="ellipse">
                            <a:avLst/>
                          </a:prstGeom>
                          <a:solidFill>
                            <a:srgbClr val="F0EFF7"/>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 name="Oval 6">
                          <a:extLst>
                            <a:ext uri="{FF2B5EF4-FFF2-40B4-BE49-F238E27FC236}">
                              <a16:creationId xmlns:a16="http://schemas.microsoft.com/office/drawing/2014/main" id="{7ED82ECB-021F-41E7-8707-BB12D3941B5F}"/>
                            </a:ext>
                          </a:extLst>
                        </wps:cNvPr>
                        <wps:cNvSpPr/>
                        <wps:spPr>
                          <a:xfrm>
                            <a:off x="1112733" y="686624"/>
                            <a:ext cx="437121" cy="437121"/>
                          </a:xfrm>
                          <a:prstGeom prst="ellipse">
                            <a:avLst/>
                          </a:prstGeom>
                          <a:solidFill>
                            <a:srgbClr val="DAD6E9"/>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 name="Oval 7">
                          <a:extLst>
                            <a:ext uri="{FF2B5EF4-FFF2-40B4-BE49-F238E27FC236}">
                              <a16:creationId xmlns:a16="http://schemas.microsoft.com/office/drawing/2014/main" id="{A7987781-2204-4669-8CCB-1EAB5A4A5CB0}"/>
                            </a:ext>
                          </a:extLst>
                        </wps:cNvPr>
                        <wps:cNvSpPr/>
                        <wps:spPr>
                          <a:xfrm>
                            <a:off x="2221627" y="179107"/>
                            <a:ext cx="437121" cy="437121"/>
                          </a:xfrm>
                          <a:prstGeom prst="ellipse">
                            <a:avLst/>
                          </a:prstGeom>
                          <a:solidFill>
                            <a:srgbClr val="FEE2C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 name="Oval 8">
                          <a:extLst>
                            <a:ext uri="{FF2B5EF4-FFF2-40B4-BE49-F238E27FC236}">
                              <a16:creationId xmlns:a16="http://schemas.microsoft.com/office/drawing/2014/main" id="{B06666BD-DBC8-4ED3-B082-FB275E7DF069}"/>
                            </a:ext>
                          </a:extLst>
                        </wps:cNvPr>
                        <wps:cNvSpPr/>
                        <wps:spPr>
                          <a:xfrm rot="5400000">
                            <a:off x="1665258" y="686624"/>
                            <a:ext cx="437121" cy="437121"/>
                          </a:xfrm>
                          <a:prstGeom prst="ellipse">
                            <a:avLst/>
                          </a:prstGeom>
                          <a:solidFill>
                            <a:srgbClr val="DAD6E9"/>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 name="Oval 9">
                          <a:extLst>
                            <a:ext uri="{FF2B5EF4-FFF2-40B4-BE49-F238E27FC236}">
                              <a16:creationId xmlns:a16="http://schemas.microsoft.com/office/drawing/2014/main" id="{493557D0-FFAF-4A80-B476-FDA4CB77C8B1}"/>
                            </a:ext>
                          </a:extLst>
                        </wps:cNvPr>
                        <wps:cNvSpPr/>
                        <wps:spPr>
                          <a:xfrm rot="5400000">
                            <a:off x="1112733" y="1239971"/>
                            <a:ext cx="437121" cy="437121"/>
                          </a:xfrm>
                          <a:prstGeom prst="ellipse">
                            <a:avLst/>
                          </a:prstGeom>
                          <a:solidFill>
                            <a:srgbClr val="FCCDBC"/>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 name="Oval 10">
                          <a:extLst>
                            <a:ext uri="{FF2B5EF4-FFF2-40B4-BE49-F238E27FC236}">
                              <a16:creationId xmlns:a16="http://schemas.microsoft.com/office/drawing/2014/main" id="{C0E668E8-A491-42E8-9062-44E49935E6AB}"/>
                            </a:ext>
                          </a:extLst>
                        </wps:cNvPr>
                        <wps:cNvSpPr/>
                        <wps:spPr>
                          <a:xfrm rot="5400000">
                            <a:off x="556367" y="686624"/>
                            <a:ext cx="437121" cy="437121"/>
                          </a:xfrm>
                          <a:prstGeom prst="ellipse">
                            <a:avLst/>
                          </a:prstGeom>
                          <a:solidFill>
                            <a:srgbClr val="F0EFF7"/>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 name="Oval 11">
                          <a:extLst>
                            <a:ext uri="{FF2B5EF4-FFF2-40B4-BE49-F238E27FC236}">
                              <a16:creationId xmlns:a16="http://schemas.microsoft.com/office/drawing/2014/main" id="{336FF4EC-B381-41CE-84F5-712A2D1B1F1F}"/>
                            </a:ext>
                          </a:extLst>
                        </wps:cNvPr>
                        <wps:cNvSpPr/>
                        <wps:spPr>
                          <a:xfrm rot="5400000">
                            <a:off x="2777996" y="179107"/>
                            <a:ext cx="437121" cy="437121"/>
                          </a:xfrm>
                          <a:prstGeom prst="ellipse">
                            <a:avLst/>
                          </a:prstGeom>
                          <a:solidFill>
                            <a:srgbClr val="DAD6E9"/>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 name="Oval 12">
                          <a:extLst>
                            <a:ext uri="{FF2B5EF4-FFF2-40B4-BE49-F238E27FC236}">
                              <a16:creationId xmlns:a16="http://schemas.microsoft.com/office/drawing/2014/main" id="{9306A5E8-055E-4BC5-BB4C-92A91254CBF7}"/>
                            </a:ext>
                          </a:extLst>
                        </wps:cNvPr>
                        <wps:cNvSpPr/>
                        <wps:spPr>
                          <a:xfrm rot="5400000">
                            <a:off x="556367" y="1239971"/>
                            <a:ext cx="437121" cy="437121"/>
                          </a:xfrm>
                          <a:prstGeom prst="ellipse">
                            <a:avLst/>
                          </a:prstGeom>
                          <a:solidFill>
                            <a:srgbClr val="FEE2C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3" name="Oval 13">
                          <a:extLst>
                            <a:ext uri="{FF2B5EF4-FFF2-40B4-BE49-F238E27FC236}">
                              <a16:creationId xmlns:a16="http://schemas.microsoft.com/office/drawing/2014/main" id="{2E4855B0-6066-44F5-8BE3-21942C416FC3}"/>
                            </a:ext>
                          </a:extLst>
                        </wps:cNvPr>
                        <wps:cNvSpPr/>
                        <wps:spPr>
                          <a:xfrm rot="5400000">
                            <a:off x="1" y="686623"/>
                            <a:ext cx="437121" cy="437121"/>
                          </a:xfrm>
                          <a:prstGeom prst="ellipse">
                            <a:avLst/>
                          </a:prstGeom>
                          <a:solidFill>
                            <a:srgbClr val="FCCDBC"/>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 name="Oval 14">
                          <a:extLst>
                            <a:ext uri="{FF2B5EF4-FFF2-40B4-BE49-F238E27FC236}">
                              <a16:creationId xmlns:a16="http://schemas.microsoft.com/office/drawing/2014/main" id="{9FB33BE9-B7A7-4162-9D1D-BAEE28DA0107}"/>
                            </a:ext>
                          </a:extLst>
                        </wps:cNvPr>
                        <wps:cNvSpPr/>
                        <wps:spPr>
                          <a:xfrm>
                            <a:off x="852" y="1239971"/>
                            <a:ext cx="437121" cy="437121"/>
                          </a:xfrm>
                          <a:prstGeom prst="ellipse">
                            <a:avLst/>
                          </a:prstGeom>
                          <a:solidFill>
                            <a:srgbClr val="F0EFF7"/>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 name="Oval 15">
                          <a:extLst>
                            <a:ext uri="{FF2B5EF4-FFF2-40B4-BE49-F238E27FC236}">
                              <a16:creationId xmlns:a16="http://schemas.microsoft.com/office/drawing/2014/main" id="{2DF9D972-7E5B-427E-A8D6-95D64032EBFD}"/>
                            </a:ext>
                          </a:extLst>
                        </wps:cNvPr>
                        <wps:cNvSpPr/>
                        <wps:spPr>
                          <a:xfrm>
                            <a:off x="0" y="1797436"/>
                            <a:ext cx="437121" cy="437121"/>
                          </a:xfrm>
                          <a:prstGeom prst="ellipse">
                            <a:avLst/>
                          </a:prstGeom>
                          <a:solidFill>
                            <a:srgbClr val="FEE2C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6" name="Oval 16">
                          <a:extLst>
                            <a:ext uri="{FF2B5EF4-FFF2-40B4-BE49-F238E27FC236}">
                              <a16:creationId xmlns:a16="http://schemas.microsoft.com/office/drawing/2014/main" id="{9A78AAFF-4D7A-443E-9FA6-015C9FC6DCE5}"/>
                            </a:ext>
                          </a:extLst>
                        </wps:cNvPr>
                        <wps:cNvSpPr/>
                        <wps:spPr>
                          <a:xfrm rot="5400000">
                            <a:off x="0" y="2309893"/>
                            <a:ext cx="437121" cy="437121"/>
                          </a:xfrm>
                          <a:prstGeom prst="ellipse">
                            <a:avLst/>
                          </a:prstGeom>
                          <a:solidFill>
                            <a:srgbClr val="DAD6E9"/>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72745605" id="Group 37" o:spid="_x0000_s1026" style="position:absolute;margin-left:-70.5pt;margin-top:-31.05pt;width:132.75pt;height:106pt;z-index:-251654144;mso-width-relative:margin;mso-height-relative:margin" coordorigin=",1791" coordsize="32151,256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">
                <v:oval id="Oval 2" o:spid="_x0000_s1027" style="position:absolute;left:19;top:1791;width:4371;height:4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" fillcolor="#dad6e9" stroked="f" strokeweight="1pt">
                  <v:stroke joinstyle="miter"/>
                </v:oval>
                <v:oval id="Oval 3" o:spid="_x0000_s1028" style="position:absolute;left:5563;top:1791;width:4371;height:4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" fillcolor="#fccdbc" stroked="f" strokeweight="1pt">
                  <v:stroke joinstyle="miter"/>
                </v:oval>
                <v:oval id="Oval 4" o:spid="_x0000_s1029" style="position:absolute;left:11127;top:1791;width:4371;height:4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" fillcolor="#fee2c0" stroked="f" strokeweight="1pt">
                  <v:stroke joinstyle="miter"/>
                </v:oval>
                <v:oval id="Oval 5" o:spid="_x0000_s1030" style="position:absolute;left:16652;top:1791;width:4371;height:4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" fillcolor="#f0eff7" stroked="f" strokeweight="1pt">
                  <v:stroke joinstyle="miter"/>
                </v:oval>
                <v:oval id="Oval 6" o:spid="_x0000_s1031" style="position:absolute;left:11127;top:6866;width:4371;height:4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" fillcolor="#dad6e9" stroked="f" strokeweight="1pt">
                  <v:stroke joinstyle="miter"/>
                </v:oval>
                <v:oval id="Oval 7" o:spid="_x0000_s1032" style="position:absolute;left:22216;top:1791;width:4371;height:4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" fillcolor="#fee2c0" stroked="f" strokeweight="1pt">
                  <v:stroke joinstyle="miter"/>
                </v:oval>
                <v:oval id="Oval 8" o:spid="_x0000_s1033" style="position:absolute;left:16652;top:6866;width:4371;height:437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" fillcolor="#dad6e9" stroked="f" strokeweight="1pt">
                  <v:stroke joinstyle="miter"/>
                </v:oval>
                <v:oval id="Oval 9" o:spid="_x0000_s1034" style="position:absolute;left:11127;top:12399;width:4371;height:437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" fillcolor="#fccdbc" stroked="f" strokeweight="1pt">
                  <v:stroke joinstyle="miter"/>
                </v:oval>
                <v:oval id="Oval 10" o:spid="_x0000_s1035" style="position:absolute;left:5563;top:6866;width:4371;height:437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" fillcolor="#f0eff7" stroked="f" strokeweight="1pt">
                  <v:stroke joinstyle="miter"/>
                </v:oval>
                <v:oval id="Oval 11" o:spid="_x0000_s1036" style="position:absolute;left:27779;top:1791;width:4371;height:437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" fillcolor="#dad6e9" stroked="f" strokeweight="1pt">
                  <v:stroke joinstyle="miter"/>
                </v:oval>
                <v:oval id="Oval 12" o:spid="_x0000_s1037" style="position:absolute;left:5563;top:12399;width:4371;height:437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" fillcolor="#fee2c0" stroked="f" strokeweight="1pt">
                  <v:stroke joinstyle="miter"/>
                </v:oval>
                <v:oval id="Oval 13" o:spid="_x0000_s1038" style="position:absolute;top:6866;width:4371;height:437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" fillcolor="#fccdbc" stroked="f" strokeweight="1pt">
                  <v:stroke joinstyle="miter"/>
                </v:oval>
                <v:oval id="Oval 14" o:spid="_x0000_s1039" style="position:absolute;left:8;top:12399;width:4371;height:4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" fillcolor="#f0eff7" stroked="f" strokeweight="1pt">
                  <v:stroke joinstyle="miter"/>
                </v:oval>
                <v:oval id="Oval 15" o:spid="_x0000_s1040" style="position:absolute;top:17974;width:4371;height:4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" fillcolor="#fee2c0" stroked="f" strokeweight="1pt">
                  <v:stroke joinstyle="miter"/>
                </v:oval>
                <v:oval id="Oval 16" o:spid="_x0000_s1041" style="position:absolute;top:23098;width:4372;height:437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" fillcolor="#dad6e9" stroked="f" strokeweight="1pt">
                  <v:stroke joinstyle="miter"/>
                </v:oval>
              </v:group>
            </w:pict>
          </mc:Fallback>
        </mc:AlternateContent>
      </w:r>
    </w:p>
    <w:p w14:paraId="424F8320" w14:textId="0D446DF9" w:rsidR="003E64AE" w:rsidRPr="0023509F" w:rsidRDefault="0076187E" w:rsidP="0023509F">
      <w:pPr>
        <w:spacing w:after="0" w:line="240" w:lineRule="auto"/>
        <w:rPr>
          <w:rFonts w:ascii="Calibri" w:hAnsi="Calibri" w:cs="Calibri"/>
          <w:color w:val="410393"/>
          <w:sz w:val="44"/>
          <w:szCs w:val="44"/>
        </w:rPr>
      </w:pPr>
      <w:r>
        <w:rPr>
          <w:rFonts w:ascii="Calibri" w:hAnsi="Calibri" w:cs="Calibri"/>
          <w:color w:val="410393"/>
          <w:sz w:val="44"/>
          <w:szCs w:val="44"/>
        </w:rPr>
        <w:t>Guidelines for Posters</w:t>
      </w:r>
    </w:p>
    <w:p w14:paraId="7F664A06" w14:textId="77777777" w:rsidR="0023509F" w:rsidRPr="0023509F" w:rsidRDefault="0023509F" w:rsidP="0023509F">
      <w:pPr>
        <w:spacing w:after="0" w:line="240" w:lineRule="auto"/>
        <w:rPr>
          <w:rFonts w:ascii="Calibri" w:hAnsi="Calibri" w:cs="Calibri"/>
          <w:sz w:val="28"/>
          <w:szCs w:val="28"/>
        </w:rPr>
      </w:pPr>
      <w:r w:rsidRPr="0023509F">
        <w:rPr>
          <w:rFonts w:ascii="Calibri" w:hAnsi="Calibri" w:cs="Calibri"/>
          <w:sz w:val="28"/>
          <w:szCs w:val="28"/>
        </w:rPr>
        <w:t>International Conference on Advances in Radiation Oncology #ICARO3</w:t>
      </w:r>
    </w:p>
    <w:p w14:paraId="1232BB7F" w14:textId="77777777" w:rsidR="0023509F" w:rsidRDefault="0023509F" w:rsidP="0023509F">
      <w:pPr>
        <w:spacing w:after="0" w:line="240" w:lineRule="auto"/>
        <w:rPr>
          <w:rFonts w:ascii="Calibri" w:hAnsi="Calibri" w:cs="Calibri"/>
          <w:sz w:val="28"/>
          <w:szCs w:val="28"/>
        </w:rPr>
      </w:pPr>
      <w:r w:rsidRPr="0023509F">
        <w:rPr>
          <w:rFonts w:ascii="Calibri" w:hAnsi="Calibri" w:cs="Calibri"/>
          <w:sz w:val="28"/>
          <w:szCs w:val="28"/>
        </w:rPr>
        <w:t>16 – 19 February 2021 (Virtual Event)</w:t>
      </w:r>
    </w:p>
    <w:p w14:paraId="3F4FBF98" w14:textId="77777777" w:rsidR="0023509F" w:rsidRDefault="0023509F" w:rsidP="0023509F">
      <w:pPr>
        <w:spacing w:after="0" w:line="240" w:lineRule="auto"/>
        <w:rPr>
          <w:rFonts w:ascii="Calibri" w:hAnsi="Calibri" w:cs="Calibri"/>
          <w:sz w:val="28"/>
          <w:szCs w:val="28"/>
        </w:rPr>
      </w:pPr>
    </w:p>
    <w:p w14:paraId="15285893" w14:textId="77777777" w:rsidR="0076187E" w:rsidRDefault="0076187E">
      <w:pPr>
        <w:rPr>
          <w:rFonts w:ascii="Calibri" w:hAnsi="Calibri" w:cs="Calibri"/>
          <w:sz w:val="28"/>
          <w:szCs w:val="28"/>
        </w:rPr>
      </w:pPr>
      <w:r>
        <w:rPr>
          <w:rFonts w:ascii="Calibri" w:hAnsi="Calibri" w:cs="Calibri"/>
          <w:sz w:val="28"/>
          <w:szCs w:val="28"/>
        </w:rPr>
        <w:t>Format and Template</w:t>
      </w:r>
    </w:p>
    <w:p w14:paraId="797D014B" w14:textId="77777777" w:rsidR="00BF71F1" w:rsidRDefault="00BF71F1" w:rsidP="00BF71F1">
      <w:r>
        <w:t>All ICARO posters will be available through the conference app as downloadable PDF for the duration of the conference. Participants can interact at any time with the authors through the messaging function of the conference app.</w:t>
      </w:r>
    </w:p>
    <w:p w14:paraId="4BA7955A" w14:textId="54D49B82" w:rsidR="00BF71F1" w:rsidRDefault="00BF71F1" w:rsidP="00BF71F1">
      <w:r>
        <w:t xml:space="preserve">We recommend that you create your poster on PowerPoint using the </w:t>
      </w:r>
      <w:r w:rsidR="00C72BD3">
        <w:t xml:space="preserve">provided poster </w:t>
      </w:r>
      <w:r>
        <w:t xml:space="preserve">template and save as PDF. </w:t>
      </w:r>
      <w:r w:rsidR="000D5C40">
        <w:t>Detailed g</w:t>
      </w:r>
      <w:r>
        <w:t>uidelines and instructions are provided in the template</w:t>
      </w:r>
      <w:r w:rsidR="00C72BD3">
        <w:t>.</w:t>
      </w:r>
    </w:p>
    <w:p w14:paraId="77198851" w14:textId="66883FC9" w:rsidR="00BF71F1" w:rsidRDefault="00BF71F1" w:rsidP="00BF71F1">
      <w:r>
        <w:t xml:space="preserve">Please upload your poster in PDF format </w:t>
      </w:r>
      <w:r>
        <w:rPr>
          <w:b/>
          <w:bCs/>
          <w:u w:val="single"/>
        </w:rPr>
        <w:t xml:space="preserve">along with your </w:t>
      </w:r>
      <w:r w:rsidR="0092131E">
        <w:rPr>
          <w:b/>
          <w:bCs/>
          <w:u w:val="single"/>
        </w:rPr>
        <w:t xml:space="preserve">full paper / </w:t>
      </w:r>
      <w:r>
        <w:rPr>
          <w:b/>
          <w:bCs/>
          <w:u w:val="single"/>
        </w:rPr>
        <w:t>reformatted abstract</w:t>
      </w:r>
      <w:r>
        <w:t xml:space="preserve"> to INDICO by </w:t>
      </w:r>
      <w:r>
        <w:rPr>
          <w:highlight w:val="yellow"/>
        </w:rPr>
        <w:t>15 December 202</w:t>
      </w:r>
      <w:r w:rsidR="00D73344">
        <w:rPr>
          <w:highlight w:val="yellow"/>
        </w:rPr>
        <w:t>0</w:t>
      </w:r>
      <w:r>
        <w:rPr>
          <w:highlight w:val="yellow"/>
        </w:rPr>
        <w:t>. (too soon?)</w:t>
      </w:r>
      <w:r>
        <w:t xml:space="preserve"> If you encounter any </w:t>
      </w:r>
      <w:proofErr w:type="gramStart"/>
      <w:r>
        <w:t>problem</w:t>
      </w:r>
      <w:proofErr w:type="gramEnd"/>
      <w:r>
        <w:t xml:space="preserve"> please let us know immediately through email to </w:t>
      </w:r>
      <w:hyperlink r:id="rId9" w:history="1">
        <w:r>
          <w:rPr>
            <w:rStyle w:val="Hyperlink"/>
          </w:rPr>
          <w:t>icaro@iaea.org</w:t>
        </w:r>
      </w:hyperlink>
      <w:r>
        <w:t xml:space="preserve"> </w:t>
      </w:r>
    </w:p>
    <w:p w14:paraId="7586B7A2" w14:textId="55371A7D" w:rsidR="00BF71F1" w:rsidRDefault="00BF71F1" w:rsidP="00BF71F1">
      <w:r>
        <w:t>To upload your poster to INDICO, please follow the following steps:</w:t>
      </w:r>
    </w:p>
    <w:p w14:paraId="4D2A9ED2" w14:textId="4717E816" w:rsidR="00884175" w:rsidRPr="00D73344" w:rsidRDefault="00884175" w:rsidP="00BC6F65">
      <w:pPr>
        <w:pStyle w:val="ListParagraph"/>
        <w:numPr>
          <w:ilvl w:val="0"/>
          <w:numId w:val="3"/>
        </w:numPr>
        <w:rPr>
          <w:highlight w:val="yellow"/>
        </w:rPr>
      </w:pPr>
      <w:r w:rsidRPr="00D73344">
        <w:rPr>
          <w:highlight w:val="yellow"/>
        </w:rPr>
        <w:t>Log into INDICO at:</w:t>
      </w:r>
    </w:p>
    <w:p w14:paraId="32F4E38F" w14:textId="7A8AF57A" w:rsidR="00EC3EA3" w:rsidRDefault="00884175" w:rsidP="00EC3EA3">
      <w:pPr>
        <w:pStyle w:val="ListParagraph"/>
        <w:numPr>
          <w:ilvl w:val="0"/>
          <w:numId w:val="3"/>
        </w:numPr>
      </w:pPr>
      <w:r>
        <w:t>Click on “My Contributions”. (If “My Contributions” does not appear under “My Conference” the abstract may</w:t>
      </w:r>
      <w:r w:rsidR="00EC3EA3">
        <w:t xml:space="preserve"> </w:t>
      </w:r>
      <w:r>
        <w:t>have been submitted by another INDICO user. Please contact the original submitter to upload your materials or</w:t>
      </w:r>
      <w:r w:rsidR="00EC3EA3">
        <w:t xml:space="preserve"> </w:t>
      </w:r>
      <w:r>
        <w:t>contact the I</w:t>
      </w:r>
      <w:r w:rsidR="00D73344">
        <w:t>CARO-3</w:t>
      </w:r>
      <w:r>
        <w:t xml:space="preserve"> Team at</w:t>
      </w:r>
      <w:r w:rsidR="00D73344">
        <w:t xml:space="preserve"> </w:t>
      </w:r>
      <w:hyperlink r:id="rId10" w:history="1">
        <w:r w:rsidR="00D73344" w:rsidRPr="002722A6">
          <w:rPr>
            <w:rStyle w:val="Hyperlink"/>
          </w:rPr>
          <w:t>icaro@iaea.org</w:t>
        </w:r>
      </w:hyperlink>
      <w:r>
        <w:t>)</w:t>
      </w:r>
    </w:p>
    <w:p w14:paraId="35202947" w14:textId="77777777" w:rsidR="00EC3EA3" w:rsidRDefault="00884175" w:rsidP="00EC3EA3">
      <w:pPr>
        <w:pStyle w:val="ListParagraph"/>
        <w:numPr>
          <w:ilvl w:val="0"/>
          <w:numId w:val="3"/>
        </w:numPr>
      </w:pPr>
      <w:r>
        <w:t>Your abstract title will appear as a Contribution in the conference. Click “View”.</w:t>
      </w:r>
    </w:p>
    <w:p w14:paraId="12FE9705" w14:textId="77777777" w:rsidR="00EC3EA3" w:rsidRDefault="00884175" w:rsidP="00EC3EA3">
      <w:pPr>
        <w:pStyle w:val="ListParagraph"/>
        <w:numPr>
          <w:ilvl w:val="0"/>
          <w:numId w:val="3"/>
        </w:numPr>
      </w:pPr>
      <w:r>
        <w:t>On the next screen, next to “Files” there is box with a pencil. Click on it.</w:t>
      </w:r>
    </w:p>
    <w:p w14:paraId="65E07AD4" w14:textId="77777777" w:rsidR="00EC3EA3" w:rsidRDefault="00884175" w:rsidP="00EC3EA3">
      <w:pPr>
        <w:pStyle w:val="ListParagraph"/>
        <w:numPr>
          <w:ilvl w:val="0"/>
          <w:numId w:val="3"/>
        </w:numPr>
      </w:pPr>
      <w:r>
        <w:t>Select “Add Materials”</w:t>
      </w:r>
    </w:p>
    <w:p w14:paraId="32BA3328" w14:textId="77777777" w:rsidR="00EC3EA3" w:rsidRDefault="00884175" w:rsidP="00EC3EA3">
      <w:pPr>
        <w:pStyle w:val="ListParagraph"/>
        <w:numPr>
          <w:ilvl w:val="0"/>
          <w:numId w:val="3"/>
        </w:numPr>
      </w:pPr>
      <w:r>
        <w:t>Click on “browse” and click on the file you want to upload.</w:t>
      </w:r>
    </w:p>
    <w:p w14:paraId="1C0700E4" w14:textId="77777777" w:rsidR="00D73344" w:rsidRDefault="00884175" w:rsidP="00D73344">
      <w:pPr>
        <w:pStyle w:val="ListParagraph"/>
        <w:numPr>
          <w:ilvl w:val="0"/>
          <w:numId w:val="3"/>
        </w:numPr>
      </w:pPr>
      <w:r>
        <w:t>Select either slides or paper as your material type.</w:t>
      </w:r>
    </w:p>
    <w:p w14:paraId="28C21272" w14:textId="77777777" w:rsidR="00D73344" w:rsidRDefault="00884175" w:rsidP="00D73344">
      <w:pPr>
        <w:pStyle w:val="ListParagraph"/>
        <w:numPr>
          <w:ilvl w:val="0"/>
          <w:numId w:val="3"/>
        </w:numPr>
      </w:pPr>
      <w:r>
        <w:t>Ignore the buttons at the bottom unless you do not want other INDICO users to view your materials.</w:t>
      </w:r>
    </w:p>
    <w:p w14:paraId="3E00114A" w14:textId="74414B24" w:rsidR="00BF71F1" w:rsidRDefault="00884175" w:rsidP="00D73344">
      <w:pPr>
        <w:pStyle w:val="ListParagraph"/>
        <w:numPr>
          <w:ilvl w:val="0"/>
          <w:numId w:val="3"/>
        </w:numPr>
      </w:pPr>
      <w:r>
        <w:t xml:space="preserve">At the bottom, click on “Create Resource” and your materials will be uploaded. Full </w:t>
      </w:r>
      <w:r w:rsidR="0092131E">
        <w:t>p</w:t>
      </w:r>
      <w:r>
        <w:t>apers and Presentations</w:t>
      </w:r>
      <w:r w:rsidR="00D73344">
        <w:t xml:space="preserve"> </w:t>
      </w:r>
      <w:r>
        <w:t xml:space="preserve">should be uploaded no later than </w:t>
      </w:r>
      <w:r w:rsidR="00D73344" w:rsidRPr="00D73344">
        <w:rPr>
          <w:highlight w:val="yellow"/>
        </w:rPr>
        <w:t>15 December 2020</w:t>
      </w:r>
      <w:r w:rsidRPr="00D73344">
        <w:rPr>
          <w:highlight w:val="yellow"/>
        </w:rPr>
        <w:t>.</w:t>
      </w:r>
    </w:p>
    <w:p w14:paraId="298F7779" w14:textId="34CD65F2" w:rsidR="00BF71F1" w:rsidRDefault="00BF71F1" w:rsidP="00BF71F1">
      <w:r>
        <w:rPr>
          <w:highlight w:val="yellow"/>
        </w:rPr>
        <w:t>&lt;</w:t>
      </w:r>
      <w:r w:rsidR="00BC6F65">
        <w:rPr>
          <w:highlight w:val="yellow"/>
        </w:rPr>
        <w:t>We need to test these steps</w:t>
      </w:r>
      <w:r>
        <w:rPr>
          <w:highlight w:val="yellow"/>
        </w:rPr>
        <w:t>&gt;</w:t>
      </w:r>
    </w:p>
    <w:p w14:paraId="756C308F" w14:textId="522AD813" w:rsidR="0023509F" w:rsidRPr="0023509F" w:rsidRDefault="0023509F" w:rsidP="00C72BD3">
      <w:pPr>
        <w:rPr>
          <w:rFonts w:ascii="Calibri" w:hAnsi="Calibri" w:cs="Calibri"/>
          <w:sz w:val="28"/>
          <w:szCs w:val="28"/>
        </w:rPr>
      </w:pPr>
    </w:p>
    <w:sectPr w:rsidR="0023509F" w:rsidRPr="0023509F" w:rsidSect="00FC3A47">
      <w:pgSz w:w="11906" w:h="16838"/>
      <w:pgMar w:top="709" w:right="709"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AE7D51"/>
    <w:multiLevelType w:val="hybridMultilevel"/>
    <w:tmpl w:val="E5CEAA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B7B725B"/>
    <w:multiLevelType w:val="hybridMultilevel"/>
    <w:tmpl w:val="E09C3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B2E64FC"/>
    <w:multiLevelType w:val="hybridMultilevel"/>
    <w:tmpl w:val="E6ACFD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592"/>
    <w:rsid w:val="000D5C40"/>
    <w:rsid w:val="000D778A"/>
    <w:rsid w:val="00155269"/>
    <w:rsid w:val="0023509F"/>
    <w:rsid w:val="00263CE5"/>
    <w:rsid w:val="003E64AE"/>
    <w:rsid w:val="004A689B"/>
    <w:rsid w:val="005C36CD"/>
    <w:rsid w:val="006033E7"/>
    <w:rsid w:val="0076187E"/>
    <w:rsid w:val="00884175"/>
    <w:rsid w:val="0092131E"/>
    <w:rsid w:val="009D53D8"/>
    <w:rsid w:val="00B54592"/>
    <w:rsid w:val="00BC6F65"/>
    <w:rsid w:val="00BF71F1"/>
    <w:rsid w:val="00C72BD3"/>
    <w:rsid w:val="00D73344"/>
    <w:rsid w:val="00E76C1D"/>
    <w:rsid w:val="00EC3EA3"/>
    <w:rsid w:val="00FC3A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46EEC"/>
  <w15:chartTrackingRefBased/>
  <w15:docId w15:val="{81E208CD-B2DF-4DD0-8C32-97E4364CB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350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6C1D"/>
    <w:pPr>
      <w:ind w:left="720"/>
      <w:contextualSpacing/>
    </w:pPr>
  </w:style>
  <w:style w:type="character" w:styleId="Hyperlink">
    <w:name w:val="Hyperlink"/>
    <w:basedOn w:val="DefaultParagraphFont"/>
    <w:uiPriority w:val="99"/>
    <w:unhideWhenUsed/>
    <w:rsid w:val="00BF71F1"/>
    <w:rPr>
      <w:color w:val="0563C1"/>
      <w:u w:val="single"/>
    </w:rPr>
  </w:style>
  <w:style w:type="character" w:styleId="UnresolvedMention">
    <w:name w:val="Unresolved Mention"/>
    <w:basedOn w:val="DefaultParagraphFont"/>
    <w:uiPriority w:val="99"/>
    <w:semiHidden/>
    <w:unhideWhenUsed/>
    <w:rsid w:val="00EC3E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403505">
      <w:bodyDiv w:val="1"/>
      <w:marLeft w:val="0"/>
      <w:marRight w:val="0"/>
      <w:marTop w:val="0"/>
      <w:marBottom w:val="0"/>
      <w:divBdr>
        <w:top w:val="none" w:sz="0" w:space="0" w:color="auto"/>
        <w:left w:val="none" w:sz="0" w:space="0" w:color="auto"/>
        <w:bottom w:val="none" w:sz="0" w:space="0" w:color="auto"/>
        <w:right w:val="none" w:sz="0" w:space="0" w:color="auto"/>
      </w:divBdr>
    </w:div>
    <w:div w:id="422192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icaro@iaea.org" TargetMode="External"/><Relationship Id="rId4" Type="http://schemas.openxmlformats.org/officeDocument/2006/relationships/numbering" Target="numbering.xml"/><Relationship Id="rId9" Type="http://schemas.openxmlformats.org/officeDocument/2006/relationships/hyperlink" Target="mailto:icaro@iae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626C1406414654390AA44B10AA37A24" ma:contentTypeVersion="12" ma:contentTypeDescription="Create a new document." ma:contentTypeScope="" ma:versionID="1d350c8e615bc1fb39feca7ae0988c51">
  <xsd:schema xmlns:xsd="http://www.w3.org/2001/XMLSchema" xmlns:xs="http://www.w3.org/2001/XMLSchema" xmlns:p="http://schemas.microsoft.com/office/2006/metadata/properties" xmlns:ns3="f0d18301-c141-4729-a93b-dbb2c77517c3" xmlns:ns4="acc7c0be-cb8a-4cd9-822f-3d5d7e63de50" targetNamespace="http://schemas.microsoft.com/office/2006/metadata/properties" ma:root="true" ma:fieldsID="60577088a211427d8b20253d5c783a3f" ns3:_="" ns4:_="">
    <xsd:import namespace="f0d18301-c141-4729-a93b-dbb2c77517c3"/>
    <xsd:import namespace="acc7c0be-cb8a-4cd9-822f-3d5d7e63de5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d18301-c141-4729-a93b-dbb2c77517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7c0be-cb8a-4cd9-822f-3d5d7e63de5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3A15B6-539A-4F1A-B5E6-553E3F55A8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12A9052-6765-4117-856F-87A6FAD820F9}">
  <ds:schemaRefs>
    <ds:schemaRef ds:uri="http://schemas.microsoft.com/sharepoint/v3/contenttype/forms"/>
  </ds:schemaRefs>
</ds:datastoreItem>
</file>

<file path=customXml/itemProps3.xml><?xml version="1.0" encoding="utf-8"?>
<ds:datastoreItem xmlns:ds="http://schemas.openxmlformats.org/officeDocument/2006/customXml" ds:itemID="{765819D2-1FDC-46BB-B455-D3CDDB5839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d18301-c141-4729-a93b-dbb2c77517c3"/>
    <ds:schemaRef ds:uri="acc7c0be-cb8a-4cd9-822f-3d5d7e63de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267</Words>
  <Characters>1524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PRAJOGI, Gregorius Ben</dc:creator>
  <cp:keywords/>
  <dc:description/>
  <cp:lastModifiedBy>Catherine</cp:lastModifiedBy>
  <cp:revision>2</cp:revision>
  <dcterms:created xsi:type="dcterms:W3CDTF">2020-11-13T10:40:00Z</dcterms:created>
  <dcterms:modified xsi:type="dcterms:W3CDTF">2020-11-13T10:40:00Z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0x0101009626C1406414654390AA44B10AA37A24</vt:lpwstr>
  </property>
</Properties>
</file>