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D4C4" w14:textId="77777777" w:rsidR="00360D25" w:rsidRPr="00562112" w:rsidRDefault="00360D25" w:rsidP="007E1B7D">
      <w:pPr>
        <w:pStyle w:val="Title"/>
        <w:spacing w:line="276" w:lineRule="auto"/>
        <w:jc w:val="left"/>
        <w:rPr>
          <w:rFonts w:ascii="Times New Roman" w:hAnsi="Times New Roman" w:cs="Times New Roman"/>
          <w:b/>
          <w:bCs w:val="0"/>
          <w:sz w:val="24"/>
          <w:szCs w:val="24"/>
          <w:lang w:val="en-US"/>
        </w:rPr>
      </w:pPr>
      <w:r w:rsidRPr="00562112">
        <w:rPr>
          <w:rFonts w:ascii="Times New Roman" w:hAnsi="Times New Roman" w:cs="Times New Roman"/>
          <w:b/>
          <w:bCs w:val="0"/>
          <w:sz w:val="24"/>
          <w:szCs w:val="24"/>
          <w:lang w:val="en-US"/>
        </w:rPr>
        <w:t xml:space="preserve">Title: </w:t>
      </w:r>
      <w:r w:rsidR="005A5531" w:rsidRPr="00562112">
        <w:rPr>
          <w:rFonts w:ascii="Times New Roman" w:hAnsi="Times New Roman" w:cs="Times New Roman"/>
          <w:b/>
          <w:bCs w:val="0"/>
          <w:sz w:val="24"/>
          <w:szCs w:val="24"/>
          <w:lang w:val="en-US"/>
        </w:rPr>
        <w:t xml:space="preserve">Estimation of mean charge on sodium metal aerosol in the </w:t>
      </w:r>
      <w:r w:rsidR="00E86111" w:rsidRPr="00562112">
        <w:rPr>
          <w:rFonts w:ascii="Times New Roman" w:hAnsi="Times New Roman" w:cs="Times New Roman"/>
          <w:b/>
          <w:bCs w:val="0"/>
          <w:sz w:val="24"/>
          <w:szCs w:val="24"/>
          <w:lang w:val="en-US"/>
        </w:rPr>
        <w:t xml:space="preserve">bipolarly </w:t>
      </w:r>
      <w:r w:rsidR="00E43101" w:rsidRPr="00562112">
        <w:rPr>
          <w:rFonts w:ascii="Times New Roman" w:hAnsi="Times New Roman" w:cs="Times New Roman"/>
          <w:b/>
          <w:bCs w:val="0"/>
          <w:sz w:val="24"/>
          <w:szCs w:val="24"/>
          <w:lang w:val="en-US"/>
        </w:rPr>
        <w:t>ioni</w:t>
      </w:r>
      <w:r w:rsidR="00CE395D" w:rsidRPr="00562112">
        <w:rPr>
          <w:rFonts w:ascii="Times New Roman" w:hAnsi="Times New Roman" w:cs="Times New Roman"/>
          <w:b/>
          <w:bCs w:val="0"/>
          <w:sz w:val="24"/>
          <w:szCs w:val="24"/>
          <w:lang w:val="en-US"/>
        </w:rPr>
        <w:t>z</w:t>
      </w:r>
      <w:r w:rsidR="00E43101" w:rsidRPr="00562112">
        <w:rPr>
          <w:rFonts w:ascii="Times New Roman" w:hAnsi="Times New Roman" w:cs="Times New Roman"/>
          <w:b/>
          <w:bCs w:val="0"/>
          <w:sz w:val="24"/>
          <w:szCs w:val="24"/>
          <w:lang w:val="en-US"/>
        </w:rPr>
        <w:t xml:space="preserve">ed </w:t>
      </w:r>
      <w:r w:rsidR="00ED3CC4" w:rsidRPr="00562112">
        <w:rPr>
          <w:rFonts w:ascii="Times New Roman" w:hAnsi="Times New Roman" w:cs="Times New Roman"/>
          <w:b/>
          <w:bCs w:val="0"/>
          <w:sz w:val="24"/>
          <w:szCs w:val="24"/>
          <w:lang w:val="en-US"/>
        </w:rPr>
        <w:t xml:space="preserve">argon and nitrogen </w:t>
      </w:r>
      <w:r w:rsidR="00E43101" w:rsidRPr="00562112">
        <w:rPr>
          <w:rFonts w:ascii="Times New Roman" w:hAnsi="Times New Roman" w:cs="Times New Roman"/>
          <w:b/>
          <w:bCs w:val="0"/>
          <w:sz w:val="24"/>
          <w:szCs w:val="24"/>
          <w:lang w:val="en-US"/>
        </w:rPr>
        <w:t>gas</w:t>
      </w:r>
    </w:p>
    <w:p w14:paraId="55D938B2" w14:textId="77777777" w:rsidR="00360D25" w:rsidRPr="00562112" w:rsidRDefault="00360D25" w:rsidP="007E1B7D">
      <w:pPr>
        <w:pStyle w:val="Title"/>
        <w:spacing w:line="276" w:lineRule="auto"/>
        <w:rPr>
          <w:rFonts w:ascii="Times New Roman" w:hAnsi="Times New Roman" w:cs="Times New Roman"/>
          <w:b/>
          <w:bCs w:val="0"/>
          <w:sz w:val="24"/>
          <w:szCs w:val="24"/>
          <w:lang w:val="en-US"/>
        </w:rPr>
      </w:pPr>
      <w:r w:rsidRPr="00562112">
        <w:rPr>
          <w:rFonts w:ascii="Times New Roman" w:hAnsi="Times New Roman" w:cs="Times New Roman"/>
          <w:b/>
          <w:bCs w:val="0"/>
          <w:sz w:val="24"/>
          <w:szCs w:val="24"/>
          <w:lang w:val="en-US"/>
        </w:rPr>
        <w:t>Reviewer query and reply</w:t>
      </w:r>
    </w:p>
    <w:p w14:paraId="0960E82C" w14:textId="77777777" w:rsidR="00360D25" w:rsidRPr="00562112" w:rsidRDefault="00360D25" w:rsidP="007E1B7D">
      <w:pPr>
        <w:pStyle w:val="Title"/>
        <w:spacing w:line="276" w:lineRule="auto"/>
        <w:jc w:val="left"/>
        <w:rPr>
          <w:rFonts w:ascii="Times New Roman" w:hAnsi="Times New Roman" w:cs="Times New Roman"/>
          <w:b/>
          <w:bCs w:val="0"/>
          <w:sz w:val="24"/>
          <w:szCs w:val="24"/>
          <w:lang w:val="en-US"/>
        </w:rPr>
      </w:pPr>
    </w:p>
    <w:p w14:paraId="65B79BDA" w14:textId="36D4DB18" w:rsidR="00360D25" w:rsidRPr="00482FF2" w:rsidRDefault="00360D25" w:rsidP="007E1B7D">
      <w:pPr>
        <w:shd w:val="clear" w:color="auto" w:fill="FCFCFC"/>
        <w:spacing w:line="276" w:lineRule="auto"/>
        <w:jc w:val="both"/>
        <w:rPr>
          <w:bCs/>
          <w:sz w:val="24"/>
          <w:szCs w:val="24"/>
          <w:lang w:val="en-US"/>
        </w:rPr>
      </w:pPr>
      <w:r w:rsidRPr="00482FF2">
        <w:rPr>
          <w:bCs/>
          <w:sz w:val="24"/>
          <w:szCs w:val="24"/>
          <w:lang w:val="en-US"/>
        </w:rPr>
        <w:t>Very deep analysis of a phenomenon occurring on Na aerosols in cover gas.</w:t>
      </w:r>
    </w:p>
    <w:p w14:paraId="4FE2D90E" w14:textId="77777777" w:rsidR="00360D25" w:rsidRPr="00562112" w:rsidRDefault="00360D25" w:rsidP="007E1B7D">
      <w:pPr>
        <w:shd w:val="clear" w:color="auto" w:fill="FCFCFC"/>
        <w:spacing w:line="276" w:lineRule="auto"/>
        <w:jc w:val="both"/>
        <w:rPr>
          <w:b/>
          <w:sz w:val="24"/>
          <w:szCs w:val="24"/>
          <w:lang w:val="en-US"/>
        </w:rPr>
      </w:pPr>
    </w:p>
    <w:p w14:paraId="4CADC647" w14:textId="77777777" w:rsidR="00360D25" w:rsidRPr="00562112" w:rsidRDefault="00360D25" w:rsidP="007E1B7D">
      <w:pPr>
        <w:pStyle w:val="Title"/>
        <w:spacing w:line="276" w:lineRule="auto"/>
        <w:jc w:val="left"/>
        <w:rPr>
          <w:rFonts w:ascii="Times New Roman" w:hAnsi="Times New Roman" w:cs="Times New Roman"/>
          <w:color w:val="00B0F0"/>
          <w:sz w:val="24"/>
          <w:szCs w:val="24"/>
        </w:rPr>
      </w:pPr>
      <w:r w:rsidRPr="00562112">
        <w:rPr>
          <w:rFonts w:ascii="Times New Roman" w:hAnsi="Times New Roman" w:cs="Times New Roman"/>
          <w:b/>
          <w:sz w:val="24"/>
          <w:szCs w:val="24"/>
          <w:lang w:val="en-US"/>
        </w:rPr>
        <w:t>Reply:</w:t>
      </w:r>
      <w:r w:rsidRPr="00562112">
        <w:rPr>
          <w:rFonts w:ascii="Times New Roman" w:hAnsi="Times New Roman" w:cs="Times New Roman"/>
          <w:color w:val="00B0F0"/>
          <w:sz w:val="24"/>
          <w:szCs w:val="24"/>
        </w:rPr>
        <w:t xml:space="preserve"> Thank you for carefully reading and appreciation.</w:t>
      </w:r>
    </w:p>
    <w:p w14:paraId="419C639D" w14:textId="77777777" w:rsidR="00360D25" w:rsidRPr="00562112" w:rsidRDefault="00360D25" w:rsidP="007E1B7D">
      <w:pPr>
        <w:shd w:val="clear" w:color="auto" w:fill="FCFCFC"/>
        <w:spacing w:line="276" w:lineRule="auto"/>
        <w:jc w:val="both"/>
        <w:rPr>
          <w:b/>
          <w:sz w:val="24"/>
          <w:szCs w:val="24"/>
          <w:lang w:val="en-US"/>
        </w:rPr>
      </w:pPr>
    </w:p>
    <w:p w14:paraId="27A6655D" w14:textId="77777777" w:rsidR="00360D25" w:rsidRPr="00562112" w:rsidRDefault="00360D25" w:rsidP="007E1B7D">
      <w:pPr>
        <w:shd w:val="clear" w:color="auto" w:fill="FCFCFC"/>
        <w:spacing w:line="276" w:lineRule="auto"/>
        <w:jc w:val="both"/>
        <w:rPr>
          <w:b/>
          <w:sz w:val="24"/>
          <w:szCs w:val="24"/>
          <w:lang w:val="en-US"/>
        </w:rPr>
      </w:pPr>
      <w:r w:rsidRPr="00562112">
        <w:rPr>
          <w:b/>
          <w:sz w:val="24"/>
          <w:szCs w:val="24"/>
          <w:lang w:val="en-US"/>
        </w:rPr>
        <w:t xml:space="preserve">Q. </w:t>
      </w:r>
      <w:r w:rsidRPr="00482FF2">
        <w:rPr>
          <w:bCs/>
          <w:sz w:val="24"/>
          <w:szCs w:val="24"/>
          <w:lang w:val="en-US"/>
        </w:rPr>
        <w:t>Abstract: define "bipolar ionic atmosphere"</w:t>
      </w:r>
      <w:r w:rsidRPr="00562112">
        <w:rPr>
          <w:b/>
          <w:sz w:val="24"/>
          <w:szCs w:val="24"/>
          <w:lang w:val="en-US"/>
        </w:rPr>
        <w:t xml:space="preserve"> </w:t>
      </w:r>
    </w:p>
    <w:p w14:paraId="358B66C5" w14:textId="77777777" w:rsidR="00360D25" w:rsidRPr="00562112" w:rsidRDefault="00360D25" w:rsidP="007E1B7D">
      <w:pPr>
        <w:shd w:val="clear" w:color="auto" w:fill="FCFCFC"/>
        <w:spacing w:line="276" w:lineRule="auto"/>
        <w:jc w:val="both"/>
        <w:rPr>
          <w:b/>
          <w:sz w:val="24"/>
          <w:szCs w:val="24"/>
          <w:lang w:val="en-US"/>
        </w:rPr>
      </w:pPr>
    </w:p>
    <w:p w14:paraId="3FF26012" w14:textId="10DCD4FE" w:rsidR="006C26B4" w:rsidRPr="006C26B4" w:rsidRDefault="00360D25" w:rsidP="007E1B7D">
      <w:pPr>
        <w:shd w:val="clear" w:color="auto" w:fill="FCFCFC"/>
        <w:spacing w:line="276" w:lineRule="auto"/>
        <w:jc w:val="both"/>
        <w:rPr>
          <w:b/>
          <w:sz w:val="24"/>
          <w:szCs w:val="24"/>
          <w:lang w:val="en-US"/>
        </w:rPr>
      </w:pPr>
      <w:r w:rsidRPr="00562112">
        <w:rPr>
          <w:b/>
          <w:sz w:val="24"/>
          <w:szCs w:val="24"/>
          <w:lang w:val="en-US"/>
        </w:rPr>
        <w:t>Reply:</w:t>
      </w:r>
      <w:r w:rsidR="006C26B4" w:rsidRPr="006C26B4">
        <w:rPr>
          <w:bCs/>
          <w:color w:val="00B0F0"/>
          <w:sz w:val="24"/>
          <w:szCs w:val="24"/>
        </w:rPr>
        <w:t xml:space="preserve"> A mol</w:t>
      </w:r>
      <w:r w:rsidR="006C26B4" w:rsidRPr="006C26B4">
        <w:rPr>
          <w:bCs/>
          <w:color w:val="00B0F0"/>
          <w:sz w:val="24"/>
          <w:szCs w:val="24"/>
        </w:rPr>
        <w:softHyphen/>
        <w:t>e</w:t>
      </w:r>
      <w:r w:rsidR="006C26B4" w:rsidRPr="006C26B4">
        <w:rPr>
          <w:bCs/>
          <w:color w:val="00B0F0"/>
          <w:sz w:val="24"/>
          <w:szCs w:val="24"/>
        </w:rPr>
        <w:softHyphen/>
        <w:t xml:space="preserve">cule </w:t>
      </w:r>
      <w:r w:rsidR="005716AB" w:rsidRPr="00562112">
        <w:rPr>
          <w:bCs/>
          <w:color w:val="00B0F0"/>
          <w:sz w:val="24"/>
          <w:szCs w:val="24"/>
        </w:rPr>
        <w:t xml:space="preserve">of gas </w:t>
      </w:r>
      <w:r w:rsidR="006C26B4" w:rsidRPr="006C26B4">
        <w:rPr>
          <w:bCs/>
          <w:color w:val="00B0F0"/>
          <w:sz w:val="24"/>
          <w:szCs w:val="24"/>
        </w:rPr>
        <w:t>with a free elec</w:t>
      </w:r>
      <w:r w:rsidR="006C26B4" w:rsidRPr="006C26B4">
        <w:rPr>
          <w:bCs/>
          <w:color w:val="00B0F0"/>
          <w:sz w:val="24"/>
          <w:szCs w:val="24"/>
        </w:rPr>
        <w:softHyphen/>
        <w:t>tron attached to it is called a neg</w:t>
      </w:r>
      <w:r w:rsidR="006C26B4" w:rsidRPr="006C26B4">
        <w:rPr>
          <w:bCs/>
          <w:color w:val="00B0F0"/>
          <w:sz w:val="24"/>
          <w:szCs w:val="24"/>
        </w:rPr>
        <w:softHyphen/>
        <w:t>a</w:t>
      </w:r>
      <w:r w:rsidR="006C26B4" w:rsidRPr="006C26B4">
        <w:rPr>
          <w:bCs/>
          <w:color w:val="00B0F0"/>
          <w:sz w:val="24"/>
          <w:szCs w:val="24"/>
        </w:rPr>
        <w:softHyphen/>
        <w:t>tive ion, while a mol</w:t>
      </w:r>
      <w:r w:rsidR="006C26B4" w:rsidRPr="006C26B4">
        <w:rPr>
          <w:bCs/>
          <w:color w:val="00B0F0"/>
          <w:sz w:val="24"/>
          <w:szCs w:val="24"/>
        </w:rPr>
        <w:softHyphen/>
        <w:t>e</w:t>
      </w:r>
      <w:r w:rsidR="006C26B4" w:rsidRPr="006C26B4">
        <w:rPr>
          <w:bCs/>
          <w:color w:val="00B0F0"/>
          <w:sz w:val="24"/>
          <w:szCs w:val="24"/>
        </w:rPr>
        <w:softHyphen/>
        <w:t>cule lack</w:t>
      </w:r>
      <w:r w:rsidR="006C26B4" w:rsidRPr="006C26B4">
        <w:rPr>
          <w:bCs/>
          <w:color w:val="00B0F0"/>
          <w:sz w:val="24"/>
          <w:szCs w:val="24"/>
        </w:rPr>
        <w:softHyphen/>
        <w:t>ing an elec</w:t>
      </w:r>
      <w:r w:rsidR="006C26B4" w:rsidRPr="006C26B4">
        <w:rPr>
          <w:bCs/>
          <w:color w:val="00B0F0"/>
          <w:sz w:val="24"/>
          <w:szCs w:val="24"/>
        </w:rPr>
        <w:softHyphen/>
        <w:t>tron is called a pos</w:t>
      </w:r>
      <w:r w:rsidR="006C26B4" w:rsidRPr="006C26B4">
        <w:rPr>
          <w:bCs/>
          <w:color w:val="00B0F0"/>
          <w:sz w:val="24"/>
          <w:szCs w:val="24"/>
        </w:rPr>
        <w:softHyphen/>
        <w:t>i</w:t>
      </w:r>
      <w:r w:rsidR="006C26B4" w:rsidRPr="006C26B4">
        <w:rPr>
          <w:bCs/>
          <w:color w:val="00B0F0"/>
          <w:sz w:val="24"/>
          <w:szCs w:val="24"/>
        </w:rPr>
        <w:softHyphen/>
        <w:t>tive ion.</w:t>
      </w:r>
      <w:r w:rsidR="00417A90">
        <w:rPr>
          <w:bCs/>
          <w:color w:val="00B0F0"/>
          <w:sz w:val="24"/>
          <w:szCs w:val="24"/>
        </w:rPr>
        <w:t xml:space="preserve"> The </w:t>
      </w:r>
      <w:r w:rsidR="00417A90" w:rsidRPr="00044626">
        <w:rPr>
          <w:bCs/>
          <w:color w:val="00B0F0"/>
          <w:sz w:val="24"/>
          <w:szCs w:val="24"/>
        </w:rPr>
        <w:t>space/field</w:t>
      </w:r>
      <w:r w:rsidR="005716AB" w:rsidRPr="00562112">
        <w:rPr>
          <w:bCs/>
          <w:color w:val="00B0F0"/>
          <w:sz w:val="24"/>
          <w:szCs w:val="24"/>
        </w:rPr>
        <w:t xml:space="preserve"> where both ions </w:t>
      </w:r>
      <w:r w:rsidR="00044626">
        <w:rPr>
          <w:bCs/>
          <w:color w:val="00B0F0"/>
          <w:sz w:val="24"/>
          <w:szCs w:val="24"/>
        </w:rPr>
        <w:t xml:space="preserve">are </w:t>
      </w:r>
      <w:r w:rsidR="005716AB" w:rsidRPr="00562112">
        <w:rPr>
          <w:bCs/>
          <w:color w:val="00B0F0"/>
          <w:sz w:val="24"/>
          <w:szCs w:val="24"/>
        </w:rPr>
        <w:t>present is known as the bipolar ionic environment. The explanation was added in the revised article.</w:t>
      </w:r>
    </w:p>
    <w:p w14:paraId="505C5779" w14:textId="77777777" w:rsidR="00360D25" w:rsidRPr="00562112" w:rsidRDefault="00360D25" w:rsidP="007E1B7D">
      <w:pPr>
        <w:shd w:val="clear" w:color="auto" w:fill="FCFCFC"/>
        <w:spacing w:line="276" w:lineRule="auto"/>
        <w:jc w:val="both"/>
        <w:rPr>
          <w:b/>
          <w:sz w:val="24"/>
          <w:szCs w:val="24"/>
          <w:lang w:val="en-US"/>
        </w:rPr>
      </w:pPr>
    </w:p>
    <w:p w14:paraId="01949AFF" w14:textId="77777777" w:rsidR="00360D25" w:rsidRPr="00562112" w:rsidRDefault="00360D25" w:rsidP="007E1B7D">
      <w:pPr>
        <w:shd w:val="clear" w:color="auto" w:fill="FCFCFC"/>
        <w:spacing w:line="276" w:lineRule="auto"/>
        <w:jc w:val="both"/>
        <w:rPr>
          <w:b/>
          <w:sz w:val="24"/>
          <w:szCs w:val="24"/>
          <w:lang w:val="en-US"/>
        </w:rPr>
      </w:pPr>
      <w:r w:rsidRPr="00562112">
        <w:rPr>
          <w:b/>
          <w:sz w:val="24"/>
          <w:szCs w:val="24"/>
          <w:lang w:val="en-US"/>
        </w:rPr>
        <w:t xml:space="preserve">Q. </w:t>
      </w:r>
      <w:r w:rsidRPr="00482FF2">
        <w:rPr>
          <w:bCs/>
          <w:sz w:val="24"/>
          <w:szCs w:val="24"/>
          <w:lang w:val="en-US"/>
        </w:rPr>
        <w:t>Section 1 Introduction (Sentence: "However little investigation has been conducted..."): why to address nitrogen, because nitrogen is not used as a cover gas over Na in SFRs? - please define: "bi-polar ions"</w:t>
      </w:r>
    </w:p>
    <w:p w14:paraId="3D0ADA8A" w14:textId="77777777" w:rsidR="00360D25" w:rsidRPr="00562112" w:rsidRDefault="00360D25" w:rsidP="007E1B7D">
      <w:pPr>
        <w:shd w:val="clear" w:color="auto" w:fill="FCFCFC"/>
        <w:spacing w:line="276" w:lineRule="auto"/>
        <w:jc w:val="both"/>
        <w:rPr>
          <w:b/>
          <w:sz w:val="24"/>
          <w:szCs w:val="24"/>
          <w:lang w:val="en-US"/>
        </w:rPr>
      </w:pPr>
    </w:p>
    <w:p w14:paraId="646EB8EC" w14:textId="4CB36C7F" w:rsidR="00360D25" w:rsidRDefault="00360D25" w:rsidP="007E1B7D">
      <w:pPr>
        <w:shd w:val="clear" w:color="auto" w:fill="FCFCFC"/>
        <w:spacing w:line="276" w:lineRule="auto"/>
        <w:jc w:val="both"/>
        <w:rPr>
          <w:bCs/>
          <w:color w:val="00B0F0"/>
          <w:sz w:val="24"/>
          <w:szCs w:val="24"/>
        </w:rPr>
      </w:pPr>
      <w:r w:rsidRPr="00562112">
        <w:rPr>
          <w:b/>
          <w:sz w:val="24"/>
          <w:szCs w:val="24"/>
          <w:lang w:val="en-US"/>
        </w:rPr>
        <w:t>Reply:</w:t>
      </w:r>
      <w:r w:rsidR="005716AB" w:rsidRPr="00562112">
        <w:rPr>
          <w:b/>
          <w:sz w:val="24"/>
          <w:szCs w:val="24"/>
          <w:lang w:val="en-US"/>
        </w:rPr>
        <w:t xml:space="preserve"> </w:t>
      </w:r>
      <w:r w:rsidR="005716AB" w:rsidRPr="00562112">
        <w:rPr>
          <w:bCs/>
          <w:color w:val="00B0F0"/>
          <w:sz w:val="24"/>
          <w:szCs w:val="24"/>
        </w:rPr>
        <w:t xml:space="preserve">We agree with the </w:t>
      </w:r>
      <w:r w:rsidR="00562112">
        <w:rPr>
          <w:bCs/>
          <w:color w:val="00B0F0"/>
          <w:sz w:val="24"/>
          <w:szCs w:val="24"/>
        </w:rPr>
        <w:t xml:space="preserve">reviewer’s comment, that nitrogen gas is not used as </w:t>
      </w:r>
      <w:r w:rsidR="005021E7">
        <w:rPr>
          <w:bCs/>
          <w:color w:val="00B0F0"/>
          <w:sz w:val="24"/>
          <w:szCs w:val="24"/>
        </w:rPr>
        <w:t xml:space="preserve">primary </w:t>
      </w:r>
      <w:r w:rsidR="00562112">
        <w:rPr>
          <w:bCs/>
          <w:color w:val="00B0F0"/>
          <w:sz w:val="24"/>
          <w:szCs w:val="24"/>
        </w:rPr>
        <w:t>cover gas however, it has been used as inert gas</w:t>
      </w:r>
      <w:r w:rsidR="005C1358">
        <w:rPr>
          <w:bCs/>
          <w:color w:val="00B0F0"/>
          <w:sz w:val="24"/>
          <w:szCs w:val="24"/>
        </w:rPr>
        <w:t xml:space="preserve"> for liquid sodium</w:t>
      </w:r>
      <w:r w:rsidR="00562112">
        <w:rPr>
          <w:bCs/>
          <w:color w:val="00B0F0"/>
          <w:sz w:val="24"/>
          <w:szCs w:val="24"/>
        </w:rPr>
        <w:t xml:space="preserve"> in various </w:t>
      </w:r>
      <w:r w:rsidR="00621A6F">
        <w:rPr>
          <w:bCs/>
          <w:color w:val="00B0F0"/>
          <w:sz w:val="24"/>
          <w:szCs w:val="24"/>
        </w:rPr>
        <w:t xml:space="preserve">applications/ </w:t>
      </w:r>
      <w:r w:rsidR="00562112">
        <w:rPr>
          <w:bCs/>
          <w:color w:val="00B0F0"/>
          <w:sz w:val="24"/>
          <w:szCs w:val="24"/>
        </w:rPr>
        <w:t>places</w:t>
      </w:r>
      <w:r w:rsidR="00417A90">
        <w:rPr>
          <w:bCs/>
          <w:color w:val="00B0F0"/>
          <w:sz w:val="24"/>
          <w:szCs w:val="24"/>
        </w:rPr>
        <w:t>. [</w:t>
      </w:r>
      <w:r w:rsidR="00417A90" w:rsidRPr="00D24D83">
        <w:rPr>
          <w:bCs/>
          <w:color w:val="00B0F0"/>
          <w:sz w:val="24"/>
          <w:szCs w:val="24"/>
        </w:rPr>
        <w:t xml:space="preserve">In </w:t>
      </w:r>
      <w:r w:rsidR="00D24D83" w:rsidRPr="00D24D83">
        <w:rPr>
          <w:bCs/>
          <w:color w:val="00B0F0"/>
          <w:sz w:val="24"/>
          <w:szCs w:val="24"/>
        </w:rPr>
        <w:t>SFRs</w:t>
      </w:r>
      <w:r w:rsidR="00417A90">
        <w:rPr>
          <w:bCs/>
          <w:color w:val="00B0F0"/>
          <w:sz w:val="24"/>
          <w:szCs w:val="24"/>
        </w:rPr>
        <w:t xml:space="preserve"> it is used in the space</w:t>
      </w:r>
      <w:r w:rsidR="00562112">
        <w:rPr>
          <w:bCs/>
          <w:color w:val="00B0F0"/>
          <w:sz w:val="24"/>
          <w:szCs w:val="24"/>
        </w:rPr>
        <w:t xml:space="preserve"> between the</w:t>
      </w:r>
      <w:r w:rsidR="00417A90">
        <w:rPr>
          <w:bCs/>
          <w:color w:val="00B0F0"/>
          <w:sz w:val="24"/>
          <w:szCs w:val="24"/>
        </w:rPr>
        <w:t xml:space="preserve"> main vessel and safety vessel </w:t>
      </w:r>
      <w:r w:rsidR="00417A90" w:rsidRPr="00044626">
        <w:rPr>
          <w:bCs/>
          <w:color w:val="00B0F0"/>
          <w:sz w:val="24"/>
          <w:szCs w:val="24"/>
        </w:rPr>
        <w:t xml:space="preserve">and in some applications like </w:t>
      </w:r>
      <w:r w:rsidR="00621A6F" w:rsidRPr="00621A6F">
        <w:rPr>
          <w:bCs/>
          <w:color w:val="00B0F0"/>
          <w:sz w:val="24"/>
          <w:szCs w:val="24"/>
        </w:rPr>
        <w:t>coaxial pipe</w:t>
      </w:r>
      <w:r w:rsidR="00CA477A">
        <w:rPr>
          <w:bCs/>
          <w:color w:val="00B0F0"/>
          <w:sz w:val="24"/>
          <w:szCs w:val="24"/>
        </w:rPr>
        <w:t>s</w:t>
      </w:r>
      <w:r w:rsidR="00621A6F" w:rsidRPr="00621A6F">
        <w:rPr>
          <w:bCs/>
          <w:color w:val="00B0F0"/>
          <w:sz w:val="24"/>
          <w:szCs w:val="24"/>
        </w:rPr>
        <w:t xml:space="preserve"> of primary sodium circuit,</w:t>
      </w:r>
      <w:r w:rsidR="005C1358">
        <w:rPr>
          <w:bCs/>
          <w:color w:val="00B0F0"/>
          <w:sz w:val="24"/>
          <w:szCs w:val="24"/>
        </w:rPr>
        <w:t xml:space="preserve"> cooling gas for </w:t>
      </w:r>
      <w:bookmarkStart w:id="0" w:name="_Hlk96696913"/>
      <w:r w:rsidR="005C1358">
        <w:rPr>
          <w:bCs/>
          <w:color w:val="00B0F0"/>
          <w:sz w:val="24"/>
          <w:szCs w:val="24"/>
        </w:rPr>
        <w:t xml:space="preserve">winding of </w:t>
      </w:r>
      <w:r w:rsidR="00562112">
        <w:rPr>
          <w:bCs/>
          <w:color w:val="00B0F0"/>
          <w:sz w:val="24"/>
          <w:szCs w:val="24"/>
        </w:rPr>
        <w:t>annular</w:t>
      </w:r>
      <w:r w:rsidR="005C1358">
        <w:rPr>
          <w:bCs/>
          <w:color w:val="00B0F0"/>
          <w:sz w:val="24"/>
          <w:szCs w:val="24"/>
        </w:rPr>
        <w:t xml:space="preserve"> linear </w:t>
      </w:r>
      <w:r w:rsidR="00562112">
        <w:rPr>
          <w:bCs/>
          <w:color w:val="00B0F0"/>
          <w:sz w:val="24"/>
          <w:szCs w:val="24"/>
        </w:rPr>
        <w:t xml:space="preserve">induction pump, </w:t>
      </w:r>
      <w:r w:rsidR="005C1358">
        <w:rPr>
          <w:bCs/>
          <w:color w:val="00B0F0"/>
          <w:sz w:val="24"/>
          <w:szCs w:val="24"/>
        </w:rPr>
        <w:t>and cooling gas for absorber bed for cover gas purification circuit,</w:t>
      </w:r>
      <w:bookmarkEnd w:id="0"/>
      <w:r w:rsidR="005C1358">
        <w:rPr>
          <w:bCs/>
          <w:color w:val="00B0F0"/>
          <w:sz w:val="24"/>
          <w:szCs w:val="24"/>
        </w:rPr>
        <w:t xml:space="preserve"> </w:t>
      </w:r>
      <w:r w:rsidR="00562112">
        <w:rPr>
          <w:bCs/>
          <w:color w:val="00B0F0"/>
          <w:sz w:val="24"/>
          <w:szCs w:val="24"/>
        </w:rPr>
        <w:t>etc.</w:t>
      </w:r>
      <w:r w:rsidR="00417A90">
        <w:rPr>
          <w:bCs/>
          <w:color w:val="00B0F0"/>
          <w:sz w:val="24"/>
          <w:szCs w:val="24"/>
        </w:rPr>
        <w:t>]</w:t>
      </w:r>
      <w:r w:rsidR="00562112">
        <w:rPr>
          <w:bCs/>
          <w:color w:val="00B0F0"/>
          <w:sz w:val="24"/>
          <w:szCs w:val="24"/>
        </w:rPr>
        <w:t xml:space="preserve"> </w:t>
      </w:r>
      <w:bookmarkStart w:id="1" w:name="_Hlk96697001"/>
      <w:r w:rsidR="00562112">
        <w:rPr>
          <w:bCs/>
          <w:color w:val="00B0F0"/>
          <w:sz w:val="24"/>
          <w:szCs w:val="24"/>
        </w:rPr>
        <w:t xml:space="preserve">The characteristics of aerosol in nitrogen gas play a </w:t>
      </w:r>
      <w:r w:rsidR="00CA477A">
        <w:rPr>
          <w:bCs/>
          <w:color w:val="00B0F0"/>
          <w:sz w:val="24"/>
          <w:szCs w:val="24"/>
        </w:rPr>
        <w:t>crucial</w:t>
      </w:r>
      <w:r w:rsidR="00562112">
        <w:rPr>
          <w:bCs/>
          <w:color w:val="00B0F0"/>
          <w:sz w:val="24"/>
          <w:szCs w:val="24"/>
        </w:rPr>
        <w:t xml:space="preserve"> role in deposition pattern and qualification of sensitivity of Sodium Aerosol Detector (SAD)</w:t>
      </w:r>
      <w:r w:rsidR="00CA477A">
        <w:rPr>
          <w:bCs/>
          <w:color w:val="00B0F0"/>
          <w:sz w:val="24"/>
          <w:szCs w:val="24"/>
        </w:rPr>
        <w:t xml:space="preserve"> </w:t>
      </w:r>
      <w:r w:rsidR="00CA477A" w:rsidRPr="00CA477A">
        <w:rPr>
          <w:bCs/>
          <w:color w:val="00B0F0"/>
          <w:sz w:val="24"/>
          <w:szCs w:val="24"/>
        </w:rPr>
        <w:t>for leak detection in many sensitive areas of SFRs.</w:t>
      </w:r>
      <w:r w:rsidR="00562112">
        <w:rPr>
          <w:bCs/>
          <w:color w:val="00B0F0"/>
          <w:sz w:val="24"/>
          <w:szCs w:val="24"/>
        </w:rPr>
        <w:t xml:space="preserve"> </w:t>
      </w:r>
      <w:bookmarkStart w:id="2" w:name="_Hlk96699438"/>
      <w:bookmarkEnd w:id="1"/>
      <w:r w:rsidR="00562112">
        <w:rPr>
          <w:bCs/>
          <w:color w:val="00B0F0"/>
          <w:sz w:val="24"/>
          <w:szCs w:val="24"/>
        </w:rPr>
        <w:t xml:space="preserve">Here, the objective of selecting nitrogen gas is to compare the aerosol properties </w:t>
      </w:r>
      <w:r w:rsidR="00417A90">
        <w:rPr>
          <w:bCs/>
          <w:color w:val="00B0F0"/>
          <w:sz w:val="24"/>
          <w:szCs w:val="24"/>
        </w:rPr>
        <w:t xml:space="preserve">under </w:t>
      </w:r>
      <w:r w:rsidR="00562112">
        <w:rPr>
          <w:bCs/>
          <w:color w:val="00B0F0"/>
          <w:sz w:val="24"/>
          <w:szCs w:val="24"/>
        </w:rPr>
        <w:t xml:space="preserve">argon gas </w:t>
      </w:r>
      <w:r w:rsidR="00CA477A">
        <w:rPr>
          <w:bCs/>
          <w:color w:val="00B0F0"/>
          <w:sz w:val="24"/>
          <w:szCs w:val="24"/>
        </w:rPr>
        <w:t xml:space="preserve">(because it has </w:t>
      </w:r>
      <w:r w:rsidR="00044626">
        <w:rPr>
          <w:bCs/>
          <w:color w:val="00B0F0"/>
          <w:sz w:val="24"/>
          <w:szCs w:val="24"/>
        </w:rPr>
        <w:t xml:space="preserve">a </w:t>
      </w:r>
      <w:r w:rsidR="00CA477A">
        <w:rPr>
          <w:bCs/>
          <w:color w:val="00B0F0"/>
          <w:sz w:val="24"/>
          <w:szCs w:val="24"/>
        </w:rPr>
        <w:t xml:space="preserve">different </w:t>
      </w:r>
      <w:r w:rsidR="00CA477A" w:rsidRPr="00044626">
        <w:rPr>
          <w:bCs/>
          <w:color w:val="00B0F0"/>
          <w:sz w:val="24"/>
          <w:szCs w:val="24"/>
        </w:rPr>
        <w:t>asymmetry</w:t>
      </w:r>
      <w:r w:rsidR="00417A90" w:rsidRPr="00044626">
        <w:rPr>
          <w:bCs/>
          <w:color w:val="00B0F0"/>
          <w:sz w:val="24"/>
          <w:szCs w:val="24"/>
        </w:rPr>
        <w:t xml:space="preserve"> ratio</w:t>
      </w:r>
      <w:r w:rsidR="00CA477A">
        <w:rPr>
          <w:bCs/>
          <w:color w:val="00B0F0"/>
          <w:sz w:val="24"/>
          <w:szCs w:val="24"/>
        </w:rPr>
        <w:t xml:space="preserve"> of mobility of ions) </w:t>
      </w:r>
      <w:r w:rsidR="00417A90" w:rsidRPr="00044626">
        <w:rPr>
          <w:bCs/>
          <w:color w:val="00B0F0"/>
          <w:sz w:val="24"/>
          <w:szCs w:val="24"/>
        </w:rPr>
        <w:t xml:space="preserve">as a part of </w:t>
      </w:r>
      <w:r w:rsidR="00562112" w:rsidRPr="00044626">
        <w:rPr>
          <w:bCs/>
          <w:color w:val="00B0F0"/>
          <w:sz w:val="24"/>
          <w:szCs w:val="24"/>
        </w:rPr>
        <w:t xml:space="preserve">academic </w:t>
      </w:r>
      <w:r w:rsidR="00417A90" w:rsidRPr="00044626">
        <w:rPr>
          <w:bCs/>
          <w:color w:val="00B0F0"/>
          <w:sz w:val="24"/>
          <w:szCs w:val="24"/>
        </w:rPr>
        <w:t>interest</w:t>
      </w:r>
      <w:r w:rsidR="00417A90">
        <w:rPr>
          <w:bCs/>
          <w:color w:val="00B0F0"/>
          <w:sz w:val="24"/>
          <w:szCs w:val="24"/>
        </w:rPr>
        <w:t>.</w:t>
      </w:r>
    </w:p>
    <w:bookmarkEnd w:id="2"/>
    <w:p w14:paraId="06B92468" w14:textId="77777777" w:rsidR="00360D25" w:rsidRPr="00562112" w:rsidRDefault="00360D25" w:rsidP="007E1B7D">
      <w:pPr>
        <w:shd w:val="clear" w:color="auto" w:fill="FCFCFC"/>
        <w:spacing w:line="276" w:lineRule="auto"/>
        <w:jc w:val="both"/>
        <w:rPr>
          <w:b/>
          <w:sz w:val="24"/>
          <w:szCs w:val="24"/>
          <w:lang w:val="en-US"/>
        </w:rPr>
      </w:pPr>
    </w:p>
    <w:p w14:paraId="07B66820" w14:textId="77777777" w:rsidR="00360D25" w:rsidRPr="00482FF2" w:rsidRDefault="00360D25" w:rsidP="007E1B7D">
      <w:pPr>
        <w:shd w:val="clear" w:color="auto" w:fill="FCFCFC"/>
        <w:spacing w:line="276" w:lineRule="auto"/>
        <w:jc w:val="both"/>
        <w:rPr>
          <w:bCs/>
          <w:sz w:val="24"/>
          <w:szCs w:val="24"/>
          <w:lang w:val="en-US"/>
        </w:rPr>
      </w:pPr>
      <w:r w:rsidRPr="00562112">
        <w:rPr>
          <w:b/>
          <w:sz w:val="24"/>
          <w:szCs w:val="24"/>
          <w:lang w:val="en-US"/>
        </w:rPr>
        <w:t>Q</w:t>
      </w:r>
      <w:r w:rsidR="00482FF2">
        <w:rPr>
          <w:b/>
          <w:sz w:val="24"/>
          <w:szCs w:val="24"/>
          <w:lang w:val="en-US"/>
        </w:rPr>
        <w:t>.</w:t>
      </w:r>
      <w:r w:rsidRPr="00562112">
        <w:rPr>
          <w:b/>
          <w:sz w:val="24"/>
          <w:szCs w:val="24"/>
          <w:lang w:val="en-US"/>
        </w:rPr>
        <w:t xml:space="preserve"> </w:t>
      </w:r>
      <w:r w:rsidRPr="00482FF2">
        <w:rPr>
          <w:bCs/>
          <w:sz w:val="24"/>
          <w:szCs w:val="24"/>
          <w:lang w:val="en-US"/>
        </w:rPr>
        <w:t xml:space="preserve">Section 2-2: Equation 3 mobility of positive and negative ions; problems on the characters + - </w:t>
      </w:r>
    </w:p>
    <w:p w14:paraId="7BC54BE5" w14:textId="77777777" w:rsidR="00360D25" w:rsidRPr="00562112" w:rsidRDefault="00360D25" w:rsidP="007E1B7D">
      <w:pPr>
        <w:shd w:val="clear" w:color="auto" w:fill="FCFCFC"/>
        <w:spacing w:line="276" w:lineRule="auto"/>
        <w:jc w:val="both"/>
        <w:rPr>
          <w:b/>
          <w:sz w:val="24"/>
          <w:szCs w:val="24"/>
          <w:lang w:val="en-US"/>
        </w:rPr>
      </w:pPr>
    </w:p>
    <w:p w14:paraId="5AFD79D7" w14:textId="77777777" w:rsidR="007E1B7D" w:rsidRPr="00562112" w:rsidRDefault="00360D25" w:rsidP="007E1B7D">
      <w:pPr>
        <w:shd w:val="clear" w:color="auto" w:fill="FCFCFC"/>
        <w:spacing w:line="276" w:lineRule="auto"/>
        <w:jc w:val="both"/>
        <w:rPr>
          <w:bCs/>
          <w:color w:val="00B0F0"/>
          <w:sz w:val="24"/>
          <w:szCs w:val="24"/>
        </w:rPr>
      </w:pPr>
      <w:r w:rsidRPr="00562112">
        <w:rPr>
          <w:b/>
          <w:sz w:val="24"/>
          <w:szCs w:val="24"/>
          <w:lang w:val="en-US"/>
        </w:rPr>
        <w:t>Reply:</w:t>
      </w:r>
      <w:r w:rsidR="007E1B7D" w:rsidRPr="007E1B7D">
        <w:rPr>
          <w:color w:val="00B0F0"/>
          <w:sz w:val="24"/>
          <w:szCs w:val="24"/>
        </w:rPr>
        <w:t xml:space="preserve"> </w:t>
      </w:r>
      <w:r w:rsidR="007E1B7D">
        <w:rPr>
          <w:color w:val="00B0F0"/>
          <w:sz w:val="24"/>
          <w:szCs w:val="24"/>
        </w:rPr>
        <w:t>T</w:t>
      </w:r>
      <w:r w:rsidR="007E1B7D" w:rsidRPr="00562112">
        <w:rPr>
          <w:color w:val="00B0F0"/>
          <w:sz w:val="24"/>
          <w:szCs w:val="24"/>
        </w:rPr>
        <w:t xml:space="preserve">he correction has been </w:t>
      </w:r>
      <w:r w:rsidR="007E1B7D">
        <w:rPr>
          <w:color w:val="00B0F0"/>
          <w:sz w:val="24"/>
          <w:szCs w:val="24"/>
        </w:rPr>
        <w:t xml:space="preserve">included </w:t>
      </w:r>
      <w:r w:rsidR="007E1B7D" w:rsidRPr="00562112">
        <w:rPr>
          <w:color w:val="00B0F0"/>
          <w:sz w:val="24"/>
          <w:szCs w:val="24"/>
        </w:rPr>
        <w:t>in the revised article.</w:t>
      </w:r>
    </w:p>
    <w:p w14:paraId="49380B71" w14:textId="77777777" w:rsidR="00360D25" w:rsidRPr="00562112" w:rsidRDefault="00360D25" w:rsidP="007E1B7D">
      <w:pPr>
        <w:shd w:val="clear" w:color="auto" w:fill="FCFCFC"/>
        <w:spacing w:line="276" w:lineRule="auto"/>
        <w:jc w:val="both"/>
        <w:rPr>
          <w:b/>
          <w:sz w:val="24"/>
          <w:szCs w:val="24"/>
          <w:lang w:val="en-US"/>
        </w:rPr>
      </w:pPr>
    </w:p>
    <w:p w14:paraId="061BBBD5" w14:textId="77777777" w:rsidR="00360D25" w:rsidRPr="00482FF2" w:rsidRDefault="00360D25" w:rsidP="007E1B7D">
      <w:pPr>
        <w:shd w:val="clear" w:color="auto" w:fill="FCFCFC"/>
        <w:spacing w:line="276" w:lineRule="auto"/>
        <w:jc w:val="both"/>
        <w:rPr>
          <w:bCs/>
          <w:sz w:val="24"/>
          <w:szCs w:val="24"/>
          <w:lang w:val="en-US"/>
        </w:rPr>
      </w:pPr>
      <w:r w:rsidRPr="00562112">
        <w:rPr>
          <w:b/>
          <w:sz w:val="24"/>
          <w:szCs w:val="24"/>
          <w:lang w:val="en-US"/>
        </w:rPr>
        <w:t xml:space="preserve">Q. </w:t>
      </w:r>
      <w:r w:rsidRPr="00482FF2">
        <w:rPr>
          <w:bCs/>
          <w:sz w:val="24"/>
          <w:szCs w:val="24"/>
          <w:lang w:val="en-US"/>
        </w:rPr>
        <w:t xml:space="preserve">In section 4 Conclusions: maybe the consequences should be analyzed with regards consequences i.e., deposits in narrow gaps, settling in Na bulk, Cs trapping in Na aerosols.... </w:t>
      </w:r>
    </w:p>
    <w:p w14:paraId="71017C52" w14:textId="77777777" w:rsidR="00360D25" w:rsidRPr="00482FF2" w:rsidRDefault="00360D25" w:rsidP="007E1B7D">
      <w:pPr>
        <w:shd w:val="clear" w:color="auto" w:fill="FCFCFC"/>
        <w:spacing w:line="276" w:lineRule="auto"/>
        <w:jc w:val="both"/>
        <w:rPr>
          <w:bCs/>
          <w:sz w:val="24"/>
          <w:szCs w:val="24"/>
          <w:lang w:val="en-US"/>
        </w:rPr>
      </w:pPr>
    </w:p>
    <w:p w14:paraId="46EB2058" w14:textId="77777777" w:rsidR="00044626" w:rsidRDefault="00360D25" w:rsidP="0056620B">
      <w:pPr>
        <w:pStyle w:val="Title"/>
        <w:spacing w:line="276" w:lineRule="auto"/>
        <w:jc w:val="both"/>
        <w:rPr>
          <w:rFonts w:ascii="Times New Roman" w:hAnsi="Times New Roman" w:cs="Times New Roman"/>
          <w:color w:val="00B0F0"/>
          <w:sz w:val="24"/>
          <w:szCs w:val="24"/>
        </w:rPr>
      </w:pPr>
      <w:r w:rsidRPr="00562112">
        <w:rPr>
          <w:rFonts w:ascii="Times New Roman" w:hAnsi="Times New Roman" w:cs="Times New Roman"/>
          <w:b/>
          <w:sz w:val="24"/>
          <w:szCs w:val="24"/>
          <w:lang w:val="en-US"/>
        </w:rPr>
        <w:t xml:space="preserve">Reply: </w:t>
      </w:r>
      <w:r w:rsidRPr="00562112">
        <w:rPr>
          <w:rFonts w:ascii="Times New Roman" w:hAnsi="Times New Roman" w:cs="Times New Roman"/>
          <w:color w:val="00B0F0"/>
          <w:sz w:val="24"/>
          <w:szCs w:val="24"/>
        </w:rPr>
        <w:t xml:space="preserve">Thank you for your </w:t>
      </w:r>
      <w:r w:rsidR="007E1B7D">
        <w:rPr>
          <w:rFonts w:ascii="Times New Roman" w:hAnsi="Times New Roman" w:cs="Times New Roman"/>
          <w:color w:val="00B0F0"/>
          <w:sz w:val="24"/>
          <w:szCs w:val="24"/>
        </w:rPr>
        <w:t xml:space="preserve">comments and </w:t>
      </w:r>
      <w:r w:rsidRPr="00562112">
        <w:rPr>
          <w:rFonts w:ascii="Times New Roman" w:hAnsi="Times New Roman" w:cs="Times New Roman"/>
          <w:color w:val="00B0F0"/>
          <w:sz w:val="24"/>
          <w:szCs w:val="24"/>
        </w:rPr>
        <w:t xml:space="preserve">guidance on improving </w:t>
      </w:r>
      <w:r w:rsidR="007E1B7D">
        <w:rPr>
          <w:rFonts w:ascii="Times New Roman" w:hAnsi="Times New Roman" w:cs="Times New Roman"/>
          <w:color w:val="00B0F0"/>
          <w:sz w:val="24"/>
          <w:szCs w:val="24"/>
        </w:rPr>
        <w:t xml:space="preserve">research </w:t>
      </w:r>
      <w:r w:rsidRPr="00562112">
        <w:rPr>
          <w:rFonts w:ascii="Times New Roman" w:hAnsi="Times New Roman" w:cs="Times New Roman"/>
          <w:color w:val="00B0F0"/>
          <w:sz w:val="24"/>
          <w:szCs w:val="24"/>
        </w:rPr>
        <w:t xml:space="preserve">publication </w:t>
      </w:r>
      <w:r w:rsidR="007E1B7D">
        <w:rPr>
          <w:rFonts w:ascii="Times New Roman" w:hAnsi="Times New Roman" w:cs="Times New Roman"/>
          <w:color w:val="00B0F0"/>
          <w:sz w:val="24"/>
          <w:szCs w:val="24"/>
        </w:rPr>
        <w:t>applicability</w:t>
      </w:r>
      <w:r w:rsidRPr="00562112">
        <w:rPr>
          <w:rFonts w:ascii="Times New Roman" w:hAnsi="Times New Roman" w:cs="Times New Roman"/>
          <w:color w:val="00B0F0"/>
          <w:sz w:val="24"/>
          <w:szCs w:val="24"/>
        </w:rPr>
        <w:t>.</w:t>
      </w:r>
      <w:bookmarkStart w:id="3" w:name="_Hlk96699726"/>
    </w:p>
    <w:p w14:paraId="06CFD269" w14:textId="38F78A6A" w:rsidR="0056620B" w:rsidRDefault="0056620B" w:rsidP="0056620B">
      <w:pPr>
        <w:pStyle w:val="Title"/>
        <w:spacing w:line="276" w:lineRule="auto"/>
        <w:jc w:val="both"/>
        <w:rPr>
          <w:rFonts w:ascii="Times New Roman" w:hAnsi="Times New Roman" w:cs="Times New Roman"/>
          <w:color w:val="00B0F0"/>
          <w:sz w:val="24"/>
          <w:szCs w:val="24"/>
        </w:rPr>
      </w:pPr>
      <w:r w:rsidRPr="0056620B">
        <w:rPr>
          <w:rFonts w:ascii="Times New Roman" w:hAnsi="Times New Roman" w:cs="Times New Roman"/>
          <w:color w:val="00B0F0"/>
          <w:sz w:val="24"/>
          <w:szCs w:val="24"/>
        </w:rPr>
        <w:t xml:space="preserve">The preliminary calculation has been performed to estimate the magnitude of electric charge on sodium aerosol in inert gases. We assume here that; the concentrations of the positive and negative ions are equal. The magnitude of the charge on aerosol is estimated based on the asymmetry of ion mobilities. Few other processes can modify the level of mean charge, like </w:t>
      </w:r>
      <w:r w:rsidRPr="0056620B">
        <w:rPr>
          <w:rFonts w:ascii="Times New Roman" w:hAnsi="Times New Roman" w:cs="Times New Roman"/>
          <w:color w:val="00B0F0"/>
          <w:sz w:val="24"/>
          <w:szCs w:val="24"/>
        </w:rPr>
        <w:lastRenderedPageBreak/>
        <w:t>charging induced by photon interaction with sodium aerosol, diffusion of ions to the walls surface of cover gas space, and if aerosol particle and inert gas (in case of argon) itself radioactive.</w:t>
      </w:r>
    </w:p>
    <w:p w14:paraId="0B85CFF7" w14:textId="77777777" w:rsidR="009425B3" w:rsidRDefault="009425B3" w:rsidP="0056620B">
      <w:pPr>
        <w:pStyle w:val="Title"/>
        <w:spacing w:line="276" w:lineRule="auto"/>
        <w:jc w:val="both"/>
        <w:rPr>
          <w:rFonts w:ascii="Times New Roman" w:hAnsi="Times New Roman" w:cs="Times New Roman"/>
          <w:color w:val="00B0F0"/>
          <w:sz w:val="24"/>
          <w:szCs w:val="24"/>
        </w:rPr>
      </w:pPr>
    </w:p>
    <w:p w14:paraId="5D2FEAB5" w14:textId="77777777" w:rsidR="00044626" w:rsidRDefault="0056620B" w:rsidP="00044626">
      <w:pPr>
        <w:pStyle w:val="Title"/>
        <w:spacing w:line="276" w:lineRule="auto"/>
        <w:jc w:val="both"/>
        <w:rPr>
          <w:rFonts w:ascii="Times New Roman" w:hAnsi="Times New Roman" w:cs="Times New Roman"/>
          <w:color w:val="00B0F0"/>
          <w:sz w:val="24"/>
          <w:szCs w:val="24"/>
        </w:rPr>
      </w:pPr>
      <w:r w:rsidRPr="0056620B">
        <w:rPr>
          <w:rFonts w:ascii="Times New Roman" w:hAnsi="Times New Roman" w:cs="Times New Roman"/>
          <w:color w:val="00B0F0"/>
          <w:sz w:val="24"/>
          <w:szCs w:val="24"/>
        </w:rPr>
        <w:t xml:space="preserve">Considering the above factor, the </w:t>
      </w:r>
      <w:bookmarkStart w:id="4" w:name="_Hlk96700940"/>
      <w:r w:rsidRPr="0056620B">
        <w:rPr>
          <w:rFonts w:ascii="Times New Roman" w:hAnsi="Times New Roman" w:cs="Times New Roman"/>
          <w:color w:val="00B0F0"/>
          <w:sz w:val="24"/>
          <w:szCs w:val="24"/>
        </w:rPr>
        <w:t>consequence of the aerosol characteristics in cover gas space under ionizing radiation on the deposition of aerosol in the annular/ narrow gaps, sodium pool surface, and Cs trapping/ attachment to the aerosol is discussed here</w:t>
      </w:r>
      <w:bookmarkEnd w:id="4"/>
      <w:r w:rsidRPr="0056620B">
        <w:rPr>
          <w:rFonts w:ascii="Times New Roman" w:hAnsi="Times New Roman" w:cs="Times New Roman"/>
          <w:color w:val="00B0F0"/>
          <w:sz w:val="24"/>
          <w:szCs w:val="24"/>
        </w:rPr>
        <w:t>.</w:t>
      </w:r>
    </w:p>
    <w:p w14:paraId="08C05F3B" w14:textId="77777777" w:rsidR="00044626" w:rsidRDefault="00044626" w:rsidP="00044626">
      <w:pPr>
        <w:pStyle w:val="Title"/>
        <w:spacing w:line="276" w:lineRule="auto"/>
        <w:jc w:val="both"/>
        <w:rPr>
          <w:rFonts w:ascii="Times New Roman" w:hAnsi="Times New Roman" w:cs="Times New Roman"/>
          <w:color w:val="00B0F0"/>
          <w:sz w:val="24"/>
          <w:szCs w:val="24"/>
        </w:rPr>
      </w:pPr>
    </w:p>
    <w:p w14:paraId="4070E289" w14:textId="77777777" w:rsidR="00044626" w:rsidRDefault="0056620B" w:rsidP="00044626">
      <w:pPr>
        <w:pStyle w:val="Title"/>
        <w:spacing w:line="276" w:lineRule="auto"/>
        <w:jc w:val="both"/>
        <w:rPr>
          <w:rFonts w:ascii="Times New Roman" w:hAnsi="Times New Roman" w:cs="Times New Roman"/>
          <w:color w:val="00B0F0"/>
          <w:sz w:val="24"/>
          <w:szCs w:val="24"/>
        </w:rPr>
      </w:pPr>
      <w:r w:rsidRPr="0056620B">
        <w:rPr>
          <w:rFonts w:ascii="Times New Roman" w:hAnsi="Times New Roman" w:cs="Times New Roman"/>
          <w:color w:val="00B0F0"/>
          <w:sz w:val="24"/>
          <w:szCs w:val="24"/>
        </w:rPr>
        <w:t>The deposition of aerosol to the cooler part of the rooftop and the annular gap of the top shield will be enhanced under the ionic field because charged aerosol deposits faster rate on conducting surfaces based on the electrostatic deposition.</w:t>
      </w:r>
    </w:p>
    <w:p w14:paraId="75A1FE4F" w14:textId="77777777" w:rsidR="00044626" w:rsidRDefault="00044626" w:rsidP="00044626">
      <w:pPr>
        <w:pStyle w:val="Title"/>
        <w:spacing w:line="276" w:lineRule="auto"/>
        <w:jc w:val="both"/>
        <w:rPr>
          <w:rFonts w:ascii="Times New Roman" w:hAnsi="Times New Roman" w:cs="Times New Roman"/>
          <w:color w:val="00B0F0"/>
          <w:sz w:val="24"/>
          <w:szCs w:val="24"/>
        </w:rPr>
      </w:pPr>
    </w:p>
    <w:p w14:paraId="6CD0187F" w14:textId="77777777" w:rsidR="00044626" w:rsidRDefault="004E3475" w:rsidP="00044626">
      <w:pPr>
        <w:pStyle w:val="Title"/>
        <w:spacing w:line="276" w:lineRule="auto"/>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Under the ionic </w:t>
      </w:r>
      <w:r w:rsidR="00044626">
        <w:rPr>
          <w:rFonts w:ascii="Times New Roman" w:hAnsi="Times New Roman" w:cs="Times New Roman"/>
          <w:color w:val="00B0F0"/>
          <w:sz w:val="24"/>
          <w:szCs w:val="24"/>
        </w:rPr>
        <w:t>environment, the</w:t>
      </w:r>
      <w:r>
        <w:rPr>
          <w:rFonts w:ascii="Times New Roman" w:hAnsi="Times New Roman" w:cs="Times New Roman"/>
          <w:color w:val="00B0F0"/>
          <w:sz w:val="24"/>
          <w:szCs w:val="24"/>
        </w:rPr>
        <w:t xml:space="preserve"> size distribution of aerosol becomes wider</w:t>
      </w:r>
      <w:r w:rsidR="00044626">
        <w:rPr>
          <w:rFonts w:ascii="Times New Roman" w:hAnsi="Times New Roman" w:cs="Times New Roman"/>
          <w:color w:val="00B0F0"/>
          <w:sz w:val="24"/>
          <w:szCs w:val="24"/>
        </w:rPr>
        <w:t>,</w:t>
      </w:r>
      <w:r>
        <w:rPr>
          <w:rFonts w:ascii="Times New Roman" w:hAnsi="Times New Roman" w:cs="Times New Roman"/>
          <w:color w:val="00B0F0"/>
          <w:sz w:val="24"/>
          <w:szCs w:val="24"/>
        </w:rPr>
        <w:t xml:space="preserve"> and mean aerosol size is shifted to </w:t>
      </w:r>
      <w:r w:rsidR="00044626">
        <w:rPr>
          <w:rFonts w:ascii="Times New Roman" w:hAnsi="Times New Roman" w:cs="Times New Roman"/>
          <w:color w:val="00B0F0"/>
          <w:sz w:val="24"/>
          <w:szCs w:val="24"/>
        </w:rPr>
        <w:t xml:space="preserve">a </w:t>
      </w:r>
      <w:r>
        <w:rPr>
          <w:rFonts w:ascii="Times New Roman" w:hAnsi="Times New Roman" w:cs="Times New Roman"/>
          <w:color w:val="00B0F0"/>
          <w:sz w:val="24"/>
          <w:szCs w:val="24"/>
        </w:rPr>
        <w:t xml:space="preserve">larger size range compared to size distribution under </w:t>
      </w:r>
      <w:r w:rsidR="00044626">
        <w:rPr>
          <w:rFonts w:ascii="Times New Roman" w:hAnsi="Times New Roman" w:cs="Times New Roman"/>
          <w:color w:val="00B0F0"/>
          <w:sz w:val="24"/>
          <w:szCs w:val="24"/>
        </w:rPr>
        <w:t xml:space="preserve">a </w:t>
      </w:r>
      <w:r>
        <w:rPr>
          <w:rFonts w:ascii="Times New Roman" w:hAnsi="Times New Roman" w:cs="Times New Roman"/>
          <w:color w:val="00B0F0"/>
          <w:sz w:val="24"/>
          <w:szCs w:val="24"/>
        </w:rPr>
        <w:t>non-ionic environment. Hence, t</w:t>
      </w:r>
      <w:r w:rsidR="0056620B" w:rsidRPr="0056620B">
        <w:rPr>
          <w:rFonts w:ascii="Times New Roman" w:hAnsi="Times New Roman" w:cs="Times New Roman"/>
          <w:color w:val="00B0F0"/>
          <w:sz w:val="24"/>
          <w:szCs w:val="24"/>
        </w:rPr>
        <w:t>he aerosol deposition to the sodium pool will be enhanced</w:t>
      </w:r>
      <w:r>
        <w:rPr>
          <w:rFonts w:ascii="Times New Roman" w:hAnsi="Times New Roman" w:cs="Times New Roman"/>
          <w:color w:val="00B0F0"/>
          <w:sz w:val="24"/>
          <w:szCs w:val="24"/>
        </w:rPr>
        <w:t>.</w:t>
      </w:r>
    </w:p>
    <w:p w14:paraId="2B6470D7" w14:textId="77777777" w:rsidR="00044626" w:rsidRDefault="00044626" w:rsidP="00044626">
      <w:pPr>
        <w:pStyle w:val="Title"/>
        <w:spacing w:line="276" w:lineRule="auto"/>
        <w:jc w:val="both"/>
        <w:rPr>
          <w:rFonts w:ascii="Times New Roman" w:hAnsi="Times New Roman" w:cs="Times New Roman"/>
          <w:color w:val="00B0F0"/>
          <w:sz w:val="24"/>
          <w:szCs w:val="24"/>
        </w:rPr>
      </w:pPr>
    </w:p>
    <w:p w14:paraId="2E0E0E5D" w14:textId="02BEBEE4" w:rsidR="00B70104" w:rsidRPr="00044626" w:rsidRDefault="0056620B" w:rsidP="00044626">
      <w:pPr>
        <w:pStyle w:val="Title"/>
        <w:spacing w:line="276" w:lineRule="auto"/>
        <w:jc w:val="both"/>
        <w:rPr>
          <w:rFonts w:ascii="Times New Roman" w:hAnsi="Times New Roman" w:cs="Times New Roman"/>
          <w:color w:val="00B0F0"/>
          <w:sz w:val="24"/>
          <w:szCs w:val="24"/>
        </w:rPr>
      </w:pPr>
      <w:r w:rsidRPr="00537677">
        <w:rPr>
          <w:rFonts w:ascii="Times New Roman" w:hAnsi="Times New Roman" w:cs="Times New Roman"/>
          <w:color w:val="00B0F0"/>
          <w:sz w:val="24"/>
          <w:szCs w:val="24"/>
        </w:rPr>
        <w:t>In the case of Cs trapping to the sodium aerosol</w:t>
      </w:r>
      <w:r w:rsidR="003B5B0B" w:rsidRPr="00537677">
        <w:rPr>
          <w:rFonts w:ascii="Times New Roman" w:hAnsi="Times New Roman" w:cs="Times New Roman"/>
          <w:color w:val="00B0F0"/>
          <w:sz w:val="24"/>
          <w:szCs w:val="24"/>
        </w:rPr>
        <w:t>,</w:t>
      </w:r>
      <w:r w:rsidR="00044626" w:rsidRPr="00537677">
        <w:rPr>
          <w:rFonts w:ascii="Times New Roman" w:hAnsi="Times New Roman" w:cs="Times New Roman"/>
          <w:color w:val="00B0F0"/>
          <w:sz w:val="24"/>
          <w:szCs w:val="24"/>
        </w:rPr>
        <w:t xml:space="preserve"> t</w:t>
      </w:r>
      <w:r w:rsidR="003B5B0B" w:rsidRPr="00537677">
        <w:rPr>
          <w:rFonts w:ascii="Times New Roman" w:hAnsi="Times New Roman" w:cs="Times New Roman"/>
          <w:color w:val="00B0F0"/>
          <w:sz w:val="24"/>
          <w:szCs w:val="24"/>
        </w:rPr>
        <w:t xml:space="preserve">he aerosols are found to </w:t>
      </w:r>
      <w:r w:rsidR="00044626" w:rsidRPr="00537677">
        <w:rPr>
          <w:rFonts w:ascii="Times New Roman" w:hAnsi="Times New Roman" w:cs="Times New Roman"/>
          <w:color w:val="00B0F0"/>
          <w:sz w:val="24"/>
          <w:szCs w:val="24"/>
        </w:rPr>
        <w:t xml:space="preserve">be </w:t>
      </w:r>
      <w:r w:rsidR="003B5B0B" w:rsidRPr="00537677">
        <w:rPr>
          <w:rFonts w:ascii="Times New Roman" w:hAnsi="Times New Roman" w:cs="Times New Roman"/>
          <w:color w:val="00B0F0"/>
          <w:sz w:val="24"/>
          <w:szCs w:val="24"/>
        </w:rPr>
        <w:t xml:space="preserve">neutral aerosols species, positive or negatively charged aerosols (based on </w:t>
      </w:r>
      <w:r w:rsidR="00044626" w:rsidRPr="00537677">
        <w:rPr>
          <w:rFonts w:ascii="Times New Roman" w:hAnsi="Times New Roman" w:cs="Times New Roman"/>
          <w:color w:val="00B0F0"/>
          <w:sz w:val="24"/>
          <w:szCs w:val="24"/>
        </w:rPr>
        <w:t>modified Boltzmann</w:t>
      </w:r>
      <w:r w:rsidR="003B5B0B" w:rsidRPr="00537677">
        <w:rPr>
          <w:rFonts w:ascii="Times New Roman" w:hAnsi="Times New Roman" w:cs="Times New Roman"/>
          <w:color w:val="00B0F0"/>
          <w:sz w:val="24"/>
          <w:szCs w:val="24"/>
        </w:rPr>
        <w:t xml:space="preserve"> distribution)</w:t>
      </w:r>
      <w:r w:rsidR="00044626" w:rsidRPr="00537677">
        <w:rPr>
          <w:rFonts w:ascii="Times New Roman" w:hAnsi="Times New Roman" w:cs="Times New Roman"/>
          <w:color w:val="00B0F0"/>
          <w:sz w:val="24"/>
          <w:szCs w:val="24"/>
        </w:rPr>
        <w:t>,</w:t>
      </w:r>
      <w:r w:rsidR="003B5B0B" w:rsidRPr="00537677">
        <w:rPr>
          <w:rFonts w:ascii="Times New Roman" w:hAnsi="Times New Roman" w:cs="Times New Roman"/>
          <w:color w:val="00B0F0"/>
          <w:sz w:val="24"/>
          <w:szCs w:val="24"/>
        </w:rPr>
        <w:t xml:space="preserve"> and radioactive species.</w:t>
      </w:r>
      <w:r w:rsidR="00044626" w:rsidRPr="00537677">
        <w:rPr>
          <w:rFonts w:ascii="Times New Roman" w:hAnsi="Times New Roman" w:cs="Times New Roman"/>
          <w:color w:val="00B0F0"/>
          <w:sz w:val="24"/>
          <w:szCs w:val="24"/>
        </w:rPr>
        <w:t xml:space="preserve"> </w:t>
      </w:r>
      <w:r w:rsidR="003B5B0B" w:rsidRPr="00537677">
        <w:rPr>
          <w:rFonts w:ascii="Times New Roman" w:hAnsi="Times New Roman" w:cs="Times New Roman"/>
          <w:color w:val="00B0F0"/>
          <w:sz w:val="24"/>
          <w:szCs w:val="24"/>
        </w:rPr>
        <w:t xml:space="preserve">When the radioactive Cs </w:t>
      </w:r>
      <w:r w:rsidR="00044626" w:rsidRPr="00537677">
        <w:rPr>
          <w:rFonts w:ascii="Times New Roman" w:hAnsi="Times New Roman" w:cs="Times New Roman"/>
          <w:color w:val="00B0F0"/>
          <w:sz w:val="24"/>
          <w:szCs w:val="24"/>
        </w:rPr>
        <w:t>are suspended</w:t>
      </w:r>
      <w:r w:rsidR="003B5B0B" w:rsidRPr="00537677">
        <w:rPr>
          <w:rFonts w:ascii="Times New Roman" w:hAnsi="Times New Roman" w:cs="Times New Roman"/>
          <w:color w:val="00B0F0"/>
          <w:sz w:val="24"/>
          <w:szCs w:val="24"/>
        </w:rPr>
        <w:t xml:space="preserve"> in that </w:t>
      </w:r>
      <w:r w:rsidR="00044626" w:rsidRPr="00537677">
        <w:rPr>
          <w:rFonts w:ascii="Times New Roman" w:hAnsi="Times New Roman" w:cs="Times New Roman"/>
          <w:color w:val="00B0F0"/>
          <w:sz w:val="24"/>
          <w:szCs w:val="24"/>
        </w:rPr>
        <w:t>medium, the</w:t>
      </w:r>
      <w:r w:rsidR="003B5B0B" w:rsidRPr="00537677">
        <w:rPr>
          <w:rFonts w:ascii="Times New Roman" w:hAnsi="Times New Roman" w:cs="Times New Roman"/>
          <w:color w:val="00B0F0"/>
          <w:sz w:val="24"/>
          <w:szCs w:val="24"/>
        </w:rPr>
        <w:t xml:space="preserve"> Cs </w:t>
      </w:r>
      <w:r w:rsidR="00044626" w:rsidRPr="00537677">
        <w:rPr>
          <w:rFonts w:ascii="Times New Roman" w:hAnsi="Times New Roman" w:cs="Times New Roman"/>
          <w:color w:val="00B0F0"/>
          <w:sz w:val="24"/>
          <w:szCs w:val="24"/>
        </w:rPr>
        <w:t>get</w:t>
      </w:r>
      <w:r w:rsidR="003B5B0B" w:rsidRPr="00537677">
        <w:rPr>
          <w:rFonts w:ascii="Times New Roman" w:hAnsi="Times New Roman" w:cs="Times New Roman"/>
          <w:color w:val="00B0F0"/>
          <w:sz w:val="24"/>
          <w:szCs w:val="24"/>
        </w:rPr>
        <w:t xml:space="preserve"> </w:t>
      </w:r>
      <w:r w:rsidR="00044626" w:rsidRPr="00537677">
        <w:rPr>
          <w:rFonts w:ascii="Times New Roman" w:hAnsi="Times New Roman" w:cs="Times New Roman"/>
          <w:color w:val="00B0F0"/>
          <w:sz w:val="24"/>
          <w:szCs w:val="24"/>
        </w:rPr>
        <w:t>themselves</w:t>
      </w:r>
      <w:r w:rsidR="003B5B0B" w:rsidRPr="00537677">
        <w:rPr>
          <w:rFonts w:ascii="Times New Roman" w:hAnsi="Times New Roman" w:cs="Times New Roman"/>
          <w:color w:val="00B0F0"/>
          <w:sz w:val="24"/>
          <w:szCs w:val="24"/>
        </w:rPr>
        <w:t xml:space="preserve"> attached with charged sodium aerosols due to coulomb or image forces </w:t>
      </w:r>
      <w:r w:rsidR="00044626" w:rsidRPr="00537677">
        <w:rPr>
          <w:rFonts w:ascii="Times New Roman" w:hAnsi="Times New Roman" w:cs="Times New Roman"/>
          <w:color w:val="00B0F0"/>
          <w:sz w:val="24"/>
          <w:szCs w:val="24"/>
        </w:rPr>
        <w:t>and</w:t>
      </w:r>
      <w:r w:rsidR="003B5B0B" w:rsidRPr="00537677">
        <w:rPr>
          <w:rFonts w:ascii="Times New Roman" w:hAnsi="Times New Roman" w:cs="Times New Roman"/>
          <w:color w:val="00B0F0"/>
          <w:sz w:val="24"/>
          <w:szCs w:val="24"/>
        </w:rPr>
        <w:t xml:space="preserve"> get attached with neutral aerosols.</w:t>
      </w:r>
      <w:r w:rsidR="00537677" w:rsidRPr="00537677">
        <w:rPr>
          <w:rFonts w:ascii="Times New Roman" w:hAnsi="Times New Roman" w:cs="Times New Roman"/>
          <w:color w:val="00B0F0"/>
          <w:sz w:val="24"/>
          <w:szCs w:val="24"/>
        </w:rPr>
        <w:t xml:space="preserve"> </w:t>
      </w:r>
      <w:r w:rsidR="003B5B0B" w:rsidRPr="00537677">
        <w:rPr>
          <w:rFonts w:ascii="Times New Roman" w:hAnsi="Times New Roman" w:cs="Times New Roman"/>
          <w:color w:val="00B0F0"/>
          <w:sz w:val="24"/>
          <w:szCs w:val="24"/>
        </w:rPr>
        <w:t>It is inferred that there will be additional trapping due to charged sodium aerosols when compared to uncharged aerosols</w:t>
      </w:r>
      <w:r w:rsidR="008D1CE0" w:rsidRPr="00537677">
        <w:rPr>
          <w:rFonts w:ascii="Times New Roman" w:hAnsi="Times New Roman" w:cs="Times New Roman"/>
          <w:color w:val="00B0F0"/>
          <w:sz w:val="24"/>
          <w:szCs w:val="24"/>
        </w:rPr>
        <w:t>.</w:t>
      </w:r>
      <w:r w:rsidR="00537677" w:rsidRPr="00537677">
        <w:rPr>
          <w:rFonts w:ascii="Times New Roman" w:hAnsi="Times New Roman" w:cs="Times New Roman"/>
          <w:color w:val="00B0F0"/>
          <w:sz w:val="24"/>
          <w:szCs w:val="24"/>
        </w:rPr>
        <w:t xml:space="preserve"> </w:t>
      </w:r>
      <w:r w:rsidR="006B6EBC" w:rsidRPr="00537677">
        <w:rPr>
          <w:rFonts w:ascii="Times New Roman" w:hAnsi="Times New Roman" w:cs="Times New Roman"/>
          <w:color w:val="00B0F0"/>
          <w:sz w:val="24"/>
          <w:szCs w:val="24"/>
        </w:rPr>
        <w:t xml:space="preserve">The consequence radiation of aerosol properties inside the cover gas region has been </w:t>
      </w:r>
      <w:r w:rsidR="007E1B7D" w:rsidRPr="00537677">
        <w:rPr>
          <w:rFonts w:ascii="Times New Roman" w:hAnsi="Times New Roman" w:cs="Times New Roman"/>
          <w:color w:val="00B0F0"/>
          <w:sz w:val="24"/>
          <w:szCs w:val="24"/>
        </w:rPr>
        <w:t>included in the revised manuscript.</w:t>
      </w:r>
    </w:p>
    <w:bookmarkEnd w:id="3"/>
    <w:p w14:paraId="6C49BF41" w14:textId="77777777" w:rsidR="00360D25" w:rsidRPr="00562112" w:rsidRDefault="00360D25" w:rsidP="007E1B7D">
      <w:pPr>
        <w:shd w:val="clear" w:color="auto" w:fill="FCFCFC"/>
        <w:spacing w:line="276" w:lineRule="auto"/>
        <w:jc w:val="both"/>
        <w:rPr>
          <w:b/>
          <w:sz w:val="24"/>
          <w:szCs w:val="24"/>
          <w:lang w:val="en-US"/>
        </w:rPr>
      </w:pPr>
    </w:p>
    <w:p w14:paraId="643B06AA" w14:textId="77777777" w:rsidR="00360D25" w:rsidRPr="00482FF2" w:rsidRDefault="00360D25" w:rsidP="007E1B7D">
      <w:pPr>
        <w:shd w:val="clear" w:color="auto" w:fill="FCFCFC"/>
        <w:spacing w:line="276" w:lineRule="auto"/>
        <w:jc w:val="both"/>
        <w:rPr>
          <w:bCs/>
          <w:sz w:val="24"/>
          <w:szCs w:val="24"/>
          <w:lang w:val="en-US"/>
        </w:rPr>
      </w:pPr>
      <w:r w:rsidRPr="00562112">
        <w:rPr>
          <w:b/>
          <w:sz w:val="24"/>
          <w:szCs w:val="24"/>
          <w:lang w:val="en-US"/>
        </w:rPr>
        <w:t xml:space="preserve">Q. </w:t>
      </w:r>
      <w:r w:rsidRPr="00482FF2">
        <w:rPr>
          <w:bCs/>
          <w:sz w:val="24"/>
          <w:szCs w:val="24"/>
          <w:lang w:val="en-US"/>
        </w:rPr>
        <w:t xml:space="preserve">Acknowledgments: IGCAR and not IGACR </w:t>
      </w:r>
    </w:p>
    <w:p w14:paraId="477B90E2" w14:textId="77777777" w:rsidR="00360D25" w:rsidRPr="00562112" w:rsidRDefault="00360D25" w:rsidP="007E1B7D">
      <w:pPr>
        <w:shd w:val="clear" w:color="auto" w:fill="FCFCFC"/>
        <w:spacing w:line="276" w:lineRule="auto"/>
        <w:jc w:val="both"/>
        <w:rPr>
          <w:b/>
          <w:sz w:val="24"/>
          <w:szCs w:val="24"/>
          <w:lang w:val="en-US"/>
        </w:rPr>
      </w:pPr>
    </w:p>
    <w:p w14:paraId="6A7201DE" w14:textId="77777777" w:rsidR="00482FF2" w:rsidRDefault="00360D25" w:rsidP="00482FF2">
      <w:pPr>
        <w:shd w:val="clear" w:color="auto" w:fill="FCFCFC"/>
        <w:spacing w:line="276" w:lineRule="auto"/>
        <w:jc w:val="both"/>
        <w:rPr>
          <w:color w:val="00B0F0"/>
          <w:sz w:val="24"/>
          <w:szCs w:val="24"/>
        </w:rPr>
      </w:pPr>
      <w:r w:rsidRPr="00562112">
        <w:rPr>
          <w:b/>
          <w:sz w:val="24"/>
          <w:szCs w:val="24"/>
          <w:lang w:val="en-US"/>
        </w:rPr>
        <w:t xml:space="preserve">Reply: </w:t>
      </w:r>
      <w:r w:rsidRPr="00562112">
        <w:rPr>
          <w:color w:val="00B0F0"/>
          <w:sz w:val="24"/>
          <w:szCs w:val="24"/>
        </w:rPr>
        <w:t>Yes, the correction has been appended in the revised article.</w:t>
      </w:r>
    </w:p>
    <w:p w14:paraId="32BEA4B3" w14:textId="77777777" w:rsidR="00482FF2" w:rsidRDefault="00482FF2" w:rsidP="00482FF2">
      <w:pPr>
        <w:shd w:val="clear" w:color="auto" w:fill="FCFCFC"/>
        <w:spacing w:line="276" w:lineRule="auto"/>
        <w:jc w:val="both"/>
        <w:rPr>
          <w:color w:val="00B0F0"/>
          <w:sz w:val="24"/>
          <w:szCs w:val="24"/>
        </w:rPr>
      </w:pPr>
    </w:p>
    <w:p w14:paraId="56C134F4" w14:textId="77777777" w:rsidR="00482FF2" w:rsidRPr="00482FF2" w:rsidRDefault="00482FF2" w:rsidP="00482FF2">
      <w:pPr>
        <w:shd w:val="clear" w:color="auto" w:fill="FCFCFC"/>
        <w:spacing w:line="276" w:lineRule="auto"/>
        <w:jc w:val="both"/>
        <w:rPr>
          <w:b/>
          <w:sz w:val="24"/>
          <w:szCs w:val="24"/>
          <w:lang w:val="en-US"/>
        </w:rPr>
      </w:pPr>
      <w:r w:rsidRPr="00562112">
        <w:rPr>
          <w:b/>
          <w:sz w:val="24"/>
          <w:szCs w:val="24"/>
          <w:lang w:val="en-US"/>
        </w:rPr>
        <w:t xml:space="preserve">Q. </w:t>
      </w:r>
      <w:r w:rsidRPr="00482FF2">
        <w:rPr>
          <w:bCs/>
          <w:sz w:val="24"/>
          <w:szCs w:val="24"/>
          <w:lang w:val="en-US"/>
        </w:rPr>
        <w:t>The paper is a very thoughtful scientific paper. It could benefit from some minor technical editing. It is clearly written and is novel. I would recommend that the paper be scanned again for grammar and minor edits. For example – on page 2 – change “two orders high compared to” to “two orders higher compared to” In addition, on page 5 – “the higher is sodium pool temperature, the more evaporation of sodium and higher” to “the higher sodium pool temperature, the more evaporation of sodium and the higher”. There are a few things like that that just need to get cleaned up to improve the readability of the paper. Please address these comments and upload a revised paper.</w:t>
      </w:r>
    </w:p>
    <w:p w14:paraId="4D194AE2" w14:textId="77777777" w:rsidR="00482FF2" w:rsidRDefault="00482FF2" w:rsidP="007E1B7D">
      <w:pPr>
        <w:shd w:val="clear" w:color="auto" w:fill="FCFCFC"/>
        <w:spacing w:line="276" w:lineRule="auto"/>
        <w:jc w:val="both"/>
        <w:rPr>
          <w:bCs/>
          <w:color w:val="00B0F0"/>
          <w:sz w:val="24"/>
          <w:szCs w:val="24"/>
        </w:rPr>
      </w:pPr>
    </w:p>
    <w:p w14:paraId="5E5A9C90" w14:textId="49A2549C" w:rsidR="00482FF2" w:rsidRDefault="00482FF2" w:rsidP="00482FF2">
      <w:pPr>
        <w:shd w:val="clear" w:color="auto" w:fill="FCFCFC"/>
        <w:spacing w:line="276" w:lineRule="auto"/>
        <w:jc w:val="both"/>
        <w:rPr>
          <w:color w:val="00B0F0"/>
          <w:sz w:val="24"/>
          <w:szCs w:val="24"/>
        </w:rPr>
      </w:pPr>
      <w:r w:rsidRPr="00562112">
        <w:rPr>
          <w:b/>
          <w:sz w:val="24"/>
          <w:szCs w:val="24"/>
          <w:lang w:val="en-US"/>
        </w:rPr>
        <w:t>Reply:</w:t>
      </w:r>
      <w:r w:rsidRPr="00482FF2">
        <w:rPr>
          <w:color w:val="00B0F0"/>
          <w:sz w:val="24"/>
          <w:szCs w:val="24"/>
        </w:rPr>
        <w:t xml:space="preserve"> </w:t>
      </w:r>
      <w:r w:rsidRPr="00562112">
        <w:rPr>
          <w:color w:val="00B0F0"/>
          <w:sz w:val="24"/>
          <w:szCs w:val="24"/>
        </w:rPr>
        <w:t xml:space="preserve">Thank you for carefully reading and </w:t>
      </w:r>
      <w:r>
        <w:rPr>
          <w:color w:val="00B0F0"/>
          <w:sz w:val="24"/>
          <w:szCs w:val="24"/>
        </w:rPr>
        <w:t>appreciating the work’s novelty</w:t>
      </w:r>
      <w:r w:rsidRPr="00562112">
        <w:rPr>
          <w:color w:val="00B0F0"/>
          <w:sz w:val="24"/>
          <w:szCs w:val="24"/>
        </w:rPr>
        <w:t>.</w:t>
      </w:r>
      <w:r>
        <w:rPr>
          <w:color w:val="00B0F0"/>
          <w:sz w:val="24"/>
          <w:szCs w:val="24"/>
        </w:rPr>
        <w:t xml:space="preserve"> As</w:t>
      </w:r>
      <w:r w:rsidR="008E609E">
        <w:rPr>
          <w:color w:val="00B0F0"/>
          <w:sz w:val="24"/>
          <w:szCs w:val="24"/>
        </w:rPr>
        <w:t xml:space="preserve"> </w:t>
      </w:r>
      <w:r>
        <w:rPr>
          <w:color w:val="00B0F0"/>
          <w:sz w:val="24"/>
          <w:szCs w:val="24"/>
        </w:rPr>
        <w:t>per your suggestion</w:t>
      </w:r>
      <w:r w:rsidR="00044626">
        <w:rPr>
          <w:color w:val="00B0F0"/>
          <w:sz w:val="24"/>
          <w:szCs w:val="24"/>
        </w:rPr>
        <w:t>,</w:t>
      </w:r>
      <w:r>
        <w:rPr>
          <w:color w:val="00B0F0"/>
          <w:sz w:val="24"/>
          <w:szCs w:val="24"/>
        </w:rPr>
        <w:t xml:space="preserve"> the paper has been checked for readability</w:t>
      </w:r>
      <w:r w:rsidR="00044626">
        <w:rPr>
          <w:color w:val="00B0F0"/>
          <w:sz w:val="24"/>
          <w:szCs w:val="24"/>
        </w:rPr>
        <w:t>,</w:t>
      </w:r>
      <w:r>
        <w:rPr>
          <w:color w:val="00B0F0"/>
          <w:sz w:val="24"/>
          <w:szCs w:val="24"/>
        </w:rPr>
        <w:t xml:space="preserve"> and improvement</w:t>
      </w:r>
      <w:r w:rsidR="008E609E" w:rsidRPr="00044626">
        <w:rPr>
          <w:color w:val="00B0F0"/>
          <w:sz w:val="24"/>
          <w:szCs w:val="24"/>
        </w:rPr>
        <w:t>s</w:t>
      </w:r>
      <w:r>
        <w:rPr>
          <w:color w:val="00B0F0"/>
          <w:sz w:val="24"/>
          <w:szCs w:val="24"/>
        </w:rPr>
        <w:t xml:space="preserve"> were made. May </w:t>
      </w:r>
      <w:r w:rsidR="00044626">
        <w:rPr>
          <w:color w:val="00B0F0"/>
          <w:sz w:val="24"/>
          <w:szCs w:val="24"/>
        </w:rPr>
        <w:t>r</w:t>
      </w:r>
      <w:r>
        <w:rPr>
          <w:color w:val="00B0F0"/>
          <w:sz w:val="24"/>
          <w:szCs w:val="24"/>
        </w:rPr>
        <w:t>evised paper will meet the expectation of the audience.</w:t>
      </w:r>
    </w:p>
    <w:sectPr w:rsidR="00482FF2"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21C2" w14:textId="77777777" w:rsidR="006A299E" w:rsidRDefault="006A299E">
      <w:r>
        <w:separator/>
      </w:r>
    </w:p>
  </w:endnote>
  <w:endnote w:type="continuationSeparator" w:id="0">
    <w:p w14:paraId="649738C9" w14:textId="77777777" w:rsidR="006A299E" w:rsidRDefault="006A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LibertineO-Identity-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6E39" w14:textId="77777777" w:rsidR="006A299E" w:rsidRDefault="00545063">
    <w:pPr>
      <w:pStyle w:val="zyxClassification1"/>
    </w:pPr>
    <w:r>
      <w:fldChar w:fldCharType="begin"/>
    </w:r>
    <w:r w:rsidR="006A299E">
      <w:instrText xml:space="preserve"> DOCPROPERTY "IaeaClassification"  \* MERGEFORMAT </w:instrText>
    </w:r>
    <w:r>
      <w:fldChar w:fldCharType="end"/>
    </w:r>
  </w:p>
  <w:p w14:paraId="79EC2844" w14:textId="77777777" w:rsidR="006A299E" w:rsidRDefault="00545063">
    <w:pPr>
      <w:pStyle w:val="zyxClassification2"/>
    </w:pPr>
    <w:r>
      <w:fldChar w:fldCharType="begin"/>
    </w:r>
    <w:r w:rsidR="006A299E">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743C" w14:textId="77777777" w:rsidR="006A299E" w:rsidRDefault="00545063">
    <w:pPr>
      <w:pStyle w:val="zyxClassification1"/>
    </w:pPr>
    <w:r>
      <w:fldChar w:fldCharType="begin"/>
    </w:r>
    <w:r w:rsidR="006A299E">
      <w:instrText xml:space="preserve"> DOCPROPERTY "IaeaClassification"  \* MERGEFORMAT </w:instrText>
    </w:r>
    <w:r>
      <w:fldChar w:fldCharType="end"/>
    </w:r>
  </w:p>
  <w:p w14:paraId="6AE90839" w14:textId="77777777" w:rsidR="006A299E" w:rsidRPr="00037321" w:rsidRDefault="00545063">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6A299E"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379FC">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6A299E"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6A299E" w14:paraId="17214742" w14:textId="77777777">
      <w:trPr>
        <w:cantSplit/>
      </w:trPr>
      <w:tc>
        <w:tcPr>
          <w:tcW w:w="4644" w:type="dxa"/>
        </w:tcPr>
        <w:p w14:paraId="5325CBA3" w14:textId="77777777" w:rsidR="006A299E" w:rsidRDefault="00545063">
          <w:pPr>
            <w:pStyle w:val="zyxDistribution"/>
            <w:framePr w:wrap="auto" w:vAnchor="margin" w:hAnchor="text" w:xAlign="left" w:yAlign="inline"/>
            <w:suppressOverlap w:val="0"/>
          </w:pPr>
          <w:r>
            <w:fldChar w:fldCharType="begin"/>
          </w:r>
          <w:r w:rsidR="006A299E">
            <w:instrText xml:space="preserve"> DOCPROPERTY "IaeaDistribution"  \* MERGEFORMAT </w:instrText>
          </w:r>
          <w:r>
            <w:fldChar w:fldCharType="end"/>
          </w:r>
        </w:p>
        <w:p w14:paraId="6C021CD4" w14:textId="77777777" w:rsidR="006A299E" w:rsidRDefault="00545063">
          <w:pPr>
            <w:pStyle w:val="zyxSensitivity"/>
            <w:framePr w:wrap="auto" w:vAnchor="margin" w:hAnchor="text" w:xAlign="left" w:yAlign="inline"/>
            <w:suppressOverlap w:val="0"/>
          </w:pPr>
          <w:r>
            <w:fldChar w:fldCharType="begin"/>
          </w:r>
          <w:r w:rsidR="006A299E">
            <w:instrText xml:space="preserve"> DOCPROPERTY "IaeaSensitivity"  \* MERGEFORMAT </w:instrText>
          </w:r>
          <w:r>
            <w:fldChar w:fldCharType="end"/>
          </w:r>
        </w:p>
      </w:tc>
      <w:bookmarkStart w:id="6" w:name="DOC_bkmClassification2"/>
      <w:tc>
        <w:tcPr>
          <w:tcW w:w="5670" w:type="dxa"/>
          <w:tcMar>
            <w:right w:w="249" w:type="dxa"/>
          </w:tcMar>
        </w:tcPr>
        <w:p w14:paraId="2818F172" w14:textId="77777777" w:rsidR="006A299E" w:rsidRDefault="00545063">
          <w:pPr>
            <w:pStyle w:val="zyxConfidBlack"/>
            <w:framePr w:wrap="auto" w:vAnchor="margin" w:hAnchor="text" w:xAlign="left" w:yAlign="inline"/>
            <w:suppressOverlap w:val="0"/>
          </w:pPr>
          <w:r>
            <w:fldChar w:fldCharType="begin"/>
          </w:r>
          <w:r w:rsidR="006A299E">
            <w:instrText xml:space="preserve"> DOCPROPERTY "IaeaClassification"  \* MERGEFORMAT </w:instrText>
          </w:r>
          <w:r>
            <w:fldChar w:fldCharType="end"/>
          </w:r>
        </w:p>
        <w:bookmarkEnd w:id="6"/>
        <w:p w14:paraId="5FF362C7" w14:textId="77777777" w:rsidR="006A299E" w:rsidRDefault="00545063">
          <w:pPr>
            <w:spacing w:after="20" w:line="220" w:lineRule="exact"/>
            <w:jc w:val="right"/>
            <w:rPr>
              <w:rFonts w:ascii="Arial" w:hAnsi="Arial" w:cs="Arial"/>
              <w:color w:val="FF0000"/>
            </w:rPr>
          </w:pPr>
          <w:r>
            <w:rPr>
              <w:rFonts w:ascii="Arial" w:hAnsi="Arial"/>
              <w:b/>
            </w:rPr>
            <w:fldChar w:fldCharType="begin"/>
          </w:r>
          <w:r w:rsidR="006A299E">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6A299E">
            <w:rPr>
              <w:rFonts w:ascii="Arial" w:hAnsi="Arial" w:cs="Arial"/>
              <w:color w:val="FF0000"/>
            </w:rPr>
            <w:instrText>DOCPROPERTY "IaeaClassification2"  \* MERGEFORMAT</w:instrText>
          </w:r>
          <w:r>
            <w:rPr>
              <w:rFonts w:ascii="Arial" w:hAnsi="Arial" w:cs="Arial"/>
              <w:color w:val="FF0000"/>
            </w:rPr>
            <w:fldChar w:fldCharType="end"/>
          </w:r>
        </w:p>
      </w:tc>
    </w:tr>
  </w:tbl>
  <w:bookmarkStart w:id="7" w:name="DOC_bkmFileName"/>
  <w:p w14:paraId="72B77615" w14:textId="77777777" w:rsidR="006A299E" w:rsidRDefault="00545063">
    <w:r>
      <w:rPr>
        <w:sz w:val="16"/>
      </w:rPr>
      <w:fldChar w:fldCharType="begin"/>
    </w:r>
    <w:r w:rsidR="006A299E">
      <w:rPr>
        <w:sz w:val="16"/>
      </w:rPr>
      <w:instrText xml:space="preserve"> FILENAME \* MERGEFORMAT </w:instrText>
    </w:r>
    <w:r>
      <w:rPr>
        <w:sz w:val="16"/>
      </w:rPr>
      <w:fldChar w:fldCharType="separate"/>
    </w:r>
    <w:r w:rsidR="006A299E">
      <w:rPr>
        <w:noProof/>
        <w:sz w:val="16"/>
      </w:rPr>
      <w:t>Example paper.docx</w:t>
    </w:r>
    <w:r>
      <w:rPr>
        <w:sz w:val="16"/>
      </w:rP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1FB2" w14:textId="77777777" w:rsidR="006A299E" w:rsidRDefault="006A299E">
      <w:r>
        <w:t>___________________________________________________________________________</w:t>
      </w:r>
    </w:p>
  </w:footnote>
  <w:footnote w:type="continuationSeparator" w:id="0">
    <w:p w14:paraId="17487C68" w14:textId="77777777" w:rsidR="006A299E" w:rsidRDefault="006A299E">
      <w:r>
        <w:t>___________________________________________________________________________</w:t>
      </w:r>
    </w:p>
  </w:footnote>
  <w:footnote w:type="continuationNotice" w:id="1">
    <w:p w14:paraId="79157AB6" w14:textId="77777777" w:rsidR="006A299E" w:rsidRDefault="006A2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4894" w14:textId="77777777" w:rsidR="006A299E" w:rsidRDefault="006A299E" w:rsidP="00577BA1">
    <w:pPr>
      <w:pStyle w:val="Runninghead"/>
    </w:pPr>
    <w:r>
      <w:tab/>
      <w:t>FR21: IAEA-CN-291/466</w:t>
    </w:r>
    <w:r w:rsidR="00545063">
      <w:fldChar w:fldCharType="begin"/>
    </w:r>
    <w:r>
      <w:instrText xml:space="preserve"> DOCPROPERTY "IaeaClassification"  \* MERGEFORMAT </w:instrText>
    </w:r>
    <w:r w:rsidR="00545063">
      <w:fldChar w:fldCharType="end"/>
    </w:r>
    <w:r w:rsidR="00545063">
      <w:fldChar w:fldCharType="begin"/>
    </w:r>
    <w:r>
      <w:instrText>DOCPROPERTY "IaeaClassification2"  \* MERGEFORMAT</w:instrText>
    </w:r>
    <w:r w:rsidR="0054506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6CBF" w14:textId="77777777" w:rsidR="006A299E" w:rsidRPr="005A5531" w:rsidRDefault="006A299E" w:rsidP="005A5531">
    <w:pPr>
      <w:pStyle w:val="Runninghead"/>
    </w:pPr>
    <w:r>
      <w:t>AMIT KUMAR and USHA PUJALA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6A299E" w14:paraId="5B96D3D9" w14:textId="77777777">
      <w:trPr>
        <w:cantSplit/>
        <w:trHeight w:val="716"/>
      </w:trPr>
      <w:tc>
        <w:tcPr>
          <w:tcW w:w="979" w:type="dxa"/>
          <w:vMerge w:val="restart"/>
        </w:tcPr>
        <w:p w14:paraId="145BF4A3" w14:textId="77777777" w:rsidR="006A299E" w:rsidRDefault="006A299E">
          <w:pPr>
            <w:spacing w:before="180"/>
            <w:ind w:left="17"/>
          </w:pPr>
        </w:p>
      </w:tc>
      <w:tc>
        <w:tcPr>
          <w:tcW w:w="3638" w:type="dxa"/>
          <w:vAlign w:val="bottom"/>
        </w:tcPr>
        <w:p w14:paraId="26C4DF97" w14:textId="77777777" w:rsidR="006A299E" w:rsidRDefault="006A299E">
          <w:pPr>
            <w:spacing w:after="20"/>
          </w:pPr>
        </w:p>
      </w:tc>
      <w:bookmarkStart w:id="5" w:name="DOC_bkmClassification1"/>
      <w:tc>
        <w:tcPr>
          <w:tcW w:w="5702" w:type="dxa"/>
          <w:vMerge w:val="restart"/>
          <w:tcMar>
            <w:right w:w="193" w:type="dxa"/>
          </w:tcMar>
        </w:tcPr>
        <w:p w14:paraId="69C27D8B" w14:textId="77777777" w:rsidR="006A299E" w:rsidRDefault="00545063">
          <w:pPr>
            <w:pStyle w:val="zyxConfidBlack"/>
            <w:framePr w:wrap="auto" w:vAnchor="margin" w:hAnchor="text" w:xAlign="left" w:yAlign="inline"/>
            <w:suppressOverlap w:val="0"/>
          </w:pPr>
          <w:r>
            <w:fldChar w:fldCharType="begin"/>
          </w:r>
          <w:r w:rsidR="006A299E">
            <w:instrText xml:space="preserve"> DOCPROPERTY "IaeaClassification"  \* MERGEFORMAT </w:instrText>
          </w:r>
          <w:r>
            <w:fldChar w:fldCharType="end"/>
          </w:r>
        </w:p>
        <w:bookmarkEnd w:id="5"/>
        <w:p w14:paraId="65572798" w14:textId="77777777" w:rsidR="006A299E" w:rsidRDefault="00545063">
          <w:pPr>
            <w:pStyle w:val="zyxConfid2Red"/>
          </w:pPr>
          <w:r>
            <w:fldChar w:fldCharType="begin"/>
          </w:r>
          <w:r w:rsidR="006A299E">
            <w:instrText>DOCPROPERTY "IaeaClassification2"  \* MERGEFORMAT</w:instrText>
          </w:r>
          <w:r>
            <w:fldChar w:fldCharType="end"/>
          </w:r>
        </w:p>
      </w:tc>
    </w:tr>
    <w:tr w:rsidR="006A299E" w14:paraId="35426E52" w14:textId="77777777">
      <w:trPr>
        <w:cantSplit/>
        <w:trHeight w:val="167"/>
      </w:trPr>
      <w:tc>
        <w:tcPr>
          <w:tcW w:w="979" w:type="dxa"/>
          <w:vMerge/>
        </w:tcPr>
        <w:p w14:paraId="444A1FAC" w14:textId="77777777" w:rsidR="006A299E" w:rsidRDefault="006A299E">
          <w:pPr>
            <w:spacing w:before="57"/>
          </w:pPr>
        </w:p>
      </w:tc>
      <w:tc>
        <w:tcPr>
          <w:tcW w:w="3638" w:type="dxa"/>
          <w:vAlign w:val="bottom"/>
        </w:tcPr>
        <w:p w14:paraId="6AADDC47" w14:textId="77777777" w:rsidR="006A299E" w:rsidRDefault="006A299E">
          <w:pPr>
            <w:pStyle w:val="Heading9"/>
            <w:spacing w:before="0" w:after="10"/>
          </w:pPr>
        </w:p>
      </w:tc>
      <w:tc>
        <w:tcPr>
          <w:tcW w:w="5702" w:type="dxa"/>
          <w:vMerge/>
          <w:vAlign w:val="bottom"/>
        </w:tcPr>
        <w:p w14:paraId="2AE884FC" w14:textId="77777777" w:rsidR="006A299E" w:rsidRDefault="006A299E">
          <w:pPr>
            <w:pStyle w:val="Heading9"/>
            <w:spacing w:before="0" w:after="10"/>
          </w:pPr>
        </w:p>
      </w:tc>
    </w:tr>
  </w:tbl>
  <w:p w14:paraId="508F1129" w14:textId="77777777" w:rsidR="006A299E" w:rsidRDefault="006A29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34D"/>
    <w:multiLevelType w:val="hybridMultilevel"/>
    <w:tmpl w:val="89D093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00386"/>
    <w:multiLevelType w:val="hybridMultilevel"/>
    <w:tmpl w:val="999C9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072BF"/>
    <w:multiLevelType w:val="multilevel"/>
    <w:tmpl w:val="A0600A08"/>
    <w:lvl w:ilvl="0">
      <w:start w:val="1"/>
      <w:numFmt w:val="decimal"/>
      <w:lvlText w:val="%1."/>
      <w:lvlJc w:val="left"/>
      <w:pPr>
        <w:ind w:left="720" w:hanging="360"/>
      </w:pPr>
      <w:rPr>
        <w:b w:val="0"/>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27D449F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3"/>
  </w:num>
  <w:num w:numId="4">
    <w:abstractNumId w:val="13"/>
  </w:num>
  <w:num w:numId="5">
    <w:abstractNumId w:val="13"/>
  </w:num>
  <w:num w:numId="6">
    <w:abstractNumId w:val="8"/>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9"/>
  </w:num>
  <w:num w:numId="31">
    <w:abstractNumId w:val="9"/>
  </w:num>
  <w:num w:numId="32">
    <w:abstractNumId w:val="13"/>
  </w:num>
  <w:num w:numId="33">
    <w:abstractNumId w:val="13"/>
  </w:num>
  <w:num w:numId="34">
    <w:abstractNumId w:val="0"/>
  </w:num>
  <w:num w:numId="3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IN" w:vendorID="64" w:dllVersion="6" w:nlCheck="1" w:checkStyle="1"/>
  <w:activeWritingStyle w:appName="MSWord" w:lang="en-IN" w:vendorID="64" w:dllVersion="0" w:nlCheck="1" w:checkStyle="0"/>
  <w:activeWritingStyle w:appName="MSWord" w:lang="en-GB" w:vendorID="64" w:dllVersion="4096" w:nlCheck="1" w:checkStyle="0"/>
  <w:activeWritingStyle w:appName="MSWord" w:lang="en-IN"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E1NDIxNTKyADLMTZV0lIJTi4sz8/NACoxMagFecHCBLQ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E03"/>
    <w:rsid w:val="00007EDE"/>
    <w:rsid w:val="000229AB"/>
    <w:rsid w:val="0002569A"/>
    <w:rsid w:val="00035A32"/>
    <w:rsid w:val="00037321"/>
    <w:rsid w:val="00042D89"/>
    <w:rsid w:val="00044626"/>
    <w:rsid w:val="000470E7"/>
    <w:rsid w:val="000573C4"/>
    <w:rsid w:val="000868C3"/>
    <w:rsid w:val="00093A64"/>
    <w:rsid w:val="00097C86"/>
    <w:rsid w:val="000A0299"/>
    <w:rsid w:val="000A2990"/>
    <w:rsid w:val="000C4332"/>
    <w:rsid w:val="000E097F"/>
    <w:rsid w:val="000F7E94"/>
    <w:rsid w:val="00100DC7"/>
    <w:rsid w:val="001119D6"/>
    <w:rsid w:val="001308F2"/>
    <w:rsid w:val="001313E8"/>
    <w:rsid w:val="0014038E"/>
    <w:rsid w:val="00150C58"/>
    <w:rsid w:val="00152BE9"/>
    <w:rsid w:val="00183BC4"/>
    <w:rsid w:val="001B61E2"/>
    <w:rsid w:val="001C58F5"/>
    <w:rsid w:val="001D5CEE"/>
    <w:rsid w:val="001F6CAE"/>
    <w:rsid w:val="00201D5C"/>
    <w:rsid w:val="002071D9"/>
    <w:rsid w:val="00213A9E"/>
    <w:rsid w:val="00215961"/>
    <w:rsid w:val="00237494"/>
    <w:rsid w:val="00254CE5"/>
    <w:rsid w:val="00256822"/>
    <w:rsid w:val="00264CF8"/>
    <w:rsid w:val="0026525A"/>
    <w:rsid w:val="00274012"/>
    <w:rsid w:val="00274790"/>
    <w:rsid w:val="00276732"/>
    <w:rsid w:val="002802A3"/>
    <w:rsid w:val="00285755"/>
    <w:rsid w:val="002A1F9C"/>
    <w:rsid w:val="002B29C2"/>
    <w:rsid w:val="002C29DB"/>
    <w:rsid w:val="002C4208"/>
    <w:rsid w:val="002D2568"/>
    <w:rsid w:val="002D5A72"/>
    <w:rsid w:val="002E354C"/>
    <w:rsid w:val="00301749"/>
    <w:rsid w:val="00303B25"/>
    <w:rsid w:val="003140E6"/>
    <w:rsid w:val="00337D8C"/>
    <w:rsid w:val="00352DE1"/>
    <w:rsid w:val="0036066F"/>
    <w:rsid w:val="00360D25"/>
    <w:rsid w:val="003728E6"/>
    <w:rsid w:val="003941CB"/>
    <w:rsid w:val="003B1574"/>
    <w:rsid w:val="003B5B0B"/>
    <w:rsid w:val="003B5E0E"/>
    <w:rsid w:val="003D255A"/>
    <w:rsid w:val="003E02EF"/>
    <w:rsid w:val="00410970"/>
    <w:rsid w:val="00416949"/>
    <w:rsid w:val="00417A90"/>
    <w:rsid w:val="004251AF"/>
    <w:rsid w:val="00435E85"/>
    <w:rsid w:val="004370D8"/>
    <w:rsid w:val="0044643B"/>
    <w:rsid w:val="00451F96"/>
    <w:rsid w:val="00457450"/>
    <w:rsid w:val="00460388"/>
    <w:rsid w:val="00472C43"/>
    <w:rsid w:val="00473158"/>
    <w:rsid w:val="00474EA7"/>
    <w:rsid w:val="00482FF2"/>
    <w:rsid w:val="004961D2"/>
    <w:rsid w:val="004A2A82"/>
    <w:rsid w:val="004D0B43"/>
    <w:rsid w:val="004E2D63"/>
    <w:rsid w:val="004E3475"/>
    <w:rsid w:val="005021E7"/>
    <w:rsid w:val="00507420"/>
    <w:rsid w:val="00511137"/>
    <w:rsid w:val="005202C4"/>
    <w:rsid w:val="00537496"/>
    <w:rsid w:val="00537677"/>
    <w:rsid w:val="00544ED3"/>
    <w:rsid w:val="00545063"/>
    <w:rsid w:val="0055102F"/>
    <w:rsid w:val="00562112"/>
    <w:rsid w:val="0056620B"/>
    <w:rsid w:val="005716AB"/>
    <w:rsid w:val="00577BA1"/>
    <w:rsid w:val="00581A9B"/>
    <w:rsid w:val="0058477B"/>
    <w:rsid w:val="0058654F"/>
    <w:rsid w:val="00596065"/>
    <w:rsid w:val="00596ACA"/>
    <w:rsid w:val="005A5531"/>
    <w:rsid w:val="005B6670"/>
    <w:rsid w:val="005C107D"/>
    <w:rsid w:val="005C1358"/>
    <w:rsid w:val="005C60E5"/>
    <w:rsid w:val="005E1415"/>
    <w:rsid w:val="005E39BC"/>
    <w:rsid w:val="005F00A0"/>
    <w:rsid w:val="00606EC8"/>
    <w:rsid w:val="00621A6F"/>
    <w:rsid w:val="006358AD"/>
    <w:rsid w:val="0064432D"/>
    <w:rsid w:val="00645406"/>
    <w:rsid w:val="00647F33"/>
    <w:rsid w:val="00662532"/>
    <w:rsid w:val="006630EA"/>
    <w:rsid w:val="00677D82"/>
    <w:rsid w:val="00682B66"/>
    <w:rsid w:val="006A299E"/>
    <w:rsid w:val="006A7097"/>
    <w:rsid w:val="006B2274"/>
    <w:rsid w:val="006B6EBC"/>
    <w:rsid w:val="006C26B4"/>
    <w:rsid w:val="006E5813"/>
    <w:rsid w:val="006E6597"/>
    <w:rsid w:val="0070013A"/>
    <w:rsid w:val="007041CA"/>
    <w:rsid w:val="00715D0E"/>
    <w:rsid w:val="00717C6F"/>
    <w:rsid w:val="007224EB"/>
    <w:rsid w:val="00733914"/>
    <w:rsid w:val="007366B7"/>
    <w:rsid w:val="007379FC"/>
    <w:rsid w:val="007445DA"/>
    <w:rsid w:val="00744EE9"/>
    <w:rsid w:val="007604E1"/>
    <w:rsid w:val="00767773"/>
    <w:rsid w:val="007825AD"/>
    <w:rsid w:val="007B3C7A"/>
    <w:rsid w:val="007B4FD1"/>
    <w:rsid w:val="007B6703"/>
    <w:rsid w:val="007C01E0"/>
    <w:rsid w:val="007C0733"/>
    <w:rsid w:val="007D14BE"/>
    <w:rsid w:val="007D15D7"/>
    <w:rsid w:val="007D2C52"/>
    <w:rsid w:val="007E0D84"/>
    <w:rsid w:val="007E1B7D"/>
    <w:rsid w:val="007E3FEE"/>
    <w:rsid w:val="007E6519"/>
    <w:rsid w:val="007E79BE"/>
    <w:rsid w:val="00802381"/>
    <w:rsid w:val="00805194"/>
    <w:rsid w:val="0083096A"/>
    <w:rsid w:val="0084178B"/>
    <w:rsid w:val="008514C6"/>
    <w:rsid w:val="00855D98"/>
    <w:rsid w:val="0086759F"/>
    <w:rsid w:val="00871F40"/>
    <w:rsid w:val="0087317F"/>
    <w:rsid w:val="008763F8"/>
    <w:rsid w:val="00883848"/>
    <w:rsid w:val="00897ED5"/>
    <w:rsid w:val="008B6BB9"/>
    <w:rsid w:val="008C68B0"/>
    <w:rsid w:val="008D1CE0"/>
    <w:rsid w:val="008D31FE"/>
    <w:rsid w:val="008D5D5A"/>
    <w:rsid w:val="008E609E"/>
    <w:rsid w:val="008F3A09"/>
    <w:rsid w:val="00911543"/>
    <w:rsid w:val="00915FF9"/>
    <w:rsid w:val="00930D46"/>
    <w:rsid w:val="009318A2"/>
    <w:rsid w:val="009370A4"/>
    <w:rsid w:val="009425B3"/>
    <w:rsid w:val="009519C9"/>
    <w:rsid w:val="009D0B86"/>
    <w:rsid w:val="009D3401"/>
    <w:rsid w:val="009D46F4"/>
    <w:rsid w:val="009E0D5B"/>
    <w:rsid w:val="009E1558"/>
    <w:rsid w:val="009E5F74"/>
    <w:rsid w:val="009E7D24"/>
    <w:rsid w:val="00A10BCB"/>
    <w:rsid w:val="00A233D1"/>
    <w:rsid w:val="00A3374F"/>
    <w:rsid w:val="00A42898"/>
    <w:rsid w:val="00A45F72"/>
    <w:rsid w:val="00A57919"/>
    <w:rsid w:val="00A70909"/>
    <w:rsid w:val="00A761DD"/>
    <w:rsid w:val="00AA133C"/>
    <w:rsid w:val="00AB6ACE"/>
    <w:rsid w:val="00AB7263"/>
    <w:rsid w:val="00AC0BEF"/>
    <w:rsid w:val="00AC576B"/>
    <w:rsid w:val="00AC5A3A"/>
    <w:rsid w:val="00B203CC"/>
    <w:rsid w:val="00B336EB"/>
    <w:rsid w:val="00B508CF"/>
    <w:rsid w:val="00B55791"/>
    <w:rsid w:val="00B57060"/>
    <w:rsid w:val="00B604BE"/>
    <w:rsid w:val="00B61A9A"/>
    <w:rsid w:val="00B70104"/>
    <w:rsid w:val="00B807E9"/>
    <w:rsid w:val="00B82FA5"/>
    <w:rsid w:val="00B8337A"/>
    <w:rsid w:val="00BC489F"/>
    <w:rsid w:val="00BD1400"/>
    <w:rsid w:val="00BD605C"/>
    <w:rsid w:val="00BE0E7D"/>
    <w:rsid w:val="00BE2A76"/>
    <w:rsid w:val="00BF1B02"/>
    <w:rsid w:val="00C05EDC"/>
    <w:rsid w:val="00C65E60"/>
    <w:rsid w:val="00C6727C"/>
    <w:rsid w:val="00CA0102"/>
    <w:rsid w:val="00CA3926"/>
    <w:rsid w:val="00CA477A"/>
    <w:rsid w:val="00CA6A86"/>
    <w:rsid w:val="00CC3171"/>
    <w:rsid w:val="00CE03EC"/>
    <w:rsid w:val="00CE395D"/>
    <w:rsid w:val="00CE5A52"/>
    <w:rsid w:val="00CE7B48"/>
    <w:rsid w:val="00CF7AF3"/>
    <w:rsid w:val="00D12B87"/>
    <w:rsid w:val="00D24D83"/>
    <w:rsid w:val="00D26ADA"/>
    <w:rsid w:val="00D35A78"/>
    <w:rsid w:val="00D36E83"/>
    <w:rsid w:val="00D5215A"/>
    <w:rsid w:val="00D555A1"/>
    <w:rsid w:val="00D5660C"/>
    <w:rsid w:val="00D63694"/>
    <w:rsid w:val="00D64DC2"/>
    <w:rsid w:val="00D71C71"/>
    <w:rsid w:val="00D758B8"/>
    <w:rsid w:val="00D91331"/>
    <w:rsid w:val="00D9451C"/>
    <w:rsid w:val="00DA46CA"/>
    <w:rsid w:val="00DC1A42"/>
    <w:rsid w:val="00DC6A19"/>
    <w:rsid w:val="00DF21EB"/>
    <w:rsid w:val="00E20E70"/>
    <w:rsid w:val="00E25B68"/>
    <w:rsid w:val="00E43101"/>
    <w:rsid w:val="00E50B9F"/>
    <w:rsid w:val="00E55794"/>
    <w:rsid w:val="00E66A23"/>
    <w:rsid w:val="00E84003"/>
    <w:rsid w:val="00E86111"/>
    <w:rsid w:val="00E92C34"/>
    <w:rsid w:val="00E9337A"/>
    <w:rsid w:val="00EB50B2"/>
    <w:rsid w:val="00EC10FC"/>
    <w:rsid w:val="00ED0A99"/>
    <w:rsid w:val="00ED3CC4"/>
    <w:rsid w:val="00EE0041"/>
    <w:rsid w:val="00EE29B9"/>
    <w:rsid w:val="00EF23E2"/>
    <w:rsid w:val="00F004EE"/>
    <w:rsid w:val="00F116BC"/>
    <w:rsid w:val="00F42E23"/>
    <w:rsid w:val="00F45EEE"/>
    <w:rsid w:val="00F51E9C"/>
    <w:rsid w:val="00F523CA"/>
    <w:rsid w:val="00F72687"/>
    <w:rsid w:val="00F74A9D"/>
    <w:rsid w:val="00F90969"/>
    <w:rsid w:val="00F91B72"/>
    <w:rsid w:val="00F9359C"/>
    <w:rsid w:val="00FA2E95"/>
    <w:rsid w:val="00FB0CEE"/>
    <w:rsid w:val="00FB4742"/>
    <w:rsid w:val="00FC5E75"/>
    <w:rsid w:val="00FC6FCA"/>
    <w:rsid w:val="00FD6A16"/>
    <w:rsid w:val="00FE0A77"/>
    <w:rsid w:val="00FF3773"/>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C4DD15"/>
  <w15:docId w15:val="{D9968BA7-230B-408B-B5AC-19B82F2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301749"/>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545063"/>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545063"/>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545063"/>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545063"/>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545063"/>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545063"/>
    <w:pPr>
      <w:ind w:left="1134" w:hanging="675"/>
    </w:pPr>
  </w:style>
  <w:style w:type="paragraph" w:customStyle="1" w:styleId="BodyTextMultiline">
    <w:name w:val="Body Text Multiline"/>
    <w:basedOn w:val="BodyText"/>
    <w:locked/>
    <w:rsid w:val="00545063"/>
    <w:pPr>
      <w:numPr>
        <w:numId w:val="1"/>
      </w:numPr>
    </w:pPr>
  </w:style>
  <w:style w:type="paragraph" w:customStyle="1" w:styleId="BodyTextSummary">
    <w:name w:val="Body Text Summary"/>
    <w:uiPriority w:val="49"/>
    <w:locked/>
    <w:rsid w:val="00545063"/>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545063"/>
    <w:pPr>
      <w:spacing w:after="85"/>
    </w:pPr>
    <w:rPr>
      <w:bCs/>
      <w:sz w:val="18"/>
      <w:lang w:val="en-US" w:eastAsia="en-US"/>
    </w:rPr>
  </w:style>
  <w:style w:type="paragraph" w:styleId="Footer">
    <w:name w:val="footer"/>
    <w:basedOn w:val="Normal"/>
    <w:link w:val="FooterChar"/>
    <w:uiPriority w:val="99"/>
    <w:locked/>
    <w:rsid w:val="00545063"/>
    <w:pPr>
      <w:overflowPunct/>
      <w:autoSpaceDE/>
      <w:autoSpaceDN/>
      <w:adjustRightInd/>
      <w:textAlignment w:val="auto"/>
    </w:pPr>
    <w:rPr>
      <w:sz w:val="2"/>
      <w:lang w:val="en-US"/>
    </w:rPr>
  </w:style>
  <w:style w:type="paragraph" w:styleId="FootnoteText">
    <w:name w:val="footnote text"/>
    <w:semiHidden/>
    <w:locked/>
    <w:rsid w:val="00545063"/>
    <w:pPr>
      <w:tabs>
        <w:tab w:val="left" w:pos="459"/>
      </w:tabs>
      <w:spacing w:before="142"/>
      <w:ind w:left="459"/>
      <w:jc w:val="both"/>
    </w:pPr>
    <w:rPr>
      <w:sz w:val="18"/>
      <w:lang w:eastAsia="en-US"/>
    </w:rPr>
  </w:style>
  <w:style w:type="paragraph" w:styleId="Header">
    <w:name w:val="header"/>
    <w:next w:val="BodyText"/>
    <w:uiPriority w:val="49"/>
    <w:locked/>
    <w:rsid w:val="00545063"/>
    <w:pPr>
      <w:spacing w:after="85"/>
    </w:pPr>
    <w:rPr>
      <w:sz w:val="18"/>
      <w:lang w:val="en-US" w:eastAsia="en-US"/>
    </w:rPr>
  </w:style>
  <w:style w:type="paragraph" w:customStyle="1" w:styleId="ListBulleted">
    <w:name w:val="List Bulleted"/>
    <w:uiPriority w:val="7"/>
    <w:qFormat/>
    <w:locked/>
    <w:rsid w:val="00545063"/>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link w:val="TitleChar"/>
    <w:qFormat/>
    <w:locked/>
    <w:rsid w:val="00545063"/>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545063"/>
    <w:pPr>
      <w:spacing w:after="20" w:line="220" w:lineRule="exact"/>
      <w:jc w:val="right"/>
    </w:pPr>
    <w:rPr>
      <w:rFonts w:ascii="Arial" w:hAnsi="Arial" w:cs="Arial"/>
      <w:color w:val="FF0000"/>
    </w:rPr>
  </w:style>
  <w:style w:type="paragraph" w:customStyle="1" w:styleId="zyxConfidRed">
    <w:name w:val="zyxConfidRed"/>
    <w:uiPriority w:val="49"/>
    <w:locked/>
    <w:rsid w:val="00545063"/>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545063"/>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545063"/>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545063"/>
    <w:pPr>
      <w:spacing w:after="60" w:line="280" w:lineRule="exact"/>
      <w:ind w:left="113"/>
    </w:pPr>
    <w:rPr>
      <w:sz w:val="22"/>
      <w:lang w:eastAsia="en-US"/>
    </w:rPr>
  </w:style>
  <w:style w:type="paragraph" w:customStyle="1" w:styleId="zyxFillIn">
    <w:name w:val="zyxFill_In"/>
    <w:basedOn w:val="zyxPrePrint"/>
    <w:uiPriority w:val="49"/>
    <w:locked/>
    <w:rsid w:val="00545063"/>
    <w:rPr>
      <w:b/>
    </w:rPr>
  </w:style>
  <w:style w:type="paragraph" w:customStyle="1" w:styleId="zyxLogo">
    <w:name w:val="zyxLogo"/>
    <w:basedOn w:val="Normal"/>
    <w:uiPriority w:val="49"/>
    <w:locked/>
    <w:rsid w:val="00545063"/>
    <w:pPr>
      <w:keepNext/>
      <w:spacing w:after="10"/>
    </w:pPr>
    <w:rPr>
      <w:rFonts w:ascii="Arial" w:hAnsi="Arial"/>
      <w:b/>
      <w:sz w:val="13"/>
    </w:rPr>
  </w:style>
  <w:style w:type="paragraph" w:customStyle="1" w:styleId="zyxP1Footer">
    <w:name w:val="zyxP1_Footer"/>
    <w:basedOn w:val="Normal"/>
    <w:uiPriority w:val="49"/>
    <w:locked/>
    <w:rsid w:val="00545063"/>
    <w:pPr>
      <w:widowControl w:val="0"/>
      <w:spacing w:line="160" w:lineRule="exact"/>
      <w:ind w:left="108"/>
    </w:pPr>
    <w:rPr>
      <w:sz w:val="14"/>
    </w:rPr>
  </w:style>
  <w:style w:type="paragraph" w:customStyle="1" w:styleId="zyxSensitivity">
    <w:name w:val="zyxSensitivity"/>
    <w:basedOn w:val="Normal"/>
    <w:uiPriority w:val="49"/>
    <w:locked/>
    <w:rsid w:val="00545063"/>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545063"/>
    <w:pPr>
      <w:keepNext/>
      <w:spacing w:line="420" w:lineRule="exact"/>
    </w:pPr>
    <w:rPr>
      <w:rFonts w:ascii="Arial" w:hAnsi="Arial"/>
      <w:sz w:val="40"/>
    </w:rPr>
  </w:style>
  <w:style w:type="character" w:styleId="FootnoteReference">
    <w:name w:val="footnote reference"/>
    <w:basedOn w:val="DefaultParagraphFont"/>
    <w:semiHidden/>
    <w:locked/>
    <w:rsid w:val="00545063"/>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545063"/>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545063"/>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545063"/>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TitleChar">
    <w:name w:val="Title Char"/>
    <w:basedOn w:val="DefaultParagraphFont"/>
    <w:link w:val="Title"/>
    <w:rsid w:val="005A5531"/>
    <w:rPr>
      <w:rFonts w:ascii="Arial" w:hAnsi="Arial" w:cs="Arial"/>
      <w:bCs/>
      <w:sz w:val="42"/>
      <w:szCs w:val="32"/>
      <w:lang w:eastAsia="en-US"/>
    </w:rPr>
  </w:style>
  <w:style w:type="character" w:customStyle="1" w:styleId="fontstyle01">
    <w:name w:val="fontstyle01"/>
    <w:basedOn w:val="DefaultParagraphFont"/>
    <w:rsid w:val="005A5531"/>
    <w:rPr>
      <w:rFonts w:ascii="LinLibertineO-Identity-H" w:hAnsi="LinLibertineO-Identity-H" w:hint="default"/>
      <w:b w:val="0"/>
      <w:bCs w:val="0"/>
      <w:i w:val="0"/>
      <w:iCs w:val="0"/>
      <w:color w:val="000000"/>
      <w:sz w:val="18"/>
      <w:szCs w:val="18"/>
    </w:rPr>
  </w:style>
  <w:style w:type="character" w:styleId="Hyperlink">
    <w:name w:val="Hyperlink"/>
    <w:basedOn w:val="DefaultParagraphFont"/>
    <w:uiPriority w:val="49"/>
    <w:unhideWhenUsed/>
    <w:locked/>
    <w:rsid w:val="00FB4742"/>
    <w:rPr>
      <w:color w:val="0000FF" w:themeColor="hyperlink"/>
      <w:u w:val="single"/>
    </w:rPr>
  </w:style>
  <w:style w:type="paragraph" w:customStyle="1" w:styleId="Firstparagraph">
    <w:name w:val="First paragraph"/>
    <w:basedOn w:val="Normal"/>
    <w:next w:val="Normal"/>
    <w:rsid w:val="00B61A9A"/>
    <w:pPr>
      <w:overflowPunct/>
      <w:autoSpaceDE/>
      <w:autoSpaceDN/>
      <w:adjustRightInd/>
      <w:jc w:val="both"/>
      <w:textAlignment w:val="auto"/>
    </w:pPr>
    <w:rPr>
      <w:szCs w:val="24"/>
    </w:rPr>
  </w:style>
  <w:style w:type="character" w:customStyle="1" w:styleId="Heading3Char">
    <w:name w:val="Heading 3 Char"/>
    <w:aliases w:val="2nd level paper heading Char"/>
    <w:basedOn w:val="DefaultParagraphFont"/>
    <w:link w:val="Heading3"/>
    <w:uiPriority w:val="4"/>
    <w:rsid w:val="00B61A9A"/>
    <w:rPr>
      <w:b/>
      <w:lang w:eastAsia="en-US"/>
    </w:rPr>
  </w:style>
  <w:style w:type="paragraph" w:customStyle="1" w:styleId="Equation">
    <w:name w:val="Equation"/>
    <w:basedOn w:val="Normal"/>
    <w:rsid w:val="00D36E83"/>
    <w:pPr>
      <w:widowControl w:val="0"/>
      <w:overflowPunct/>
      <w:autoSpaceDE/>
      <w:autoSpaceDN/>
      <w:adjustRightInd/>
      <w:spacing w:before="120" w:after="120"/>
      <w:jc w:val="center"/>
      <w:textAlignment w:val="auto"/>
    </w:pPr>
    <w:rPr>
      <w:szCs w:val="24"/>
    </w:rPr>
  </w:style>
  <w:style w:type="paragraph" w:customStyle="1" w:styleId="Reference">
    <w:name w:val="Reference"/>
    <w:basedOn w:val="Normal"/>
    <w:rsid w:val="00D36E83"/>
    <w:pPr>
      <w:widowControl w:val="0"/>
      <w:suppressAutoHyphens/>
      <w:overflowPunct/>
      <w:autoSpaceDE/>
      <w:autoSpaceDN/>
      <w:adjustRightInd/>
      <w:ind w:left="340" w:hanging="340"/>
      <w:textAlignment w:val="auto"/>
    </w:pPr>
    <w:rPr>
      <w:sz w:val="20"/>
      <w:szCs w:val="24"/>
    </w:rPr>
  </w:style>
  <w:style w:type="character" w:customStyle="1" w:styleId="title-text">
    <w:name w:val="title-text"/>
    <w:basedOn w:val="DefaultParagraphFont"/>
    <w:rsid w:val="00D36E83"/>
  </w:style>
  <w:style w:type="character" w:customStyle="1" w:styleId="current-selection">
    <w:name w:val="current-selection"/>
    <w:basedOn w:val="DefaultParagraphFont"/>
    <w:rsid w:val="00D36E83"/>
  </w:style>
  <w:style w:type="paragraph" w:styleId="Revision">
    <w:name w:val="Revision"/>
    <w:hidden/>
    <w:uiPriority w:val="99"/>
    <w:semiHidden/>
    <w:rsid w:val="00F91B72"/>
    <w:rPr>
      <w:sz w:val="22"/>
      <w:lang w:eastAsia="en-US"/>
    </w:rPr>
  </w:style>
  <w:style w:type="character" w:styleId="Emphasis">
    <w:name w:val="Emphasis"/>
    <w:basedOn w:val="DefaultParagraphFont"/>
    <w:qFormat/>
    <w:locked/>
    <w:rsid w:val="00606EC8"/>
    <w:rPr>
      <w:i/>
      <w:iCs/>
    </w:rPr>
  </w:style>
  <w:style w:type="paragraph" w:customStyle="1" w:styleId="paperauthor">
    <w:name w:val="paper_author"/>
    <w:basedOn w:val="Normal"/>
    <w:rsid w:val="00606EC8"/>
    <w:pPr>
      <w:overflowPunct/>
      <w:autoSpaceDE/>
      <w:autoSpaceDN/>
      <w:adjustRightInd/>
      <w:spacing w:after="24"/>
      <w:ind w:left="15" w:right="15"/>
      <w:textAlignment w:val="auto"/>
    </w:pPr>
    <w:rPr>
      <w:rFonts w:ascii="Arial" w:eastAsiaTheme="minorEastAsia" w:hAnsi="Arial" w:cs="Arial"/>
      <w:b/>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288">
      <w:bodyDiv w:val="1"/>
      <w:marLeft w:val="0"/>
      <w:marRight w:val="0"/>
      <w:marTop w:val="0"/>
      <w:marBottom w:val="0"/>
      <w:divBdr>
        <w:top w:val="none" w:sz="0" w:space="0" w:color="auto"/>
        <w:left w:val="none" w:sz="0" w:space="0" w:color="auto"/>
        <w:bottom w:val="none" w:sz="0" w:space="0" w:color="auto"/>
        <w:right w:val="none" w:sz="0" w:space="0" w:color="auto"/>
      </w:divBdr>
    </w:div>
    <w:div w:id="149103546">
      <w:bodyDiv w:val="1"/>
      <w:marLeft w:val="0"/>
      <w:marRight w:val="0"/>
      <w:marTop w:val="0"/>
      <w:marBottom w:val="0"/>
      <w:divBdr>
        <w:top w:val="none" w:sz="0" w:space="0" w:color="auto"/>
        <w:left w:val="none" w:sz="0" w:space="0" w:color="auto"/>
        <w:bottom w:val="none" w:sz="0" w:space="0" w:color="auto"/>
        <w:right w:val="none" w:sz="0" w:space="0" w:color="auto"/>
      </w:divBdr>
    </w:div>
    <w:div w:id="522793415">
      <w:bodyDiv w:val="1"/>
      <w:marLeft w:val="0"/>
      <w:marRight w:val="0"/>
      <w:marTop w:val="0"/>
      <w:marBottom w:val="0"/>
      <w:divBdr>
        <w:top w:val="none" w:sz="0" w:space="0" w:color="auto"/>
        <w:left w:val="none" w:sz="0" w:space="0" w:color="auto"/>
        <w:bottom w:val="none" w:sz="0" w:space="0" w:color="auto"/>
        <w:right w:val="none" w:sz="0" w:space="0" w:color="auto"/>
      </w:divBdr>
    </w:div>
    <w:div w:id="943225024">
      <w:bodyDiv w:val="1"/>
      <w:marLeft w:val="0"/>
      <w:marRight w:val="0"/>
      <w:marTop w:val="0"/>
      <w:marBottom w:val="0"/>
      <w:divBdr>
        <w:top w:val="none" w:sz="0" w:space="0" w:color="auto"/>
        <w:left w:val="none" w:sz="0" w:space="0" w:color="auto"/>
        <w:bottom w:val="none" w:sz="0" w:space="0" w:color="auto"/>
        <w:right w:val="none" w:sz="0" w:space="0" w:color="auto"/>
      </w:divBdr>
    </w:div>
    <w:div w:id="1143472288">
      <w:bodyDiv w:val="1"/>
      <w:marLeft w:val="0"/>
      <w:marRight w:val="0"/>
      <w:marTop w:val="0"/>
      <w:marBottom w:val="0"/>
      <w:divBdr>
        <w:top w:val="none" w:sz="0" w:space="0" w:color="auto"/>
        <w:left w:val="none" w:sz="0" w:space="0" w:color="auto"/>
        <w:bottom w:val="none" w:sz="0" w:space="0" w:color="auto"/>
        <w:right w:val="none" w:sz="0" w:space="0" w:color="auto"/>
      </w:divBdr>
    </w:div>
    <w:div w:id="15129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82E0B-49BD-4C05-A13D-AE64BFE0CBC7}">
  <ds:schemaRefs>
    <ds:schemaRef ds:uri="http://schemas.openxmlformats.org/officeDocument/2006/bibliography"/>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19</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Dr. Amit Umrao</cp:lastModifiedBy>
  <cp:revision>8</cp:revision>
  <cp:lastPrinted>2015-12-01T10:27:00Z</cp:lastPrinted>
  <dcterms:created xsi:type="dcterms:W3CDTF">2022-02-26T10:41:00Z</dcterms:created>
  <dcterms:modified xsi:type="dcterms:W3CDTF">2022-03-02T06:13:00Z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