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B1C98" w14:textId="77777777" w:rsidR="00F639E2" w:rsidRDefault="00F639E2" w:rsidP="00537496">
      <w:pPr>
        <w:pStyle w:val="1"/>
      </w:pPr>
      <w:r>
        <w:t>Response Framework against Cyber-attacks</w:t>
      </w:r>
    </w:p>
    <w:p w14:paraId="2DE5735C" w14:textId="77777777" w:rsidR="00F639E2" w:rsidRDefault="00F639E2" w:rsidP="00537496">
      <w:pPr>
        <w:pStyle w:val="1"/>
      </w:pPr>
      <w:r>
        <w:t>and C</w:t>
      </w:r>
      <w:r>
        <w:rPr>
          <w:rFonts w:hint="eastAsia"/>
        </w:rPr>
        <w:t xml:space="preserve">omputer </w:t>
      </w:r>
      <w:r>
        <w:t>S</w:t>
      </w:r>
      <w:r>
        <w:rPr>
          <w:rFonts w:hint="eastAsia"/>
        </w:rPr>
        <w:t xml:space="preserve">ecurity </w:t>
      </w:r>
      <w:r>
        <w:t>E</w:t>
      </w:r>
      <w:r>
        <w:rPr>
          <w:rFonts w:hint="eastAsia"/>
        </w:rPr>
        <w:t>xercises</w:t>
      </w:r>
    </w:p>
    <w:p w14:paraId="433FE03C" w14:textId="247D1895" w:rsidR="00E20E70" w:rsidRPr="00EE29B9" w:rsidRDefault="00F639E2" w:rsidP="00537496">
      <w:pPr>
        <w:pStyle w:val="1"/>
      </w:pPr>
      <w:r>
        <w:t>c</w:t>
      </w:r>
      <w:r>
        <w:rPr>
          <w:rFonts w:hint="eastAsia"/>
        </w:rPr>
        <w:t>o</w:t>
      </w:r>
      <w:r>
        <w:t>nducted</w:t>
      </w:r>
      <w:r>
        <w:rPr>
          <w:rFonts w:hint="eastAsia"/>
        </w:rPr>
        <w:t xml:space="preserve"> </w:t>
      </w:r>
      <w:r>
        <w:t>by NPP Operators in Jap</w:t>
      </w:r>
      <w:bookmarkStart w:id="0" w:name="_GoBack"/>
      <w:bookmarkEnd w:id="0"/>
      <w:r>
        <w:t>an</w:t>
      </w:r>
    </w:p>
    <w:p w14:paraId="433FE03F" w14:textId="77777777" w:rsidR="00802381" w:rsidRDefault="00802381" w:rsidP="00537496">
      <w:pPr>
        <w:pStyle w:val="Authornameandaffiliation"/>
      </w:pPr>
    </w:p>
    <w:p w14:paraId="433FE040" w14:textId="664FB86A" w:rsidR="003B5E0E" w:rsidRDefault="00651A14" w:rsidP="00537496">
      <w:pPr>
        <w:pStyle w:val="Authornameandaffiliation"/>
      </w:pPr>
      <w:r>
        <w:t>TAKIKAWA Takeshi</w:t>
      </w:r>
    </w:p>
    <w:p w14:paraId="433FE041" w14:textId="0989FFA9" w:rsidR="00FF386F" w:rsidRDefault="00F639E2" w:rsidP="00537496">
      <w:pPr>
        <w:pStyle w:val="Authornameandaffiliation"/>
      </w:pPr>
      <w:r>
        <w:rPr>
          <w:rFonts w:hint="eastAsia"/>
          <w:lang w:eastAsia="ja-JP"/>
        </w:rPr>
        <w:t>Nuclear Regulation Authority</w:t>
      </w:r>
      <w:r>
        <w:rPr>
          <w:lang w:eastAsia="ja-JP"/>
        </w:rPr>
        <w:t xml:space="preserve"> (NRA) Japan</w:t>
      </w:r>
    </w:p>
    <w:p w14:paraId="433FE042" w14:textId="3BA53715" w:rsidR="00FF386F" w:rsidRDefault="00F639E2" w:rsidP="00537496">
      <w:pPr>
        <w:pStyle w:val="Authornameandaffiliation"/>
      </w:pPr>
      <w:r>
        <w:t>Tokyo</w:t>
      </w:r>
      <w:r w:rsidR="00FF386F">
        <w:t xml:space="preserve">, </w:t>
      </w:r>
      <w:r>
        <w:t>Japan</w:t>
      </w:r>
    </w:p>
    <w:p w14:paraId="433FE043" w14:textId="378CC106" w:rsidR="00FF386F" w:rsidRDefault="00FF386F" w:rsidP="00537496">
      <w:pPr>
        <w:pStyle w:val="Authornameandaffiliation"/>
      </w:pPr>
      <w:r>
        <w:t xml:space="preserve">Email: </w:t>
      </w:r>
      <w:r w:rsidR="00651A14">
        <w:t>takeshi_takikawa</w:t>
      </w:r>
      <w:r>
        <w:t>@</w:t>
      </w:r>
      <w:r w:rsidR="00651A14">
        <w:t>nsr.</w:t>
      </w:r>
      <w:r>
        <w:t>go.</w:t>
      </w:r>
      <w:r w:rsidR="00651A14">
        <w:t>jp</w:t>
      </w:r>
    </w:p>
    <w:p w14:paraId="433FE044" w14:textId="77777777" w:rsidR="00FF386F" w:rsidRDefault="00FF386F"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433FE04B" w14:textId="7325DB9A" w:rsidR="00647F33" w:rsidRDefault="003F020D" w:rsidP="00791C22">
      <w:pPr>
        <w:pStyle w:val="Abstracttext"/>
      </w:pPr>
      <w:r>
        <w:rPr>
          <w:rFonts w:hint="eastAsia"/>
        </w:rPr>
        <w:t xml:space="preserve">Olympic </w:t>
      </w:r>
      <w:r>
        <w:t>Games</w:t>
      </w:r>
      <w:r>
        <w:rPr>
          <w:rFonts w:hint="eastAsia"/>
        </w:rPr>
        <w:t xml:space="preserve"> will be held in Tokyo </w:t>
      </w:r>
      <w:r>
        <w:t>in July 2020</w:t>
      </w:r>
      <w:r>
        <w:rPr>
          <w:rFonts w:hint="eastAsia"/>
          <w:lang w:eastAsia="ja-JP"/>
        </w:rPr>
        <w:t>.</w:t>
      </w:r>
      <w:r>
        <w:rPr>
          <w:rFonts w:hint="eastAsia"/>
        </w:rPr>
        <w:t xml:space="preserve"> </w:t>
      </w:r>
      <w:r>
        <w:t>Government</w:t>
      </w:r>
      <w:r>
        <w:rPr>
          <w:rFonts w:hint="eastAsia"/>
        </w:rPr>
        <w:t xml:space="preserve"> </w:t>
      </w:r>
      <w:r>
        <w:t xml:space="preserve">of Japan has been making </w:t>
      </w:r>
      <w:r w:rsidR="001C070C">
        <w:t>vast</w:t>
      </w:r>
      <w:r>
        <w:t xml:space="preserve"> efforts to </w:t>
      </w:r>
      <w:r w:rsidR="00FC2CB6">
        <w:rPr>
          <w:rFonts w:hint="eastAsia"/>
          <w:lang w:eastAsia="ja-JP"/>
        </w:rPr>
        <w:t>prepare</w:t>
      </w:r>
      <w:r w:rsidR="00FC2CB6">
        <w:t xml:space="preserve"> for counter</w:t>
      </w:r>
      <w:r>
        <w:t xml:space="preserve">measures against cyber-attacks to computer based systems and networks that control critical </w:t>
      </w:r>
      <w:r w:rsidR="005D2393">
        <w:t xml:space="preserve">domestic </w:t>
      </w:r>
      <w:r>
        <w:t>infrastructure</w:t>
      </w:r>
      <w:r w:rsidR="00090419">
        <w:t>s</w:t>
      </w:r>
      <w:r>
        <w:t>.</w:t>
      </w:r>
      <w:r w:rsidRPr="003F020D">
        <w:rPr>
          <w:rFonts w:hint="eastAsia"/>
        </w:rPr>
        <w:t xml:space="preserve"> </w:t>
      </w:r>
      <w:r>
        <w:rPr>
          <w:rFonts w:hint="eastAsia"/>
        </w:rPr>
        <w:t>Regard</w:t>
      </w:r>
      <w:r>
        <w:t>ing protection against cyber-attacks to nuclear facilities in Japan, the NRA</w:t>
      </w:r>
      <w:r w:rsidR="00923EC1">
        <w:t>, regulatory body</w:t>
      </w:r>
      <w:r>
        <w:t xml:space="preserve"> rules regulations </w:t>
      </w:r>
      <w:r w:rsidR="00FC2CB6">
        <w:t xml:space="preserve">on computer security </w:t>
      </w:r>
      <w:r w:rsidR="005D2393">
        <w:t xml:space="preserve">in the NRA Ordinance </w:t>
      </w:r>
      <w:r>
        <w:t xml:space="preserve">and </w:t>
      </w:r>
      <w:r w:rsidR="00FC2CB6">
        <w:t>develop</w:t>
      </w:r>
      <w:r w:rsidR="005D2393">
        <w:t>s</w:t>
      </w:r>
      <w:r w:rsidR="00FC2CB6">
        <w:t xml:space="preserve"> cyber Design Basis Threat (</w:t>
      </w:r>
      <w:r w:rsidR="00483CD6">
        <w:t>DBT</w:t>
      </w:r>
      <w:r w:rsidR="00FC2CB6">
        <w:t>)</w:t>
      </w:r>
      <w:r w:rsidR="005D2393">
        <w:t>.</w:t>
      </w:r>
      <w:r w:rsidR="00483CD6">
        <w:t xml:space="preserve"> </w:t>
      </w:r>
      <w:r w:rsidR="005D2393">
        <w:t xml:space="preserve">They are </w:t>
      </w:r>
      <w:r w:rsidR="00FC2CB6">
        <w:t>distribute</w:t>
      </w:r>
      <w:r w:rsidR="005D2393">
        <w:t>d</w:t>
      </w:r>
      <w:r w:rsidR="00FC2CB6">
        <w:t xml:space="preserve"> </w:t>
      </w:r>
      <w:r w:rsidR="00483CD6">
        <w:t>to domestic nuclear licensees</w:t>
      </w:r>
      <w:r w:rsidR="004842D0">
        <w:t>.</w:t>
      </w:r>
      <w:r w:rsidR="005D2393">
        <w:t xml:space="preserve"> </w:t>
      </w:r>
      <w:r w:rsidR="004842D0">
        <w:t>N</w:t>
      </w:r>
      <w:r w:rsidR="005D2393">
        <w:t xml:space="preserve">uclear operators </w:t>
      </w:r>
      <w:r w:rsidR="004842D0">
        <w:t xml:space="preserve">develop Computer Security Programme (CSP) in line with </w:t>
      </w:r>
      <w:r w:rsidR="00923EC1">
        <w:t xml:space="preserve">the </w:t>
      </w:r>
      <w:r w:rsidR="004842D0">
        <w:t>regulation and implement protective measures in accordance with CSP</w:t>
      </w:r>
      <w:r w:rsidR="00483CD6">
        <w:t xml:space="preserve">. The NRA </w:t>
      </w:r>
      <w:r>
        <w:t xml:space="preserve">inspects all the </w:t>
      </w:r>
      <w:r>
        <w:rPr>
          <w:rFonts w:hint="eastAsia"/>
        </w:rPr>
        <w:t xml:space="preserve">nuclear facility </w:t>
      </w:r>
      <w:r>
        <w:t>operators every year in order to confirm w</w:t>
      </w:r>
      <w:r w:rsidR="004842D0">
        <w:t>hether those operators develop and revise CSP</w:t>
      </w:r>
      <w:r>
        <w:t xml:space="preserve"> and </w:t>
      </w:r>
      <w:r w:rsidR="004842D0">
        <w:t>implement</w:t>
      </w:r>
      <w:r>
        <w:t xml:space="preserve"> protective </w:t>
      </w:r>
      <w:r w:rsidR="005D2393">
        <w:t>measure</w:t>
      </w:r>
      <w:r>
        <w:t xml:space="preserve">s for their computer based systems and networks </w:t>
      </w:r>
      <w:r w:rsidR="004842D0">
        <w:t xml:space="preserve">in accordance </w:t>
      </w:r>
      <w:r>
        <w:t xml:space="preserve">with the </w:t>
      </w:r>
      <w:r w:rsidR="004842D0">
        <w:t>CSP</w:t>
      </w:r>
      <w:r>
        <w:t xml:space="preserve">. The </w:t>
      </w:r>
      <w:r>
        <w:rPr>
          <w:rFonts w:hint="eastAsia"/>
        </w:rPr>
        <w:t>NRA</w:t>
      </w:r>
      <w:r>
        <w:t xml:space="preserve"> has strengthened the computer security of nuclear facilities through these </w:t>
      </w:r>
      <w:r w:rsidR="00982E07">
        <w:t>activities</w:t>
      </w:r>
      <w:r w:rsidR="00791C22">
        <w:t xml:space="preserve">. This is </w:t>
      </w:r>
      <w:r w:rsidR="00923EC1">
        <w:t xml:space="preserve">comprehensive explanation on </w:t>
      </w:r>
      <w:r w:rsidR="00791C22">
        <w:t xml:space="preserve">legal framework </w:t>
      </w:r>
      <w:r w:rsidR="00791C22">
        <w:rPr>
          <w:rFonts w:hint="eastAsia"/>
          <w:lang w:eastAsia="ja-JP"/>
        </w:rPr>
        <w:t xml:space="preserve">for cyber threat </w:t>
      </w:r>
      <w:r w:rsidR="00791C22">
        <w:rPr>
          <w:lang w:eastAsia="ja-JP"/>
        </w:rPr>
        <w:t>of nuclear facilities</w:t>
      </w:r>
      <w:r w:rsidR="00923EC1">
        <w:rPr>
          <w:lang w:eastAsia="ja-JP"/>
        </w:rPr>
        <w:t xml:space="preserve"> in Japan</w:t>
      </w:r>
      <w:r>
        <w:t xml:space="preserve">. In addition, </w:t>
      </w:r>
      <w:r w:rsidR="00791C22">
        <w:t xml:space="preserve">in order to cope with actual cyber-attacks, </w:t>
      </w:r>
      <w:r w:rsidR="00EB0BD4">
        <w:t xml:space="preserve">operators need to be supported by </w:t>
      </w:r>
      <w:r w:rsidR="00C00EDF">
        <w:t>Technical Authority.</w:t>
      </w:r>
      <w:r w:rsidR="00C00EDF">
        <w:rPr>
          <w:rFonts w:hint="eastAsia"/>
          <w:lang w:eastAsia="ja-JP"/>
        </w:rPr>
        <w:t xml:space="preserve"> In Japan, police organization provides </w:t>
      </w:r>
      <w:r w:rsidR="00C00EDF">
        <w:rPr>
          <w:lang w:eastAsia="ja-JP"/>
        </w:rPr>
        <w:t xml:space="preserve">teams with </w:t>
      </w:r>
      <w:r w:rsidR="00A907B8" w:rsidRPr="000A48C1">
        <w:rPr>
          <w:szCs w:val="21"/>
        </w:rPr>
        <w:t>specialized skills and resources for responding to computer security incident</w:t>
      </w:r>
      <w:r w:rsidR="00A907B8">
        <w:rPr>
          <w:szCs w:val="21"/>
        </w:rPr>
        <w:t>s.</w:t>
      </w:r>
      <w:r w:rsidR="00C00EDF">
        <w:t xml:space="preserve"> </w:t>
      </w:r>
      <w:r w:rsidR="00A907B8">
        <w:t xml:space="preserve">When </w:t>
      </w:r>
      <w:r w:rsidR="00982E07">
        <w:t xml:space="preserve">a nuclear operator detects </w:t>
      </w:r>
      <w:r w:rsidR="00A907B8">
        <w:t xml:space="preserve">a cyber-attack, prompt </w:t>
      </w:r>
      <w:r w:rsidR="005006E6">
        <w:t xml:space="preserve">response must be </w:t>
      </w:r>
      <w:r w:rsidR="00982E07">
        <w:t>taken.</w:t>
      </w:r>
      <w:r w:rsidR="005006E6">
        <w:t xml:space="preserve"> </w:t>
      </w:r>
      <w:r w:rsidR="00982E07">
        <w:t>A</w:t>
      </w:r>
      <w:r w:rsidR="005006E6">
        <w:t xml:space="preserve">nd to ensure </w:t>
      </w:r>
      <w:r w:rsidR="00982E07">
        <w:t>those prompt response</w:t>
      </w:r>
      <w:r w:rsidR="005006E6">
        <w:t xml:space="preserve"> activities</w:t>
      </w:r>
      <w:r w:rsidR="00982E07">
        <w:t xml:space="preserve"> are taken in a cyber-emergency</w:t>
      </w:r>
      <w:r w:rsidR="005006E6">
        <w:t xml:space="preserve">, </w:t>
      </w:r>
      <w:r w:rsidR="00982E07">
        <w:t xml:space="preserve">NRA requires </w:t>
      </w:r>
      <w:r w:rsidR="005006E6">
        <w:t xml:space="preserve">operators to </w:t>
      </w:r>
      <w:r w:rsidR="00974AA5">
        <w:t xml:space="preserve">rule </w:t>
      </w:r>
      <w:r w:rsidR="005006E6">
        <w:t>conduct</w:t>
      </w:r>
      <w:r w:rsidR="00974AA5">
        <w:t>ing</w:t>
      </w:r>
      <w:r w:rsidR="005006E6">
        <w:t xml:space="preserve"> </w:t>
      </w:r>
      <w:r w:rsidR="00483CD6" w:rsidRPr="000A48C1">
        <w:t>computer security exercise</w:t>
      </w:r>
      <w:r w:rsidR="00483CD6">
        <w:rPr>
          <w:rFonts w:hint="eastAsia"/>
        </w:rPr>
        <w:t>s</w:t>
      </w:r>
      <w:r w:rsidR="005006E6">
        <w:t xml:space="preserve"> regularly</w:t>
      </w:r>
      <w:r w:rsidR="00982E07">
        <w:t xml:space="preserve"> in </w:t>
      </w:r>
      <w:r w:rsidR="00974AA5">
        <w:t>operators’</w:t>
      </w:r>
      <w:r w:rsidR="00982E07">
        <w:t xml:space="preserve"> </w:t>
      </w:r>
      <w:r w:rsidR="00974AA5">
        <w:t>CSP</w:t>
      </w:r>
      <w:r w:rsidR="005006E6">
        <w:t xml:space="preserve">. Some </w:t>
      </w:r>
      <w:r w:rsidR="00974AA5">
        <w:t xml:space="preserve">advanced </w:t>
      </w:r>
      <w:r w:rsidR="005006E6">
        <w:t>NPP operators in Japan p</w:t>
      </w:r>
      <w:r w:rsidR="00974AA5">
        <w:t>roject</w:t>
      </w:r>
      <w:r w:rsidR="005006E6">
        <w:t xml:space="preserve"> and conduct effective </w:t>
      </w:r>
      <w:r w:rsidR="00483CD6" w:rsidRPr="000A48C1">
        <w:t>computer security exercise</w:t>
      </w:r>
      <w:r w:rsidR="00483CD6">
        <w:rPr>
          <w:rFonts w:hint="eastAsia"/>
        </w:rPr>
        <w:t>s</w:t>
      </w:r>
      <w:r>
        <w:t xml:space="preserve"> </w:t>
      </w:r>
      <w:r w:rsidR="00483CD6">
        <w:t>with police organization every year</w:t>
      </w:r>
      <w:r>
        <w:t>.</w:t>
      </w:r>
      <w:r w:rsidR="00375710">
        <w:t xml:space="preserve"> </w:t>
      </w:r>
      <w:r w:rsidR="00974AA5">
        <w:t xml:space="preserve">This paper </w:t>
      </w:r>
      <w:r w:rsidR="00375710">
        <w:t>pr</w:t>
      </w:r>
      <w:r w:rsidR="00974AA5">
        <w:t>ovides</w:t>
      </w:r>
      <w:r w:rsidR="00375710" w:rsidRPr="000A48C1">
        <w:t xml:space="preserve"> </w:t>
      </w:r>
      <w:r w:rsidR="00CF62D8">
        <w:t xml:space="preserve">detailed </w:t>
      </w:r>
      <w:r w:rsidR="00974AA5">
        <w:t xml:space="preserve">legal framework concerning </w:t>
      </w:r>
      <w:r w:rsidR="00CF62D8">
        <w:t xml:space="preserve">computer security for nuclear facilities in Japan, </w:t>
      </w:r>
      <w:r w:rsidR="00375710" w:rsidRPr="000A48C1">
        <w:t>the outline</w:t>
      </w:r>
      <w:r w:rsidR="00375710">
        <w:t>s</w:t>
      </w:r>
      <w:r w:rsidR="00375710" w:rsidRPr="000A48C1">
        <w:t xml:space="preserve"> of typical response framework </w:t>
      </w:r>
      <w:r w:rsidR="00CF62D8">
        <w:t>including roles of relevant organization</w:t>
      </w:r>
      <w:r w:rsidR="00726F16">
        <w:t>s</w:t>
      </w:r>
      <w:r w:rsidR="00CF62D8">
        <w:t xml:space="preserve"> when </w:t>
      </w:r>
      <w:r w:rsidR="00375710" w:rsidRPr="000A48C1">
        <w:t>nuclear facilit</w:t>
      </w:r>
      <w:r w:rsidR="00CF62D8">
        <w:t xml:space="preserve">ies’ computer systems/networks are attacked </w:t>
      </w:r>
      <w:r w:rsidR="00950244">
        <w:rPr>
          <w:lang w:eastAsia="ja-JP"/>
        </w:rPr>
        <w:t>and</w:t>
      </w:r>
      <w:r w:rsidR="00CF62D8">
        <w:t xml:space="preserve"> </w:t>
      </w:r>
      <w:r w:rsidR="00950244">
        <w:t>information</w:t>
      </w:r>
      <w:r w:rsidR="00375710" w:rsidRPr="000A48C1">
        <w:t xml:space="preserve"> </w:t>
      </w:r>
      <w:r w:rsidR="00950244">
        <w:t xml:space="preserve">on </w:t>
      </w:r>
      <w:r w:rsidR="00375710" w:rsidRPr="000A48C1">
        <w:t>computer security exercise</w:t>
      </w:r>
      <w:r w:rsidR="00375710">
        <w:rPr>
          <w:rFonts w:hint="eastAsia"/>
        </w:rPr>
        <w:t>s</w:t>
      </w:r>
      <w:r w:rsidR="00375710" w:rsidRPr="000A48C1">
        <w:t xml:space="preserve"> </w:t>
      </w:r>
      <w:r w:rsidR="00375710">
        <w:rPr>
          <w:rFonts w:hint="eastAsia"/>
        </w:rPr>
        <w:t>which</w:t>
      </w:r>
      <w:r w:rsidR="00375710" w:rsidRPr="000A48C1">
        <w:t xml:space="preserve"> nuclear facilities </w:t>
      </w:r>
      <w:r w:rsidR="00950244">
        <w:t>have ever project</w:t>
      </w:r>
      <w:r w:rsidR="00A86200">
        <w:t>ed</w:t>
      </w:r>
      <w:r w:rsidR="00950244">
        <w:t xml:space="preserve"> and </w:t>
      </w:r>
      <w:r w:rsidR="00375710">
        <w:t>conduct</w:t>
      </w:r>
      <w:r w:rsidR="00950244">
        <w:t>ed</w:t>
      </w:r>
      <w:r w:rsidR="00375710">
        <w:rPr>
          <w:rFonts w:hint="eastAsia"/>
        </w:rPr>
        <w:t xml:space="preserve"> </w:t>
      </w:r>
      <w:r w:rsidR="00950244">
        <w:t>getting cooperation and support of pol</w:t>
      </w:r>
      <w:r w:rsidR="00375710" w:rsidRPr="000A48C1">
        <w:t>i</w:t>
      </w:r>
      <w:r w:rsidR="00950244">
        <w:t>ce</w:t>
      </w:r>
      <w:r w:rsidR="00375710" w:rsidRPr="000A48C1">
        <w:t xml:space="preserve"> </w:t>
      </w:r>
      <w:r w:rsidR="00950244">
        <w:t>organization</w:t>
      </w:r>
      <w:r w:rsidR="00375710" w:rsidRPr="000A48C1">
        <w:t>.</w:t>
      </w:r>
    </w:p>
    <w:p w14:paraId="5E0CF9B7" w14:textId="77777777" w:rsidR="00950244" w:rsidRPr="00C00EDF" w:rsidRDefault="00950244" w:rsidP="00791C22">
      <w:pPr>
        <w:pStyle w:val="Abstracttext"/>
      </w:pPr>
    </w:p>
    <w:p w14:paraId="433FE04C" w14:textId="6ADBC9A3" w:rsidR="00647F33" w:rsidRDefault="00A32F10" w:rsidP="00537496">
      <w:pPr>
        <w:pStyle w:val="2"/>
        <w:numPr>
          <w:ilvl w:val="1"/>
          <w:numId w:val="10"/>
        </w:numPr>
      </w:pPr>
      <w:r>
        <w:rPr>
          <w:rFonts w:hint="eastAsia"/>
          <w:lang w:eastAsia="ja-JP"/>
        </w:rPr>
        <w:t>Background</w:t>
      </w:r>
      <w:r>
        <w:rPr>
          <w:lang w:eastAsia="ja-JP"/>
        </w:rPr>
        <w:t xml:space="preserve"> </w:t>
      </w:r>
      <w:r>
        <w:rPr>
          <w:rFonts w:hint="eastAsia"/>
          <w:lang w:eastAsia="ja-JP"/>
        </w:rPr>
        <w:t xml:space="preserve">And </w:t>
      </w:r>
      <w:r>
        <w:rPr>
          <w:lang w:eastAsia="ja-JP"/>
        </w:rPr>
        <w:t>Introduction</w:t>
      </w:r>
    </w:p>
    <w:p w14:paraId="135A8735" w14:textId="04714188" w:rsidR="004D1D9C" w:rsidRDefault="000C4F01" w:rsidP="00E82CBD">
      <w:pPr>
        <w:pStyle w:val="a1"/>
        <w:ind w:firstLineChars="280" w:firstLine="560"/>
        <w:rPr>
          <w:lang w:eastAsia="ja-JP"/>
        </w:rPr>
      </w:pPr>
      <w:r>
        <w:rPr>
          <w:rFonts w:hint="eastAsia"/>
        </w:rPr>
        <w:t xml:space="preserve">Olympic </w:t>
      </w:r>
      <w:r>
        <w:t>Games</w:t>
      </w:r>
      <w:r>
        <w:rPr>
          <w:rFonts w:hint="eastAsia"/>
        </w:rPr>
        <w:t xml:space="preserve"> will be held in Tokyo </w:t>
      </w:r>
      <w:r>
        <w:t xml:space="preserve">in July 2020. </w:t>
      </w:r>
      <w:r w:rsidR="00E82CBD">
        <w:t xml:space="preserve">This would </w:t>
      </w:r>
      <w:r>
        <w:rPr>
          <w:lang w:eastAsia="ja-JP"/>
        </w:rPr>
        <w:t xml:space="preserve">be one of the </w:t>
      </w:r>
      <w:r w:rsidR="00E82CBD">
        <w:rPr>
          <w:lang w:eastAsia="ja-JP"/>
        </w:rPr>
        <w:t xml:space="preserve">apparent indication that Japan is </w:t>
      </w:r>
      <w:r w:rsidR="00DE622A">
        <w:rPr>
          <w:lang w:eastAsia="ja-JP"/>
        </w:rPr>
        <w:t xml:space="preserve">in danger </w:t>
      </w:r>
      <w:r w:rsidR="004D1D9C">
        <w:rPr>
          <w:lang w:eastAsia="ja-JP"/>
        </w:rPr>
        <w:t xml:space="preserve">of </w:t>
      </w:r>
      <w:r w:rsidR="00DE622A">
        <w:rPr>
          <w:lang w:eastAsia="ja-JP"/>
        </w:rPr>
        <w:t>be</w:t>
      </w:r>
      <w:r w:rsidR="004D1D9C">
        <w:rPr>
          <w:lang w:eastAsia="ja-JP"/>
        </w:rPr>
        <w:t>ing</w:t>
      </w:r>
      <w:r w:rsidR="00DE622A">
        <w:rPr>
          <w:lang w:eastAsia="ja-JP"/>
        </w:rPr>
        <w:t xml:space="preserve"> attacked on a massive </w:t>
      </w:r>
      <w:r w:rsidR="00984B2F">
        <w:rPr>
          <w:lang w:eastAsia="ja-JP"/>
        </w:rPr>
        <w:t xml:space="preserve">scale </w:t>
      </w:r>
      <w:r w:rsidR="00DE622A">
        <w:rPr>
          <w:lang w:eastAsia="ja-JP"/>
        </w:rPr>
        <w:t xml:space="preserve">by </w:t>
      </w:r>
      <w:r w:rsidR="00E82CBD">
        <w:rPr>
          <w:lang w:eastAsia="ja-JP"/>
        </w:rPr>
        <w:t>cyber-</w:t>
      </w:r>
      <w:r w:rsidR="00DE622A">
        <w:rPr>
          <w:lang w:eastAsia="ja-JP"/>
        </w:rPr>
        <w:t>criminals</w:t>
      </w:r>
      <w:r w:rsidR="004D1D9C">
        <w:rPr>
          <w:lang w:eastAsia="ja-JP"/>
        </w:rPr>
        <w:t>, crackers, hackers and like that</w:t>
      </w:r>
      <w:r w:rsidR="00DE622A">
        <w:rPr>
          <w:lang w:eastAsia="ja-JP"/>
        </w:rPr>
        <w:t xml:space="preserve"> in the near future.</w:t>
      </w:r>
    </w:p>
    <w:p w14:paraId="50FB57A1" w14:textId="30CC5F5D" w:rsidR="00450F56" w:rsidRPr="00450F56" w:rsidRDefault="00984B2F" w:rsidP="00450F56">
      <w:pPr>
        <w:pStyle w:val="a1"/>
        <w:ind w:firstLineChars="280" w:firstLine="560"/>
        <w:rPr>
          <w:rFonts w:eastAsia="メイリオ"/>
          <w:color w:val="000000"/>
          <w:shd w:val="clear" w:color="auto" w:fill="F3F2EE"/>
          <w:lang w:eastAsia="ja-JP"/>
        </w:rPr>
      </w:pPr>
      <w:r>
        <w:rPr>
          <w:lang w:eastAsia="ja-JP"/>
        </w:rPr>
        <w:t xml:space="preserve">Government of Japan </w:t>
      </w:r>
      <w:r w:rsidR="0081431C">
        <w:rPr>
          <w:lang w:eastAsia="ja-JP"/>
        </w:rPr>
        <w:t xml:space="preserve">has been </w:t>
      </w:r>
      <w:r w:rsidR="00F91121">
        <w:rPr>
          <w:lang w:eastAsia="ja-JP"/>
        </w:rPr>
        <w:t xml:space="preserve">proceeding preparation for </w:t>
      </w:r>
      <w:r w:rsidR="008F17C3">
        <w:rPr>
          <w:lang w:eastAsia="ja-JP"/>
        </w:rPr>
        <w:t>cyber-attacks to computer based systems and networks which control domestic critical infrastructures.</w:t>
      </w:r>
      <w:r w:rsidR="00F53452" w:rsidRPr="00F53452">
        <w:rPr>
          <w:lang w:eastAsia="ja-JP"/>
        </w:rPr>
        <w:t xml:space="preserve"> </w:t>
      </w:r>
      <w:r w:rsidR="00426C74">
        <w:rPr>
          <w:lang w:eastAsia="ja-JP"/>
        </w:rPr>
        <w:t xml:space="preserve">Regarding the preparation, </w:t>
      </w:r>
      <w:r w:rsidR="00050B6B">
        <w:rPr>
          <w:lang w:eastAsia="ja-JP"/>
        </w:rPr>
        <w:t xml:space="preserve">NISC which stands for </w:t>
      </w:r>
      <w:r w:rsidR="00F53452" w:rsidRPr="00A30AE4">
        <w:rPr>
          <w:lang w:eastAsia="ja-JP"/>
        </w:rPr>
        <w:t>N</w:t>
      </w:r>
      <w:r w:rsidR="00F53452" w:rsidRPr="00A30AE4">
        <w:rPr>
          <w:rFonts w:eastAsia="メイリオ"/>
          <w:color w:val="000000"/>
          <w:shd w:val="clear" w:color="auto" w:fill="F3F2EE"/>
        </w:rPr>
        <w:t xml:space="preserve">ational center of Incident readiness and Strategy for Cybersecurity </w:t>
      </w:r>
      <w:r w:rsidR="00426C74" w:rsidRPr="00A30AE4">
        <w:rPr>
          <w:rFonts w:eastAsia="メイリオ"/>
          <w:color w:val="000000"/>
          <w:shd w:val="clear" w:color="auto" w:fill="F3F2EE"/>
        </w:rPr>
        <w:t>plays key role.</w:t>
      </w:r>
      <w:r w:rsidR="00426C74">
        <w:rPr>
          <w:rFonts w:eastAsia="メイリオ"/>
          <w:color w:val="000000"/>
          <w:shd w:val="clear" w:color="auto" w:fill="F3F2EE"/>
        </w:rPr>
        <w:t xml:space="preserve"> NISC</w:t>
      </w:r>
      <w:r w:rsidR="00590C1E">
        <w:rPr>
          <w:rFonts w:eastAsia="メイリオ"/>
          <w:color w:val="000000"/>
          <w:shd w:val="clear" w:color="auto" w:fill="F3F2EE"/>
        </w:rPr>
        <w:t xml:space="preserve"> </w:t>
      </w:r>
      <w:r w:rsidR="00EB6C16">
        <w:rPr>
          <w:rFonts w:eastAsia="メイリオ"/>
          <w:color w:val="000000"/>
          <w:shd w:val="clear" w:color="auto" w:fill="F3F2EE"/>
        </w:rPr>
        <w:t>i</w:t>
      </w:r>
      <w:r w:rsidR="00F53452" w:rsidRPr="00A30AE4">
        <w:rPr>
          <w:rFonts w:eastAsia="メイリオ"/>
          <w:color w:val="000000"/>
          <w:shd w:val="clear" w:color="auto" w:fill="F3F2EE"/>
        </w:rPr>
        <w:t xml:space="preserve">s </w:t>
      </w:r>
      <w:r w:rsidR="00EB6C16">
        <w:rPr>
          <w:rFonts w:eastAsia="メイリオ"/>
          <w:color w:val="000000"/>
          <w:shd w:val="clear" w:color="auto" w:fill="F3F2EE"/>
        </w:rPr>
        <w:t xml:space="preserve">an organization which was </w:t>
      </w:r>
      <w:r w:rsidR="00F53452" w:rsidRPr="00A30AE4">
        <w:rPr>
          <w:rFonts w:eastAsia="メイリオ"/>
          <w:color w:val="000000"/>
          <w:shd w:val="clear" w:color="auto" w:fill="F3F2EE"/>
        </w:rPr>
        <w:t xml:space="preserve">established </w:t>
      </w:r>
      <w:r w:rsidR="00426C74" w:rsidRPr="00A30AE4">
        <w:rPr>
          <w:rFonts w:eastAsia="メイリオ"/>
          <w:color w:val="000000"/>
          <w:shd w:val="clear" w:color="auto" w:fill="F3F2EE"/>
        </w:rPr>
        <w:t>in 2015</w:t>
      </w:r>
      <w:r w:rsidR="00426C74">
        <w:rPr>
          <w:rFonts w:eastAsia="メイリオ"/>
          <w:color w:val="000000"/>
          <w:shd w:val="clear" w:color="auto" w:fill="F3F2EE"/>
        </w:rPr>
        <w:t xml:space="preserve"> </w:t>
      </w:r>
      <w:r w:rsidR="00F53452" w:rsidRPr="00A30AE4">
        <w:rPr>
          <w:rFonts w:eastAsia="メイリオ"/>
          <w:color w:val="000000"/>
          <w:shd w:val="clear" w:color="auto" w:fill="F3F2EE"/>
        </w:rPr>
        <w:t xml:space="preserve">in Cabinet Secretariat </w:t>
      </w:r>
      <w:r w:rsidR="00590C1E">
        <w:rPr>
          <w:rFonts w:eastAsia="メイリオ"/>
          <w:color w:val="000000"/>
          <w:shd w:val="clear" w:color="auto" w:fill="F3F2EE"/>
        </w:rPr>
        <w:t>of Japan</w:t>
      </w:r>
      <w:r w:rsidR="00450F56">
        <w:rPr>
          <w:rFonts w:eastAsia="メイリオ"/>
          <w:color w:val="000000"/>
          <w:shd w:val="clear" w:color="auto" w:fill="F3F2EE"/>
        </w:rPr>
        <w:t xml:space="preserve"> and it represents official </w:t>
      </w:r>
      <w:r w:rsidR="00450F56">
        <w:rPr>
          <w:rFonts w:eastAsia="メイリオ" w:hint="eastAsia"/>
          <w:color w:val="000000"/>
          <w:shd w:val="clear" w:color="auto" w:fill="F3F2EE"/>
          <w:lang w:eastAsia="ja-JP"/>
        </w:rPr>
        <w:t>computer</w:t>
      </w:r>
      <w:r w:rsidR="00450F56">
        <w:rPr>
          <w:rFonts w:eastAsia="メイリオ"/>
          <w:color w:val="000000"/>
          <w:shd w:val="clear" w:color="auto" w:fill="F3F2EE"/>
          <w:lang w:eastAsia="ja-JP"/>
        </w:rPr>
        <w:t xml:space="preserve"> security </w:t>
      </w:r>
      <w:r w:rsidR="00EB6C16">
        <w:rPr>
          <w:rFonts w:eastAsia="メイリオ"/>
          <w:color w:val="000000"/>
          <w:shd w:val="clear" w:color="auto" w:fill="F3F2EE"/>
          <w:lang w:eastAsia="ja-JP"/>
        </w:rPr>
        <w:t xml:space="preserve">policy and </w:t>
      </w:r>
      <w:r w:rsidR="00450F56">
        <w:rPr>
          <w:rFonts w:eastAsia="メイリオ"/>
          <w:color w:val="000000"/>
          <w:shd w:val="clear" w:color="auto" w:fill="F3F2EE"/>
          <w:lang w:eastAsia="ja-JP"/>
        </w:rPr>
        <w:t>activities in Japan.</w:t>
      </w:r>
    </w:p>
    <w:p w14:paraId="39B0101C" w14:textId="51E548AC" w:rsidR="008F17C3" w:rsidRDefault="008402C6" w:rsidP="00E82CBD">
      <w:pPr>
        <w:pStyle w:val="a1"/>
        <w:ind w:firstLineChars="280" w:firstLine="560"/>
        <w:rPr>
          <w:lang w:eastAsia="ja-JP"/>
        </w:rPr>
      </w:pPr>
      <w:r>
        <w:rPr>
          <w:lang w:eastAsia="ja-JP"/>
        </w:rPr>
        <w:t>Concern</w:t>
      </w:r>
      <w:r w:rsidR="00450F56">
        <w:rPr>
          <w:lang w:eastAsia="ja-JP"/>
        </w:rPr>
        <w:t xml:space="preserve">ing cyber-attacks </w:t>
      </w:r>
      <w:r>
        <w:rPr>
          <w:lang w:eastAsia="ja-JP"/>
        </w:rPr>
        <w:t>launche</w:t>
      </w:r>
      <w:r w:rsidR="00450F56">
        <w:rPr>
          <w:lang w:eastAsia="ja-JP"/>
        </w:rPr>
        <w:t>d during Olympic Games</w:t>
      </w:r>
      <w:r>
        <w:rPr>
          <w:lang w:eastAsia="ja-JP"/>
        </w:rPr>
        <w:t xml:space="preserve"> held recently,</w:t>
      </w:r>
      <w:r w:rsidR="00450F56">
        <w:rPr>
          <w:lang w:eastAsia="ja-JP"/>
        </w:rPr>
        <w:t xml:space="preserve"> i</w:t>
      </w:r>
      <w:r w:rsidR="00F53452">
        <w:rPr>
          <w:rFonts w:hint="eastAsia"/>
          <w:lang w:eastAsia="ja-JP"/>
        </w:rPr>
        <w:t xml:space="preserve">t was reported that </w:t>
      </w:r>
      <w:r w:rsidR="0060500D">
        <w:rPr>
          <w:lang w:eastAsia="ja-JP"/>
        </w:rPr>
        <w:t>over 200</w:t>
      </w:r>
      <w:r w:rsidR="00851CFD" w:rsidRPr="00851CFD">
        <w:rPr>
          <w:color w:val="000000"/>
          <w:szCs w:val="26"/>
          <w:shd w:val="clear" w:color="auto" w:fill="FFFFFF"/>
        </w:rPr>
        <w:t xml:space="preserve"> milli</w:t>
      </w:r>
      <w:r w:rsidR="00851CFD">
        <w:rPr>
          <w:color w:val="000000"/>
          <w:szCs w:val="26"/>
          <w:shd w:val="clear" w:color="auto" w:fill="FFFFFF"/>
        </w:rPr>
        <w:t xml:space="preserve">on </w:t>
      </w:r>
      <w:r w:rsidR="0060500D">
        <w:rPr>
          <w:rFonts w:hint="eastAsia"/>
          <w:lang w:eastAsia="ja-JP"/>
        </w:rPr>
        <w:t xml:space="preserve">cyber-attacks </w:t>
      </w:r>
      <w:r w:rsidR="00851CFD">
        <w:rPr>
          <w:color w:val="000000"/>
          <w:szCs w:val="26"/>
          <w:shd w:val="clear" w:color="auto" w:fill="FFFFFF"/>
        </w:rPr>
        <w:t xml:space="preserve">were </w:t>
      </w:r>
      <w:r w:rsidR="00BC579A">
        <w:rPr>
          <w:color w:val="000000"/>
          <w:szCs w:val="26"/>
          <w:shd w:val="clear" w:color="auto" w:fill="FFFFFF"/>
        </w:rPr>
        <w:t xml:space="preserve">there </w:t>
      </w:r>
      <w:r w:rsidR="0060500D">
        <w:rPr>
          <w:color w:val="000000"/>
          <w:szCs w:val="26"/>
          <w:shd w:val="clear" w:color="auto" w:fill="FFFFFF"/>
        </w:rPr>
        <w:t>on the</w:t>
      </w:r>
      <w:r w:rsidR="00F53452">
        <w:rPr>
          <w:lang w:eastAsia="ja-JP"/>
        </w:rPr>
        <w:t xml:space="preserve"> official </w:t>
      </w:r>
      <w:r w:rsidR="0060500D">
        <w:rPr>
          <w:lang w:eastAsia="ja-JP"/>
        </w:rPr>
        <w:t>web</w:t>
      </w:r>
      <w:r w:rsidR="00F53452">
        <w:rPr>
          <w:lang w:eastAsia="ja-JP"/>
        </w:rPr>
        <w:t xml:space="preserve">site of </w:t>
      </w:r>
      <w:r w:rsidR="0060500D">
        <w:rPr>
          <w:lang w:eastAsia="ja-JP"/>
        </w:rPr>
        <w:t xml:space="preserve">2012 </w:t>
      </w:r>
      <w:r w:rsidR="00F53452">
        <w:rPr>
          <w:lang w:eastAsia="ja-JP"/>
        </w:rPr>
        <w:t xml:space="preserve">London Olympic </w:t>
      </w:r>
      <w:r w:rsidR="00C10726">
        <w:rPr>
          <w:lang w:eastAsia="ja-JP"/>
        </w:rPr>
        <w:t>Games</w:t>
      </w:r>
      <w:r w:rsidR="00F53452">
        <w:rPr>
          <w:lang w:eastAsia="ja-JP"/>
        </w:rPr>
        <w:t xml:space="preserve"> </w:t>
      </w:r>
      <w:r w:rsidR="00C10726">
        <w:rPr>
          <w:lang w:eastAsia="ja-JP"/>
        </w:rPr>
        <w:t xml:space="preserve">during two weeks. </w:t>
      </w:r>
      <w:r w:rsidR="00760A35">
        <w:rPr>
          <w:lang w:eastAsia="ja-JP"/>
        </w:rPr>
        <w:t xml:space="preserve">And </w:t>
      </w:r>
      <w:r w:rsidR="00BC579A">
        <w:rPr>
          <w:lang w:eastAsia="ja-JP"/>
        </w:rPr>
        <w:t xml:space="preserve">at </w:t>
      </w:r>
      <w:r w:rsidR="00804162">
        <w:rPr>
          <w:lang w:eastAsia="ja-JP"/>
        </w:rPr>
        <w:t>t</w:t>
      </w:r>
      <w:r w:rsidR="00BC579A">
        <w:rPr>
          <w:lang w:eastAsia="ja-JP"/>
        </w:rPr>
        <w:t>he</w:t>
      </w:r>
      <w:r w:rsidR="00804162">
        <w:rPr>
          <w:lang w:eastAsia="ja-JP"/>
        </w:rPr>
        <w:t xml:space="preserve"> </w:t>
      </w:r>
      <w:r w:rsidR="00BC579A">
        <w:rPr>
          <w:lang w:eastAsia="ja-JP"/>
        </w:rPr>
        <w:t>2014 Sochi Olympic Games, i</w:t>
      </w:r>
      <w:r w:rsidR="00BC579A">
        <w:rPr>
          <w:rFonts w:hint="eastAsia"/>
          <w:lang w:eastAsia="ja-JP"/>
        </w:rPr>
        <w:t xml:space="preserve">t was reported </w:t>
      </w:r>
      <w:r w:rsidR="00BC579A">
        <w:rPr>
          <w:lang w:eastAsia="ja-JP"/>
        </w:rPr>
        <w:t xml:space="preserve">322 million </w:t>
      </w:r>
      <w:r w:rsidR="00BC579A">
        <w:rPr>
          <w:rFonts w:hint="eastAsia"/>
          <w:lang w:eastAsia="ja-JP"/>
        </w:rPr>
        <w:t xml:space="preserve">cyber-attacks </w:t>
      </w:r>
      <w:r w:rsidR="00BC579A">
        <w:rPr>
          <w:color w:val="000000"/>
          <w:szCs w:val="26"/>
          <w:shd w:val="clear" w:color="auto" w:fill="FFFFFF"/>
        </w:rPr>
        <w:t>were</w:t>
      </w:r>
      <w:r w:rsidR="00BC579A">
        <w:rPr>
          <w:lang w:eastAsia="ja-JP"/>
        </w:rPr>
        <w:t xml:space="preserve"> there</w:t>
      </w:r>
      <w:r w:rsidR="00BC579A" w:rsidRPr="00BC579A">
        <w:rPr>
          <w:color w:val="000000"/>
          <w:szCs w:val="26"/>
          <w:shd w:val="clear" w:color="auto" w:fill="FFFFFF"/>
        </w:rPr>
        <w:t xml:space="preserve"> </w:t>
      </w:r>
      <w:r w:rsidR="00BC579A">
        <w:rPr>
          <w:color w:val="000000"/>
          <w:szCs w:val="26"/>
          <w:shd w:val="clear" w:color="auto" w:fill="FFFFFF"/>
        </w:rPr>
        <w:t>on the</w:t>
      </w:r>
      <w:r w:rsidR="00BC579A">
        <w:rPr>
          <w:lang w:eastAsia="ja-JP"/>
        </w:rPr>
        <w:t xml:space="preserve"> official website, followed by 570million </w:t>
      </w:r>
      <w:r w:rsidR="00BC579A">
        <w:rPr>
          <w:rFonts w:hint="eastAsia"/>
          <w:lang w:eastAsia="ja-JP"/>
        </w:rPr>
        <w:t>cyber-attacks</w:t>
      </w:r>
      <w:r w:rsidR="00BC579A">
        <w:rPr>
          <w:lang w:eastAsia="ja-JP"/>
        </w:rPr>
        <w:t xml:space="preserve"> at </w:t>
      </w:r>
      <w:r w:rsidR="00760A35">
        <w:rPr>
          <w:lang w:eastAsia="ja-JP"/>
        </w:rPr>
        <w:t>2016 Rio de Janeiro Olympic Games</w:t>
      </w:r>
      <w:r w:rsidR="00BC579A">
        <w:rPr>
          <w:lang w:eastAsia="ja-JP"/>
        </w:rPr>
        <w:t>.</w:t>
      </w:r>
      <w:r w:rsidR="00760A35">
        <w:rPr>
          <w:lang w:eastAsia="ja-JP"/>
        </w:rPr>
        <w:t xml:space="preserve"> </w:t>
      </w:r>
      <w:r w:rsidR="00BC579A">
        <w:rPr>
          <w:lang w:eastAsia="ja-JP"/>
        </w:rPr>
        <w:t>I</w:t>
      </w:r>
      <w:r w:rsidR="00760A35">
        <w:rPr>
          <w:lang w:eastAsia="ja-JP"/>
        </w:rPr>
        <w:t xml:space="preserve">t is said that </w:t>
      </w:r>
      <w:r w:rsidR="00634969">
        <w:rPr>
          <w:lang w:eastAsia="ja-JP"/>
        </w:rPr>
        <w:t>tens of mil</w:t>
      </w:r>
      <w:r w:rsidR="005D2DA3">
        <w:rPr>
          <w:lang w:eastAsia="ja-JP"/>
        </w:rPr>
        <w:t>lions of DoS</w:t>
      </w:r>
      <w:r w:rsidR="00804162">
        <w:rPr>
          <w:lang w:eastAsia="ja-JP"/>
        </w:rPr>
        <w:t xml:space="preserve"> attacks</w:t>
      </w:r>
      <w:r w:rsidR="00634969">
        <w:rPr>
          <w:lang w:eastAsia="ja-JP"/>
        </w:rPr>
        <w:t xml:space="preserve"> and DDoS attacks were detected</w:t>
      </w:r>
      <w:r w:rsidR="00BC579A">
        <w:rPr>
          <w:lang w:eastAsia="ja-JP"/>
        </w:rPr>
        <w:t xml:space="preserve"> at 2016 Rio Olympics</w:t>
      </w:r>
      <w:r w:rsidR="008C0023">
        <w:rPr>
          <w:lang w:eastAsia="ja-JP"/>
        </w:rPr>
        <w:t xml:space="preserve"> [1]</w:t>
      </w:r>
      <w:r w:rsidR="00634969">
        <w:rPr>
          <w:lang w:eastAsia="ja-JP"/>
        </w:rPr>
        <w:t>.</w:t>
      </w:r>
    </w:p>
    <w:p w14:paraId="777F1EC8" w14:textId="3F3D29B3" w:rsidR="00AC67CC" w:rsidRDefault="00D64B12" w:rsidP="00AC67CC">
      <w:pPr>
        <w:pStyle w:val="a1"/>
      </w:pPr>
      <w:r>
        <w:rPr>
          <w:rFonts w:hint="eastAsia"/>
          <w:lang w:eastAsia="ja-JP"/>
        </w:rPr>
        <w:t xml:space="preserve">Under the circumstance described above, </w:t>
      </w:r>
      <w:r w:rsidR="00467F04">
        <w:rPr>
          <w:lang w:eastAsia="ja-JP"/>
        </w:rPr>
        <w:t>this paper will</w:t>
      </w:r>
      <w:r w:rsidR="00DF380C">
        <w:rPr>
          <w:lang w:eastAsia="ja-JP"/>
        </w:rPr>
        <w:t xml:space="preserve"> introduce t</w:t>
      </w:r>
      <w:r w:rsidR="005D2DA3">
        <w:rPr>
          <w:lang w:eastAsia="ja-JP"/>
        </w:rPr>
        <w:t>hree</w:t>
      </w:r>
      <w:r w:rsidR="00DF380C">
        <w:rPr>
          <w:lang w:eastAsia="ja-JP"/>
        </w:rPr>
        <w:t xml:space="preserve"> things</w:t>
      </w:r>
      <w:r w:rsidR="00AC67CC" w:rsidRPr="00AC67CC">
        <w:t xml:space="preserve"> </w:t>
      </w:r>
      <w:r w:rsidR="00467F04">
        <w:t xml:space="preserve">on </w:t>
      </w:r>
      <w:r w:rsidR="00A913E2">
        <w:t>efforts which nuclear operators in Japan and relevant department and agency in Government of Japan are working on.</w:t>
      </w:r>
    </w:p>
    <w:p w14:paraId="62CCC6A8" w14:textId="7B0C3A15" w:rsidR="00AC67CC" w:rsidRDefault="00AC67CC" w:rsidP="00AC67CC">
      <w:pPr>
        <w:pStyle w:val="ListEmdash"/>
      </w:pPr>
      <w:r>
        <w:rPr>
          <w:lang w:eastAsia="ja-JP"/>
        </w:rPr>
        <w:t>Legal framework in Japan which is to protect computer based systems and networks of nuclear facilities</w:t>
      </w:r>
      <w:r>
        <w:t>;</w:t>
      </w:r>
    </w:p>
    <w:p w14:paraId="64EDF95D" w14:textId="63AE8474" w:rsidR="00AC67CC" w:rsidRDefault="00AC67CC" w:rsidP="00AC67CC">
      <w:pPr>
        <w:pStyle w:val="a1"/>
        <w:numPr>
          <w:ilvl w:val="0"/>
          <w:numId w:val="20"/>
        </w:numPr>
        <w:ind w:left="709"/>
      </w:pPr>
      <w:r>
        <w:t>Computer security exercises which nuclear facility operators p</w:t>
      </w:r>
      <w:r w:rsidR="00A913E2">
        <w:t>roject</w:t>
      </w:r>
      <w:r>
        <w:t xml:space="preserve"> and conduct with the police organizations;</w:t>
      </w:r>
    </w:p>
    <w:p w14:paraId="6421D06A" w14:textId="703AB429" w:rsidR="005D2DA3" w:rsidRDefault="005D2DA3" w:rsidP="00AC67CC">
      <w:pPr>
        <w:pStyle w:val="a1"/>
        <w:numPr>
          <w:ilvl w:val="0"/>
          <w:numId w:val="20"/>
        </w:numPr>
        <w:ind w:left="709"/>
      </w:pPr>
      <w:r>
        <w:t xml:space="preserve">Efforts which the NRA has made and is going to make in order to </w:t>
      </w:r>
      <w:r w:rsidR="00F8284E">
        <w:t xml:space="preserve">establish </w:t>
      </w:r>
      <w:r w:rsidR="001C0E45">
        <w:t xml:space="preserve">and maintain </w:t>
      </w:r>
      <w:r w:rsidR="00F8284E">
        <w:t>computer security of domestic nuclear operators</w:t>
      </w:r>
      <w:r>
        <w:t>;</w:t>
      </w:r>
    </w:p>
    <w:p w14:paraId="2D4597AA" w14:textId="0CD368C2" w:rsidR="009C737C" w:rsidRPr="009E7310" w:rsidRDefault="009C737C" w:rsidP="00C647CA">
      <w:pPr>
        <w:pStyle w:val="a1"/>
        <w:rPr>
          <w:lang w:eastAsia="ja-JP"/>
        </w:rPr>
      </w:pPr>
    </w:p>
    <w:p w14:paraId="433FE04F" w14:textId="77777777" w:rsidR="00E25B68" w:rsidRDefault="00E25B68" w:rsidP="0026525A">
      <w:pPr>
        <w:pStyle w:val="2"/>
        <w:numPr>
          <w:ilvl w:val="1"/>
          <w:numId w:val="10"/>
        </w:numPr>
      </w:pPr>
      <w:r>
        <w:lastRenderedPageBreak/>
        <w:t>originality, copyright and publication</w:t>
      </w:r>
    </w:p>
    <w:p w14:paraId="433FE050" w14:textId="35314B24" w:rsidR="000A2990" w:rsidRDefault="000A2990" w:rsidP="000A2990">
      <w:pPr>
        <w:pStyle w:val="a1"/>
      </w:pPr>
      <w:r>
        <w:t xml:space="preserve">The text of this </w:t>
      </w:r>
      <w:r w:rsidR="00073D2D">
        <w:t>paper</w:t>
      </w:r>
      <w:r>
        <w:t xml:space="preserve"> </w:t>
      </w:r>
      <w:r w:rsidR="00073D2D">
        <w:t>is</w:t>
      </w:r>
      <w:r>
        <w:t xml:space="preserve"> original with any material from copyrighted works included with the permission of the copyright holder. The contributor should, therefore, make sure that any permissions and rights required to publish any third-party content have been obtained and that all published material is correctly referenced. </w:t>
      </w:r>
    </w:p>
    <w:p w14:paraId="433FE051" w14:textId="00F7D588" w:rsidR="000A2990" w:rsidRDefault="000A2990" w:rsidP="000A2990">
      <w:pPr>
        <w:pStyle w:val="a1"/>
      </w:pPr>
      <w:r>
        <w:t xml:space="preserve">The content of </w:t>
      </w:r>
      <w:r w:rsidR="00A30AE4">
        <w:t>this</w:t>
      </w:r>
      <w:r>
        <w:t xml:space="preserve"> paper have been written by the stated author and the paper itself ha</w:t>
      </w:r>
      <w:r w:rsidR="00073D2D">
        <w:t>s</w:t>
      </w:r>
      <w:r>
        <w:t xml:space="preserve"> </w:t>
      </w:r>
      <w:r w:rsidR="00073D2D">
        <w:t xml:space="preserve">not </w:t>
      </w:r>
      <w:r>
        <w:t>been published before and be under consideration for publication by another entity</w:t>
      </w:r>
      <w:r w:rsidR="00073D2D">
        <w:t>.</w:t>
      </w:r>
    </w:p>
    <w:p w14:paraId="433FE053" w14:textId="256680C4" w:rsidR="00EE0041" w:rsidRDefault="00E54092" w:rsidP="0026525A">
      <w:pPr>
        <w:pStyle w:val="2"/>
        <w:numPr>
          <w:ilvl w:val="1"/>
          <w:numId w:val="10"/>
        </w:numPr>
        <w:rPr>
          <w:lang w:eastAsia="ja-JP"/>
        </w:rPr>
      </w:pPr>
      <w:r>
        <w:rPr>
          <w:rFonts w:hint="eastAsia"/>
          <w:lang w:eastAsia="ja-JP"/>
        </w:rPr>
        <w:t>Current situation of computer security at nuclear facilities in Japan</w:t>
      </w:r>
    </w:p>
    <w:p w14:paraId="433FE055" w14:textId="6866B212" w:rsidR="008B6BB9" w:rsidRPr="00EE0041" w:rsidRDefault="00E54092" w:rsidP="00020D69">
      <w:pPr>
        <w:pStyle w:val="3"/>
      </w:pPr>
      <w:r>
        <w:rPr>
          <w:rFonts w:hint="eastAsia"/>
          <w:lang w:eastAsia="ja-JP"/>
        </w:rPr>
        <w:t>Legal Framework in Japan</w:t>
      </w:r>
    </w:p>
    <w:p w14:paraId="072B7D27" w14:textId="23370BAD" w:rsidR="00FE6F6F" w:rsidRDefault="002244CC" w:rsidP="00E2007F">
      <w:pPr>
        <w:pStyle w:val="Authornameandaffiliation"/>
        <w:spacing w:line="260" w:lineRule="atLeast"/>
        <w:rPr>
          <w:lang w:val="en-GB" w:eastAsia="ja-JP"/>
        </w:rPr>
      </w:pPr>
      <w:r w:rsidRPr="00E2007F">
        <w:rPr>
          <w:lang w:val="en-GB" w:eastAsia="ja-JP"/>
        </w:rPr>
        <w:t xml:space="preserve">After the accident at TEPCO Fukushima Dai-ichi Nuclear Power Plant which occurred in </w:t>
      </w:r>
      <w:r w:rsidR="00726F16">
        <w:rPr>
          <w:lang w:val="en-GB" w:eastAsia="ja-JP"/>
        </w:rPr>
        <w:t xml:space="preserve">March </w:t>
      </w:r>
      <w:r w:rsidRPr="00E2007F">
        <w:rPr>
          <w:lang w:val="en-GB" w:eastAsia="ja-JP"/>
        </w:rPr>
        <w:t xml:space="preserve">2011, </w:t>
      </w:r>
      <w:r w:rsidR="00B13D66" w:rsidRPr="00E2007F">
        <w:rPr>
          <w:lang w:val="en-GB" w:eastAsia="ja-JP"/>
        </w:rPr>
        <w:t>NISA, ex-nuclear regulatory body of Japan was reorg</w:t>
      </w:r>
      <w:r w:rsidR="00FE6F6F">
        <w:rPr>
          <w:lang w:val="en-GB" w:eastAsia="ja-JP"/>
        </w:rPr>
        <w:t>anized and NRA was established</w:t>
      </w:r>
      <w:r w:rsidR="00726F16">
        <w:rPr>
          <w:lang w:val="en-GB" w:eastAsia="ja-JP"/>
        </w:rPr>
        <w:t xml:space="preserve"> </w:t>
      </w:r>
      <w:r w:rsidR="00441AF3">
        <w:rPr>
          <w:lang w:val="en-GB" w:eastAsia="ja-JP"/>
        </w:rPr>
        <w:t>in June 2012</w:t>
      </w:r>
      <w:r w:rsidR="00FE6F6F">
        <w:rPr>
          <w:lang w:val="en-GB" w:eastAsia="ja-JP"/>
        </w:rPr>
        <w:t>.</w:t>
      </w:r>
    </w:p>
    <w:p w14:paraId="6C8E5B90" w14:textId="161D4842" w:rsidR="00EC5478" w:rsidRPr="00E2007F" w:rsidRDefault="00441AF3" w:rsidP="00E2007F">
      <w:pPr>
        <w:pStyle w:val="Authornameandaffiliation"/>
        <w:spacing w:line="260" w:lineRule="atLeast"/>
        <w:rPr>
          <w:lang w:val="en-GB" w:eastAsia="ja-JP"/>
        </w:rPr>
      </w:pPr>
      <w:r>
        <w:rPr>
          <w:lang w:val="en-GB" w:eastAsia="ja-JP"/>
        </w:rPr>
        <w:t>About two</w:t>
      </w:r>
      <w:r w:rsidR="00FE6F6F">
        <w:rPr>
          <w:lang w:val="en-GB" w:eastAsia="ja-JP"/>
        </w:rPr>
        <w:t xml:space="preserve"> years later i</w:t>
      </w:r>
      <w:r w:rsidR="00EC5478" w:rsidRPr="00E2007F">
        <w:rPr>
          <w:lang w:val="en-GB" w:eastAsia="ja-JP"/>
        </w:rPr>
        <w:t xml:space="preserve">n 2014, </w:t>
      </w:r>
      <w:r w:rsidR="00B13D66" w:rsidRPr="00E2007F">
        <w:rPr>
          <w:lang w:val="en-GB" w:eastAsia="ja-JP"/>
        </w:rPr>
        <w:t xml:space="preserve">NRA </w:t>
      </w:r>
      <w:r w:rsidR="00EC5478" w:rsidRPr="00E2007F">
        <w:rPr>
          <w:lang w:val="en-GB" w:eastAsia="ja-JP"/>
        </w:rPr>
        <w:t>provid</w:t>
      </w:r>
      <w:r w:rsidR="00B13D66" w:rsidRPr="00E2007F">
        <w:rPr>
          <w:lang w:val="en-GB" w:eastAsia="ja-JP"/>
        </w:rPr>
        <w:t xml:space="preserve">ed </w:t>
      </w:r>
      <w:r w:rsidR="00EC5478" w:rsidRPr="00E2007F">
        <w:rPr>
          <w:lang w:val="en-GB" w:eastAsia="ja-JP"/>
        </w:rPr>
        <w:t xml:space="preserve">the </w:t>
      </w:r>
      <w:r w:rsidR="00C47D32" w:rsidRPr="00E2007F">
        <w:rPr>
          <w:lang w:val="en-GB" w:eastAsia="ja-JP"/>
        </w:rPr>
        <w:t>NRA Ordinance which includes requirements for computer security.</w:t>
      </w:r>
      <w:r w:rsidR="00B13D66" w:rsidRPr="00E2007F">
        <w:rPr>
          <w:lang w:val="en-GB" w:eastAsia="ja-JP"/>
        </w:rPr>
        <w:t xml:space="preserve"> </w:t>
      </w:r>
      <w:r w:rsidR="00EC5478" w:rsidRPr="00E2007F">
        <w:rPr>
          <w:lang w:val="en-GB" w:eastAsia="ja-JP"/>
        </w:rPr>
        <w:t xml:space="preserve">NRA referred to publications and legislation listed below </w:t>
      </w:r>
      <w:r w:rsidR="00E2007F" w:rsidRPr="00E2007F">
        <w:rPr>
          <w:lang w:val="en-GB" w:eastAsia="ja-JP"/>
        </w:rPr>
        <w:t>when NRA consider</w:t>
      </w:r>
      <w:r w:rsidR="00FE6F6F">
        <w:rPr>
          <w:lang w:val="en-GB" w:eastAsia="ja-JP"/>
        </w:rPr>
        <w:t>ed</w:t>
      </w:r>
      <w:r w:rsidR="00E2007F" w:rsidRPr="00E2007F">
        <w:rPr>
          <w:lang w:val="en-GB" w:eastAsia="ja-JP"/>
        </w:rPr>
        <w:t xml:space="preserve"> acts </w:t>
      </w:r>
      <w:r w:rsidR="00FE6F6F">
        <w:rPr>
          <w:lang w:val="en-GB" w:eastAsia="ja-JP"/>
        </w:rPr>
        <w:t xml:space="preserve">on </w:t>
      </w:r>
      <w:r w:rsidR="00E2007F" w:rsidRPr="00E2007F">
        <w:rPr>
          <w:lang w:val="en-GB" w:eastAsia="ja-JP"/>
        </w:rPr>
        <w:t>computer security</w:t>
      </w:r>
      <w:r w:rsidR="00EC5478" w:rsidRPr="00E2007F">
        <w:rPr>
          <w:lang w:val="en-GB" w:eastAsia="ja-JP"/>
        </w:rPr>
        <w:t>.</w:t>
      </w:r>
    </w:p>
    <w:p w14:paraId="46A384E5" w14:textId="36D4C417" w:rsidR="00EC5478" w:rsidRPr="00E2007F" w:rsidRDefault="00EC5478" w:rsidP="00E2007F">
      <w:pPr>
        <w:pStyle w:val="ListEmdash"/>
      </w:pPr>
      <w:r w:rsidRPr="00E2007F">
        <w:rPr>
          <w:lang w:eastAsia="ja-JP"/>
        </w:rPr>
        <w:t>NSS13</w:t>
      </w:r>
      <w:r w:rsidRPr="00E2007F">
        <w:rPr>
          <w:lang w:eastAsia="ja-JP"/>
        </w:rPr>
        <w:t>（</w:t>
      </w:r>
      <w:r w:rsidRPr="00E2007F">
        <w:rPr>
          <w:lang w:eastAsia="ja-JP"/>
        </w:rPr>
        <w:t>INFCIRC/225/Revision 5</w:t>
      </w:r>
      <w:r w:rsidRPr="00E2007F">
        <w:rPr>
          <w:lang w:eastAsia="ja-JP"/>
        </w:rPr>
        <w:t>）</w:t>
      </w:r>
      <w:r w:rsidR="00880778">
        <w:rPr>
          <w:rFonts w:hint="eastAsia"/>
          <w:lang w:eastAsia="ja-JP"/>
        </w:rPr>
        <w:t>[2]</w:t>
      </w:r>
      <w:r w:rsidRPr="00E2007F">
        <w:t>;</w:t>
      </w:r>
    </w:p>
    <w:p w14:paraId="241EE1F6" w14:textId="71B6B3A2" w:rsidR="00EC5478" w:rsidRPr="00E2007F" w:rsidRDefault="00E2007F" w:rsidP="00E2007F">
      <w:pPr>
        <w:pStyle w:val="ListEmdash"/>
      </w:pPr>
      <w:r w:rsidRPr="00E2007F">
        <w:rPr>
          <w:lang w:eastAsia="ja-JP"/>
        </w:rPr>
        <w:t>NSS17</w:t>
      </w:r>
      <w:r w:rsidRPr="00E2007F">
        <w:rPr>
          <w:lang w:eastAsia="ja-JP"/>
        </w:rPr>
        <w:t>（</w:t>
      </w:r>
      <w:r w:rsidRPr="00E2007F">
        <w:rPr>
          <w:lang w:eastAsia="ja-JP"/>
        </w:rPr>
        <w:t>Computer Security at Nuclear Facilities</w:t>
      </w:r>
      <w:r w:rsidRPr="00E2007F">
        <w:rPr>
          <w:lang w:eastAsia="ja-JP"/>
        </w:rPr>
        <w:t>）</w:t>
      </w:r>
      <w:r w:rsidR="00880778">
        <w:rPr>
          <w:rFonts w:hint="eastAsia"/>
          <w:lang w:eastAsia="ja-JP"/>
        </w:rPr>
        <w:t>[3]</w:t>
      </w:r>
      <w:r w:rsidRPr="00E2007F">
        <w:rPr>
          <w:lang w:eastAsia="ja-JP"/>
        </w:rPr>
        <w:t>;</w:t>
      </w:r>
    </w:p>
    <w:p w14:paraId="478964A6" w14:textId="3B93C7AE" w:rsidR="00E2007F" w:rsidRPr="00E2007F" w:rsidRDefault="00E2007F" w:rsidP="00E2007F">
      <w:pPr>
        <w:pStyle w:val="ListEmdash"/>
      </w:pPr>
      <w:r w:rsidRPr="00E2007F">
        <w:rPr>
          <w:lang w:eastAsia="ja-JP"/>
        </w:rPr>
        <w:t>10CFR/Part54</w:t>
      </w:r>
      <w:r w:rsidR="00880778">
        <w:rPr>
          <w:lang w:eastAsia="ja-JP"/>
        </w:rPr>
        <w:t xml:space="preserve"> </w:t>
      </w:r>
      <w:r w:rsidR="00880778">
        <w:rPr>
          <w:rFonts w:hint="eastAsia"/>
          <w:lang w:eastAsia="ja-JP"/>
        </w:rPr>
        <w:t>[4]</w:t>
      </w:r>
      <w:r w:rsidRPr="00E2007F">
        <w:rPr>
          <w:lang w:eastAsia="ja-JP"/>
        </w:rPr>
        <w:t>;</w:t>
      </w:r>
    </w:p>
    <w:p w14:paraId="03BF245A" w14:textId="37557F07" w:rsidR="00E2007F" w:rsidRPr="00E2007F" w:rsidRDefault="007114F9" w:rsidP="00E2007F">
      <w:pPr>
        <w:pStyle w:val="ListEmdash"/>
        <w:numPr>
          <w:ilvl w:val="0"/>
          <w:numId w:val="0"/>
        </w:numPr>
        <w:ind w:left="709"/>
      </w:pPr>
      <w:r>
        <w:rPr>
          <w:lang w:eastAsia="ja-JP"/>
        </w:rPr>
        <w:t>e</w:t>
      </w:r>
      <w:r w:rsidR="00E2007F" w:rsidRPr="00E2007F">
        <w:rPr>
          <w:lang w:eastAsia="ja-JP"/>
        </w:rPr>
        <w:t>tc.</w:t>
      </w:r>
    </w:p>
    <w:p w14:paraId="5783EF0E" w14:textId="77777777" w:rsidR="00E2007F" w:rsidRDefault="00E2007F" w:rsidP="00537496">
      <w:pPr>
        <w:pStyle w:val="Authornameandaffiliation"/>
        <w:rPr>
          <w:lang w:val="en-GB" w:eastAsia="ja-JP"/>
        </w:rPr>
      </w:pPr>
    </w:p>
    <w:p w14:paraId="7F1F05A4" w14:textId="435BB215" w:rsidR="00E51055" w:rsidRPr="00E2007F" w:rsidRDefault="00E51055" w:rsidP="00E51055">
      <w:pPr>
        <w:pStyle w:val="Authornameandaffiliation"/>
        <w:spacing w:line="260" w:lineRule="atLeast"/>
        <w:rPr>
          <w:lang w:val="en-GB" w:eastAsia="ja-JP"/>
        </w:rPr>
      </w:pPr>
      <w:r>
        <w:rPr>
          <w:rFonts w:hint="eastAsia"/>
          <w:lang w:val="en-GB" w:eastAsia="ja-JP"/>
        </w:rPr>
        <w:t>In the NRA Ordinance, two requirements are provided concerning computer security which are listed below</w:t>
      </w:r>
      <w:r w:rsidR="00980B1B">
        <w:rPr>
          <w:lang w:val="en-GB" w:eastAsia="ja-JP"/>
        </w:rPr>
        <w:t xml:space="preserve"> [5]</w:t>
      </w:r>
      <w:r>
        <w:rPr>
          <w:rFonts w:hint="eastAsia"/>
          <w:lang w:val="en-GB" w:eastAsia="ja-JP"/>
        </w:rPr>
        <w:t>.</w:t>
      </w:r>
    </w:p>
    <w:p w14:paraId="64286561" w14:textId="65DB7F12" w:rsidR="00E51055" w:rsidRPr="00E2007F" w:rsidRDefault="00276214" w:rsidP="00C25DFB">
      <w:pPr>
        <w:pStyle w:val="ListEmdash"/>
      </w:pPr>
      <w:r>
        <w:t xml:space="preserve">Uncontrolled traffic from external </w:t>
      </w:r>
      <w:r w:rsidR="006B61A1">
        <w:t>shall be blocked</w:t>
      </w:r>
      <w:r w:rsidR="008B4E4C">
        <w:t xml:space="preserve"> </w:t>
      </w:r>
      <w:r w:rsidR="00C25DFB">
        <w:t>in order to</w:t>
      </w:r>
      <w:r w:rsidR="008B4E4C">
        <w:t xml:space="preserve"> protect control systems and </w:t>
      </w:r>
      <w:r w:rsidR="00C25DFB">
        <w:t xml:space="preserve">facility </w:t>
      </w:r>
      <w:r w:rsidR="008B4E4C">
        <w:t>security systems</w:t>
      </w:r>
      <w:r w:rsidR="00E51055" w:rsidRPr="00E2007F">
        <w:t>;</w:t>
      </w:r>
    </w:p>
    <w:p w14:paraId="0D634937" w14:textId="379F7226" w:rsidR="00C25DFB" w:rsidRPr="00EC4209" w:rsidRDefault="006B61A1" w:rsidP="00537496">
      <w:pPr>
        <w:pStyle w:val="ListEmdash"/>
        <w:rPr>
          <w:lang w:eastAsia="ja-JP"/>
        </w:rPr>
      </w:pPr>
      <w:r>
        <w:rPr>
          <w:lang w:eastAsia="ja-JP"/>
        </w:rPr>
        <w:t xml:space="preserve">Computer Security Programme shall be developed in order to ensure </w:t>
      </w:r>
      <w:r w:rsidR="00C25DFB">
        <w:rPr>
          <w:lang w:eastAsia="ja-JP"/>
        </w:rPr>
        <w:t xml:space="preserve">taking </w:t>
      </w:r>
      <w:r>
        <w:rPr>
          <w:lang w:eastAsia="ja-JP"/>
        </w:rPr>
        <w:t xml:space="preserve">prompt and </w:t>
      </w:r>
      <w:r w:rsidR="008B4E4C">
        <w:rPr>
          <w:lang w:eastAsia="ja-JP"/>
        </w:rPr>
        <w:t xml:space="preserve">certain </w:t>
      </w:r>
      <w:r w:rsidR="00EC4209">
        <w:rPr>
          <w:lang w:eastAsia="ja-JP"/>
        </w:rPr>
        <w:t>countermeasures</w:t>
      </w:r>
      <w:r w:rsidR="008B4E4C">
        <w:rPr>
          <w:lang w:eastAsia="ja-JP"/>
        </w:rPr>
        <w:t xml:space="preserve"> when a cyber-attack or possibility of a cyber-attack </w:t>
      </w:r>
      <w:r w:rsidR="00C25DFB">
        <w:rPr>
          <w:lang w:eastAsia="ja-JP"/>
        </w:rPr>
        <w:t>is</w:t>
      </w:r>
      <w:r>
        <w:rPr>
          <w:lang w:eastAsia="ja-JP"/>
        </w:rPr>
        <w:t xml:space="preserve"> </w:t>
      </w:r>
      <w:r w:rsidR="00EC4209">
        <w:rPr>
          <w:lang w:eastAsia="ja-JP"/>
        </w:rPr>
        <w:t>recogniz</w:t>
      </w:r>
      <w:r w:rsidR="00C25DFB">
        <w:rPr>
          <w:lang w:eastAsia="ja-JP"/>
        </w:rPr>
        <w:t>ed</w:t>
      </w:r>
      <w:r w:rsidR="00E51055" w:rsidRPr="00E2007F">
        <w:rPr>
          <w:lang w:eastAsia="ja-JP"/>
        </w:rPr>
        <w:t>;</w:t>
      </w:r>
    </w:p>
    <w:p w14:paraId="34FC818C" w14:textId="428E63DB" w:rsidR="00C25DFB" w:rsidRDefault="001E30F1" w:rsidP="000B1365">
      <w:pPr>
        <w:pStyle w:val="Authornameandaffiliation"/>
        <w:spacing w:line="260" w:lineRule="atLeast"/>
        <w:rPr>
          <w:lang w:val="en-GB" w:eastAsia="ja-JP"/>
        </w:rPr>
      </w:pPr>
      <w:r>
        <w:rPr>
          <w:rFonts w:hint="eastAsia"/>
          <w:lang w:val="en-GB" w:eastAsia="ja-JP"/>
        </w:rPr>
        <w:t>N</w:t>
      </w:r>
      <w:r>
        <w:rPr>
          <w:lang w:val="en-GB" w:eastAsia="ja-JP"/>
        </w:rPr>
        <w:t xml:space="preserve">RA also </w:t>
      </w:r>
      <w:r w:rsidR="00230951">
        <w:rPr>
          <w:lang w:val="en-GB" w:eastAsia="ja-JP"/>
        </w:rPr>
        <w:t xml:space="preserve">made a commentary on acts concerning Physical Protection in the NRA Ordinance. It isn’t made public because it contains confidential information on Physical </w:t>
      </w:r>
      <w:r w:rsidR="00702FE6">
        <w:rPr>
          <w:lang w:val="en-GB" w:eastAsia="ja-JP"/>
        </w:rPr>
        <w:t>P</w:t>
      </w:r>
      <w:r w:rsidR="00C80C9F">
        <w:rPr>
          <w:lang w:val="en-GB" w:eastAsia="ja-JP"/>
        </w:rPr>
        <w:t>rotection</w:t>
      </w:r>
      <w:r w:rsidR="00EE3DB1">
        <w:rPr>
          <w:lang w:val="en-GB" w:eastAsia="ja-JP"/>
        </w:rPr>
        <w:t xml:space="preserve"> of nuclear facilities</w:t>
      </w:r>
      <w:r w:rsidR="00C80C9F">
        <w:rPr>
          <w:lang w:val="en-GB" w:eastAsia="ja-JP"/>
        </w:rPr>
        <w:t xml:space="preserve">. NRA distributes it only to nuclear licensees. Secretariat of NRA made a guideline </w:t>
      </w:r>
      <w:r w:rsidR="0006333B">
        <w:rPr>
          <w:lang w:val="en-GB" w:eastAsia="ja-JP"/>
        </w:rPr>
        <w:t xml:space="preserve">on computer security at nuclear facilities in </w:t>
      </w:r>
      <w:r w:rsidR="00FE6F6F">
        <w:rPr>
          <w:lang w:val="en-GB" w:eastAsia="ja-JP"/>
        </w:rPr>
        <w:t xml:space="preserve">March </w:t>
      </w:r>
      <w:r w:rsidR="0006333B">
        <w:rPr>
          <w:lang w:val="en-GB" w:eastAsia="ja-JP"/>
        </w:rPr>
        <w:t xml:space="preserve">2018 </w:t>
      </w:r>
      <w:r w:rsidR="00C80C9F">
        <w:rPr>
          <w:lang w:val="en-GB" w:eastAsia="ja-JP"/>
        </w:rPr>
        <w:t xml:space="preserve">for the purpose of nuclear facility operators would be able to take concrete protective measures </w:t>
      </w:r>
      <w:r w:rsidR="002B1F7E">
        <w:rPr>
          <w:lang w:val="en-GB" w:eastAsia="ja-JP"/>
        </w:rPr>
        <w:t xml:space="preserve">to their computer systems and networks </w:t>
      </w:r>
      <w:r w:rsidR="0006333B">
        <w:rPr>
          <w:lang w:val="en-GB" w:eastAsia="ja-JP"/>
        </w:rPr>
        <w:t xml:space="preserve">and </w:t>
      </w:r>
      <w:r w:rsidR="002B1F7E">
        <w:rPr>
          <w:lang w:val="en-GB" w:eastAsia="ja-JP"/>
        </w:rPr>
        <w:t>what they should rule in their Computer Security Programmes.</w:t>
      </w:r>
      <w:r w:rsidR="00C80C9F">
        <w:rPr>
          <w:lang w:val="en-GB" w:eastAsia="ja-JP"/>
        </w:rPr>
        <w:t xml:space="preserve"> </w:t>
      </w:r>
      <w:r w:rsidR="002B1F7E">
        <w:rPr>
          <w:lang w:val="en-GB" w:eastAsia="ja-JP"/>
        </w:rPr>
        <w:t>This guideline is not also made public and it is distributed only to nuclear licensees.</w:t>
      </w:r>
    </w:p>
    <w:p w14:paraId="77DDC9C8" w14:textId="46CA58B2" w:rsidR="008710E1" w:rsidRPr="008710E1" w:rsidRDefault="008710E1" w:rsidP="008710E1">
      <w:pPr>
        <w:pStyle w:val="Authornameandaffiliation"/>
        <w:rPr>
          <w:lang w:val="en-GB" w:eastAsia="ja-JP"/>
        </w:rPr>
      </w:pPr>
    </w:p>
    <w:p w14:paraId="1292FBFD" w14:textId="5BB97DAD" w:rsidR="008710E1" w:rsidRPr="00EE0041" w:rsidRDefault="00897AC5" w:rsidP="008710E1">
      <w:pPr>
        <w:pStyle w:val="3"/>
        <w:rPr>
          <w:lang w:eastAsia="ja-JP"/>
        </w:rPr>
      </w:pPr>
      <w:r>
        <w:rPr>
          <w:rFonts w:hint="eastAsia"/>
          <w:lang w:eastAsia="ja-JP"/>
        </w:rPr>
        <w:t>What should be ruled in Computer Security Programme</w:t>
      </w:r>
    </w:p>
    <w:p w14:paraId="3DC49808" w14:textId="6104158D" w:rsidR="00434CBD" w:rsidRPr="00E2007F" w:rsidRDefault="00897AC5" w:rsidP="00434CBD">
      <w:pPr>
        <w:pStyle w:val="Authornameandaffiliation"/>
        <w:spacing w:line="260" w:lineRule="atLeast"/>
        <w:rPr>
          <w:lang w:val="en-GB" w:eastAsia="ja-JP"/>
        </w:rPr>
      </w:pPr>
      <w:r>
        <w:rPr>
          <w:rFonts w:hint="eastAsia"/>
          <w:lang w:val="en-GB" w:eastAsia="ja-JP"/>
        </w:rPr>
        <w:t xml:space="preserve">Secretariat of NRA requires nuclear operators what they should rule in their Computer Security Programme in the </w:t>
      </w:r>
      <w:r w:rsidR="000334C8">
        <w:rPr>
          <w:lang w:val="en-GB" w:eastAsia="ja-JP"/>
        </w:rPr>
        <w:t xml:space="preserve">guideline. Those requirements can’t be noted in detail </w:t>
      </w:r>
      <w:r w:rsidR="00A63386">
        <w:rPr>
          <w:lang w:val="en-GB" w:eastAsia="ja-JP"/>
        </w:rPr>
        <w:t xml:space="preserve">here, </w:t>
      </w:r>
      <w:r w:rsidR="000334C8">
        <w:rPr>
          <w:lang w:val="en-GB" w:eastAsia="ja-JP"/>
        </w:rPr>
        <w:t xml:space="preserve">but most of </w:t>
      </w:r>
      <w:r w:rsidR="000334C8">
        <w:rPr>
          <w:rFonts w:hint="eastAsia"/>
          <w:lang w:val="en-GB" w:eastAsia="ja-JP"/>
        </w:rPr>
        <w:t>the</w:t>
      </w:r>
      <w:r w:rsidR="000334C8">
        <w:rPr>
          <w:lang w:val="en-GB" w:eastAsia="ja-JP"/>
        </w:rPr>
        <w:t>m</w:t>
      </w:r>
      <w:r w:rsidR="000334C8">
        <w:rPr>
          <w:rFonts w:hint="eastAsia"/>
          <w:lang w:val="en-GB" w:eastAsia="ja-JP"/>
        </w:rPr>
        <w:t xml:space="preserve"> are based </w:t>
      </w:r>
      <w:r w:rsidR="000334C8">
        <w:rPr>
          <w:lang w:val="en-GB" w:eastAsia="ja-JP"/>
        </w:rPr>
        <w:t>on IAEA publications listed below.</w:t>
      </w:r>
      <w:r w:rsidR="00434CBD" w:rsidRPr="00434CBD">
        <w:rPr>
          <w:lang w:val="en-GB" w:eastAsia="ja-JP"/>
        </w:rPr>
        <w:t xml:space="preserve"> </w:t>
      </w:r>
    </w:p>
    <w:p w14:paraId="3A09511C" w14:textId="58049883" w:rsidR="00434CBD" w:rsidRPr="00E2007F" w:rsidRDefault="00434CBD" w:rsidP="00434CBD">
      <w:pPr>
        <w:pStyle w:val="ListEmdash"/>
      </w:pPr>
      <w:r>
        <w:rPr>
          <w:rFonts w:hint="eastAsia"/>
          <w:lang w:eastAsia="ja-JP"/>
        </w:rPr>
        <w:t>NST045</w:t>
      </w:r>
      <w:r>
        <w:rPr>
          <w:rFonts w:hint="eastAsia"/>
          <w:lang w:eastAsia="ja-JP"/>
        </w:rPr>
        <w:t>（</w:t>
      </w:r>
      <w:r>
        <w:rPr>
          <w:rFonts w:hint="eastAsia"/>
          <w:lang w:eastAsia="ja-JP"/>
        </w:rPr>
        <w:t xml:space="preserve">Computer Security for Nuclear </w:t>
      </w:r>
      <w:r>
        <w:rPr>
          <w:lang w:eastAsia="ja-JP"/>
        </w:rPr>
        <w:t>Security</w:t>
      </w:r>
      <w:r>
        <w:rPr>
          <w:rFonts w:hint="eastAsia"/>
          <w:lang w:eastAsia="ja-JP"/>
        </w:rPr>
        <w:t>）</w:t>
      </w:r>
      <w:r w:rsidR="00980B1B">
        <w:rPr>
          <w:rFonts w:hint="eastAsia"/>
          <w:lang w:eastAsia="ja-JP"/>
        </w:rPr>
        <w:t>[6</w:t>
      </w:r>
      <w:r w:rsidR="00880778">
        <w:rPr>
          <w:rFonts w:hint="eastAsia"/>
          <w:lang w:eastAsia="ja-JP"/>
        </w:rPr>
        <w:t>]</w:t>
      </w:r>
      <w:r w:rsidRPr="00E2007F">
        <w:t>;</w:t>
      </w:r>
    </w:p>
    <w:p w14:paraId="12796FB9" w14:textId="2BE0EADB" w:rsidR="00434CBD" w:rsidRPr="00E2007F" w:rsidRDefault="00434CBD" w:rsidP="00434CBD">
      <w:pPr>
        <w:pStyle w:val="ListEmdash"/>
      </w:pPr>
      <w:r>
        <w:rPr>
          <w:rFonts w:hint="eastAsia"/>
          <w:lang w:eastAsia="ja-JP"/>
        </w:rPr>
        <w:t>NST047</w:t>
      </w:r>
      <w:r>
        <w:rPr>
          <w:rFonts w:hint="eastAsia"/>
          <w:lang w:eastAsia="ja-JP"/>
        </w:rPr>
        <w:t>（</w:t>
      </w:r>
      <w:r>
        <w:rPr>
          <w:rFonts w:hint="eastAsia"/>
          <w:lang w:eastAsia="ja-JP"/>
        </w:rPr>
        <w:t xml:space="preserve">Computer Security </w:t>
      </w:r>
      <w:r>
        <w:rPr>
          <w:lang w:eastAsia="ja-JP"/>
        </w:rPr>
        <w:t>Techniques for Nuclear Facilities</w:t>
      </w:r>
      <w:r>
        <w:rPr>
          <w:rFonts w:hint="eastAsia"/>
          <w:lang w:eastAsia="ja-JP"/>
        </w:rPr>
        <w:t>）</w:t>
      </w:r>
      <w:r w:rsidR="00980B1B">
        <w:rPr>
          <w:rFonts w:hint="eastAsia"/>
          <w:lang w:eastAsia="ja-JP"/>
        </w:rPr>
        <w:t>[7</w:t>
      </w:r>
      <w:r w:rsidR="00880778">
        <w:rPr>
          <w:rFonts w:hint="eastAsia"/>
          <w:lang w:eastAsia="ja-JP"/>
        </w:rPr>
        <w:t>]</w:t>
      </w:r>
      <w:r w:rsidRPr="00E2007F">
        <w:rPr>
          <w:lang w:eastAsia="ja-JP"/>
        </w:rPr>
        <w:t>;</w:t>
      </w:r>
    </w:p>
    <w:p w14:paraId="1362E855" w14:textId="77777777" w:rsidR="00434CBD" w:rsidRDefault="00434CBD" w:rsidP="000334C8">
      <w:pPr>
        <w:pStyle w:val="Authornameandaffiliation"/>
        <w:rPr>
          <w:lang w:val="en-GB" w:eastAsia="ja-JP"/>
        </w:rPr>
      </w:pPr>
    </w:p>
    <w:p w14:paraId="5477BE46" w14:textId="6864719F" w:rsidR="00434CBD" w:rsidRDefault="00434CBD" w:rsidP="001B304A">
      <w:pPr>
        <w:pStyle w:val="Authornameandaffiliation"/>
        <w:spacing w:line="260" w:lineRule="atLeast"/>
        <w:rPr>
          <w:lang w:val="en-GB" w:eastAsia="ja-JP"/>
        </w:rPr>
      </w:pPr>
      <w:r>
        <w:rPr>
          <w:rFonts w:hint="eastAsia"/>
          <w:lang w:val="en-GB" w:eastAsia="ja-JP"/>
        </w:rPr>
        <w:t>A</w:t>
      </w:r>
      <w:r>
        <w:rPr>
          <w:lang w:val="en-GB" w:eastAsia="ja-JP"/>
        </w:rPr>
        <w:t xml:space="preserve">mong those requirements, </w:t>
      </w:r>
      <w:r>
        <w:rPr>
          <w:rFonts w:hint="eastAsia"/>
          <w:lang w:val="en-GB" w:eastAsia="ja-JP"/>
        </w:rPr>
        <w:t>Secretariat of NRA requires nuclear operators</w:t>
      </w:r>
      <w:r>
        <w:rPr>
          <w:lang w:val="en-GB" w:eastAsia="ja-JP"/>
        </w:rPr>
        <w:t xml:space="preserve"> to rule conduct</w:t>
      </w:r>
      <w:r w:rsidR="0077382E">
        <w:rPr>
          <w:lang w:val="en-GB" w:eastAsia="ja-JP"/>
        </w:rPr>
        <w:t>ing</w:t>
      </w:r>
      <w:r>
        <w:rPr>
          <w:lang w:val="en-GB" w:eastAsia="ja-JP"/>
        </w:rPr>
        <w:t xml:space="preserve"> regular computer security exercise. And operators shall review </w:t>
      </w:r>
      <w:r w:rsidR="00124F76">
        <w:rPr>
          <w:lang w:val="en-GB" w:eastAsia="ja-JP"/>
        </w:rPr>
        <w:t xml:space="preserve">effectiveness of their Computer Security Programme based on the results of computer security exercises and other assessments. </w:t>
      </w:r>
      <w:r w:rsidR="0077382E">
        <w:rPr>
          <w:lang w:val="en-GB" w:eastAsia="ja-JP"/>
        </w:rPr>
        <w:t>Then</w:t>
      </w:r>
      <w:r w:rsidR="00124F76">
        <w:rPr>
          <w:lang w:val="en-GB" w:eastAsia="ja-JP"/>
        </w:rPr>
        <w:t xml:space="preserve"> if necessary operators shall revise their Computer Security Programmes</w:t>
      </w:r>
      <w:r w:rsidR="0077382E">
        <w:rPr>
          <w:lang w:val="en-GB" w:eastAsia="ja-JP"/>
        </w:rPr>
        <w:t xml:space="preserve"> properly</w:t>
      </w:r>
      <w:r w:rsidR="00124F76">
        <w:rPr>
          <w:lang w:val="en-GB" w:eastAsia="ja-JP"/>
        </w:rPr>
        <w:t>.</w:t>
      </w:r>
    </w:p>
    <w:p w14:paraId="73B430C2" w14:textId="7716905C" w:rsidR="0037761F" w:rsidRPr="0077382E" w:rsidRDefault="0037761F" w:rsidP="00537496">
      <w:pPr>
        <w:pStyle w:val="Authornameandaffiliation"/>
        <w:rPr>
          <w:lang w:val="en-GB" w:eastAsia="ja-JP"/>
        </w:rPr>
      </w:pPr>
    </w:p>
    <w:p w14:paraId="433FE059" w14:textId="724551EA" w:rsidR="00F004EE" w:rsidRDefault="001B304A" w:rsidP="00537496">
      <w:pPr>
        <w:pStyle w:val="2"/>
        <w:rPr>
          <w:lang w:eastAsia="ja-JP"/>
        </w:rPr>
      </w:pPr>
      <w:r>
        <w:rPr>
          <w:rFonts w:hint="eastAsia"/>
          <w:lang w:eastAsia="ja-JP"/>
        </w:rPr>
        <w:t>computer security exercises nuclear operators conduct</w:t>
      </w:r>
      <w:r w:rsidR="0077382E">
        <w:rPr>
          <w:lang w:eastAsia="ja-JP"/>
        </w:rPr>
        <w:t xml:space="preserve"> </w:t>
      </w:r>
    </w:p>
    <w:p w14:paraId="4C806D93" w14:textId="0466FBC7" w:rsidR="00C80525" w:rsidRPr="00EE0041" w:rsidRDefault="00C80525" w:rsidP="00C80525">
      <w:pPr>
        <w:pStyle w:val="3"/>
        <w:numPr>
          <w:ilvl w:val="0"/>
          <w:numId w:val="0"/>
        </w:numPr>
        <w:rPr>
          <w:lang w:eastAsia="ja-JP"/>
        </w:rPr>
      </w:pPr>
      <w:r>
        <w:rPr>
          <w:rFonts w:hint="eastAsia"/>
          <w:lang w:eastAsia="ja-JP"/>
        </w:rPr>
        <w:t>4.</w:t>
      </w:r>
      <w:r w:rsidR="004125CF">
        <w:rPr>
          <w:rFonts w:hint="eastAsia"/>
          <w:lang w:eastAsia="ja-JP"/>
        </w:rPr>
        <w:t>1</w:t>
      </w:r>
      <w:r>
        <w:rPr>
          <w:rFonts w:hint="eastAsia"/>
          <w:lang w:eastAsia="ja-JP"/>
        </w:rPr>
        <w:t xml:space="preserve">　</w:t>
      </w:r>
      <w:r w:rsidR="001B304A">
        <w:rPr>
          <w:rFonts w:hint="eastAsia"/>
          <w:lang w:eastAsia="ja-JP"/>
        </w:rPr>
        <w:t>Purpose of computer security exercises</w:t>
      </w:r>
    </w:p>
    <w:p w14:paraId="2E8133D1" w14:textId="06FEF30D" w:rsidR="0034448B" w:rsidRDefault="00A431C6" w:rsidP="004125CF">
      <w:pPr>
        <w:pStyle w:val="a1"/>
        <w:ind w:leftChars="257" w:left="565" w:firstLine="0"/>
        <w:rPr>
          <w:lang w:eastAsia="ja-JP"/>
        </w:rPr>
      </w:pPr>
      <w:r>
        <w:rPr>
          <w:rFonts w:hint="eastAsia"/>
          <w:lang w:eastAsia="ja-JP"/>
        </w:rPr>
        <w:lastRenderedPageBreak/>
        <w:t xml:space="preserve">Comprehensive purpose of computer security exercises which Secretariat of NRA </w:t>
      </w:r>
      <w:r w:rsidR="009527D5">
        <w:rPr>
          <w:lang w:eastAsia="ja-JP"/>
        </w:rPr>
        <w:t>indicate</w:t>
      </w:r>
      <w:r>
        <w:rPr>
          <w:rFonts w:hint="eastAsia"/>
          <w:lang w:eastAsia="ja-JP"/>
        </w:rPr>
        <w:t xml:space="preserve">s nuclear operators is that </w:t>
      </w:r>
      <w:r w:rsidR="008A18CA">
        <w:rPr>
          <w:lang w:eastAsia="ja-JP"/>
        </w:rPr>
        <w:t xml:space="preserve">operators would find issues on their protective measures of their computer systems/ networks </w:t>
      </w:r>
      <w:r w:rsidR="0034448B">
        <w:rPr>
          <w:lang w:eastAsia="ja-JP"/>
        </w:rPr>
        <w:t>and on their Computer Security Programmes through the exercises</w:t>
      </w:r>
      <w:r w:rsidR="005038FA">
        <w:rPr>
          <w:lang w:eastAsia="ja-JP"/>
        </w:rPr>
        <w:t>. Then review</w:t>
      </w:r>
      <w:r w:rsidR="0034448B">
        <w:rPr>
          <w:lang w:eastAsia="ja-JP"/>
        </w:rPr>
        <w:t xml:space="preserve"> and improve their Computer Security Programmes</w:t>
      </w:r>
      <w:r w:rsidR="005038FA">
        <w:rPr>
          <w:lang w:eastAsia="ja-JP"/>
        </w:rPr>
        <w:t xml:space="preserve"> and computer security.</w:t>
      </w:r>
      <w:r w:rsidR="005746FB">
        <w:rPr>
          <w:lang w:eastAsia="ja-JP"/>
        </w:rPr>
        <w:t xml:space="preserve"> Some nuclear operators conduct </w:t>
      </w:r>
      <w:r w:rsidR="005746FB">
        <w:rPr>
          <w:rFonts w:hint="eastAsia"/>
          <w:lang w:eastAsia="ja-JP"/>
        </w:rPr>
        <w:t>computer security exercises</w:t>
      </w:r>
      <w:r w:rsidR="005746FB">
        <w:rPr>
          <w:lang w:eastAsia="ja-JP"/>
        </w:rPr>
        <w:t xml:space="preserve"> </w:t>
      </w:r>
      <w:r w:rsidR="005038FA">
        <w:rPr>
          <w:lang w:eastAsia="ja-JP"/>
        </w:rPr>
        <w:t xml:space="preserve">approximately </w:t>
      </w:r>
      <w:r w:rsidR="005746FB">
        <w:rPr>
          <w:lang w:eastAsia="ja-JP"/>
        </w:rPr>
        <w:t>once a year in line with the purpose.</w:t>
      </w:r>
    </w:p>
    <w:p w14:paraId="40072D4E" w14:textId="6FB5C517" w:rsidR="00D3191F" w:rsidRDefault="0034448B" w:rsidP="004125CF">
      <w:pPr>
        <w:pStyle w:val="a1"/>
        <w:ind w:leftChars="257" w:left="565" w:firstLine="0"/>
        <w:rPr>
          <w:lang w:eastAsia="ja-JP"/>
        </w:rPr>
      </w:pPr>
      <w:r>
        <w:rPr>
          <w:rFonts w:hint="eastAsia"/>
          <w:lang w:eastAsia="ja-JP"/>
        </w:rPr>
        <w:t xml:space="preserve">However, for those operators which have not </w:t>
      </w:r>
      <w:r>
        <w:rPr>
          <w:lang w:eastAsia="ja-JP"/>
        </w:rPr>
        <w:t>conducted</w:t>
      </w:r>
      <w:r>
        <w:rPr>
          <w:rFonts w:hint="eastAsia"/>
          <w:lang w:eastAsia="ja-JP"/>
        </w:rPr>
        <w:t xml:space="preserve"> </w:t>
      </w:r>
      <w:r>
        <w:rPr>
          <w:lang w:eastAsia="ja-JP"/>
        </w:rPr>
        <w:t>sufficient exercises</w:t>
      </w:r>
      <w:r w:rsidR="0040054B">
        <w:rPr>
          <w:lang w:eastAsia="ja-JP"/>
        </w:rPr>
        <w:t xml:space="preserve"> so far</w:t>
      </w:r>
      <w:r>
        <w:rPr>
          <w:lang w:eastAsia="ja-JP"/>
        </w:rPr>
        <w:t xml:space="preserve">, purpose of </w:t>
      </w:r>
      <w:r w:rsidR="005038FA">
        <w:rPr>
          <w:lang w:eastAsia="ja-JP"/>
        </w:rPr>
        <w:t xml:space="preserve">their </w:t>
      </w:r>
      <w:r>
        <w:rPr>
          <w:lang w:eastAsia="ja-JP"/>
        </w:rPr>
        <w:t xml:space="preserve">computer security exercises </w:t>
      </w:r>
      <w:r w:rsidR="005038FA">
        <w:rPr>
          <w:lang w:eastAsia="ja-JP"/>
        </w:rPr>
        <w:t>tend to</w:t>
      </w:r>
      <w:r>
        <w:rPr>
          <w:lang w:eastAsia="ja-JP"/>
        </w:rPr>
        <w:t xml:space="preserve"> </w:t>
      </w:r>
      <w:r w:rsidR="00D3191F">
        <w:rPr>
          <w:lang w:eastAsia="ja-JP"/>
        </w:rPr>
        <w:t xml:space="preserve">be </w:t>
      </w:r>
      <w:r>
        <w:rPr>
          <w:lang w:eastAsia="ja-JP"/>
        </w:rPr>
        <w:t>confirm</w:t>
      </w:r>
      <w:r w:rsidR="005038FA">
        <w:rPr>
          <w:lang w:eastAsia="ja-JP"/>
        </w:rPr>
        <w:t>ing</w:t>
      </w:r>
      <w:r>
        <w:rPr>
          <w:lang w:eastAsia="ja-JP"/>
        </w:rPr>
        <w:t xml:space="preserve"> initial actions which are to be taken </w:t>
      </w:r>
      <w:r w:rsidR="00D3191F">
        <w:rPr>
          <w:lang w:eastAsia="ja-JP"/>
        </w:rPr>
        <w:t>when a cyber-attack or possibility of a cyber-attack is detected.</w:t>
      </w:r>
    </w:p>
    <w:p w14:paraId="499F5FA6" w14:textId="77777777" w:rsidR="00942BA9" w:rsidRDefault="00942BA9" w:rsidP="004125CF">
      <w:pPr>
        <w:pStyle w:val="a1"/>
        <w:ind w:leftChars="257" w:left="565" w:firstLine="0"/>
        <w:rPr>
          <w:lang w:eastAsia="ja-JP"/>
        </w:rPr>
      </w:pPr>
    </w:p>
    <w:p w14:paraId="6B651211" w14:textId="7DD5A21C" w:rsidR="00942BA9" w:rsidRPr="00EE0041" w:rsidRDefault="00942BA9" w:rsidP="00942BA9">
      <w:pPr>
        <w:pStyle w:val="3"/>
        <w:numPr>
          <w:ilvl w:val="0"/>
          <w:numId w:val="0"/>
        </w:numPr>
        <w:rPr>
          <w:lang w:eastAsia="ja-JP"/>
        </w:rPr>
      </w:pPr>
      <w:r>
        <w:rPr>
          <w:rFonts w:hint="eastAsia"/>
          <w:lang w:eastAsia="ja-JP"/>
        </w:rPr>
        <w:t>4.2</w:t>
      </w:r>
      <w:r>
        <w:rPr>
          <w:rFonts w:hint="eastAsia"/>
          <w:lang w:eastAsia="ja-JP"/>
        </w:rPr>
        <w:t xml:space="preserve">　</w:t>
      </w:r>
      <w:r w:rsidR="0040054B">
        <w:rPr>
          <w:rFonts w:hint="eastAsia"/>
          <w:lang w:eastAsia="ja-JP"/>
        </w:rPr>
        <w:t xml:space="preserve">Roles of relevant </w:t>
      </w:r>
      <w:r w:rsidR="0040054B">
        <w:rPr>
          <w:lang w:eastAsia="ja-JP"/>
        </w:rPr>
        <w:t xml:space="preserve">organizations </w:t>
      </w:r>
      <w:r w:rsidR="00157D80">
        <w:rPr>
          <w:lang w:eastAsia="ja-JP"/>
        </w:rPr>
        <w:t xml:space="preserve">in a </w:t>
      </w:r>
      <w:r w:rsidR="004507AB">
        <w:rPr>
          <w:lang w:eastAsia="ja-JP"/>
        </w:rPr>
        <w:t>cyber-emergency</w:t>
      </w:r>
      <w:r w:rsidR="00BB1BD7">
        <w:rPr>
          <w:lang w:eastAsia="ja-JP"/>
        </w:rPr>
        <w:t xml:space="preserve"> </w:t>
      </w:r>
    </w:p>
    <w:p w14:paraId="6B9D8CA0" w14:textId="5E3C1CC1" w:rsidR="0040054B" w:rsidRDefault="0040054B" w:rsidP="004125CF">
      <w:pPr>
        <w:pStyle w:val="a1"/>
        <w:ind w:leftChars="257" w:left="565" w:firstLine="0"/>
        <w:rPr>
          <w:lang w:eastAsia="ja-JP"/>
        </w:rPr>
      </w:pPr>
      <w:r>
        <w:rPr>
          <w:lang w:eastAsia="ja-JP"/>
        </w:rPr>
        <w:t xml:space="preserve">IAEA publication </w:t>
      </w:r>
      <w:r>
        <w:rPr>
          <w:rFonts w:hint="eastAsia"/>
        </w:rPr>
        <w:t>TDL-005</w:t>
      </w:r>
      <w:r>
        <w:t xml:space="preserve"> </w:t>
      </w:r>
      <w:r>
        <w:rPr>
          <w:rFonts w:hint="eastAsia"/>
          <w:lang w:eastAsia="ja-JP"/>
        </w:rPr>
        <w:t>(</w:t>
      </w:r>
      <w:r>
        <w:rPr>
          <w:rFonts w:hint="eastAsia"/>
        </w:rPr>
        <w:t>Computer Security Incident Response Planning at Nuclear Facilities</w:t>
      </w:r>
      <w:r>
        <w:rPr>
          <w:rFonts w:hint="eastAsia"/>
          <w:lang w:eastAsia="ja-JP"/>
        </w:rPr>
        <w:t>)</w:t>
      </w:r>
      <w:r>
        <w:rPr>
          <w:lang w:eastAsia="ja-JP"/>
        </w:rPr>
        <w:t xml:space="preserve"> </w:t>
      </w:r>
      <w:r w:rsidR="00052B24">
        <w:rPr>
          <w:lang w:eastAsia="ja-JP"/>
        </w:rPr>
        <w:t xml:space="preserve">[8] </w:t>
      </w:r>
      <w:r>
        <w:rPr>
          <w:lang w:eastAsia="ja-JP"/>
        </w:rPr>
        <w:t xml:space="preserve">shows a concept of “Technical Authority” </w:t>
      </w:r>
      <w:r w:rsidR="000F2B18">
        <w:rPr>
          <w:lang w:eastAsia="ja-JP"/>
        </w:rPr>
        <w:t>in response entities that cope with</w:t>
      </w:r>
      <w:r>
        <w:rPr>
          <w:lang w:eastAsia="ja-JP"/>
        </w:rPr>
        <w:t xml:space="preserve"> </w:t>
      </w:r>
      <w:r w:rsidR="000F2B18">
        <w:rPr>
          <w:lang w:eastAsia="ja-JP"/>
        </w:rPr>
        <w:t>a cyber-attack. In Japan, police organization plays role</w:t>
      </w:r>
      <w:r w:rsidR="00880778">
        <w:rPr>
          <w:lang w:eastAsia="ja-JP"/>
        </w:rPr>
        <w:t>s</w:t>
      </w:r>
      <w:r w:rsidR="000F2B18">
        <w:rPr>
          <w:lang w:eastAsia="ja-JP"/>
        </w:rPr>
        <w:t xml:space="preserve"> of Technical Authority. To be correct, there are two kind</w:t>
      </w:r>
      <w:r w:rsidR="00AA24D7">
        <w:rPr>
          <w:lang w:eastAsia="ja-JP"/>
        </w:rPr>
        <w:t>s</w:t>
      </w:r>
      <w:r w:rsidR="000F2B18">
        <w:rPr>
          <w:lang w:eastAsia="ja-JP"/>
        </w:rPr>
        <w:t xml:space="preserve"> of Technical Authority in police organization. </w:t>
      </w:r>
      <w:r w:rsidR="00AA24D7">
        <w:rPr>
          <w:lang w:eastAsia="ja-JP"/>
        </w:rPr>
        <w:t xml:space="preserve">One is in </w:t>
      </w:r>
      <w:r w:rsidR="00C94F71">
        <w:rPr>
          <w:lang w:eastAsia="ja-JP"/>
        </w:rPr>
        <w:t>local police headquarters which are located every prefecture</w:t>
      </w:r>
      <w:r w:rsidR="00AA24D7">
        <w:rPr>
          <w:lang w:eastAsia="ja-JP"/>
        </w:rPr>
        <w:t>, and the other is in</w:t>
      </w:r>
      <w:r w:rsidR="00C94F71" w:rsidRPr="00C94F71">
        <w:rPr>
          <w:lang w:eastAsia="ja-JP"/>
        </w:rPr>
        <w:t xml:space="preserve"> </w:t>
      </w:r>
      <w:r w:rsidR="00C94F71">
        <w:rPr>
          <w:lang w:eastAsia="ja-JP"/>
        </w:rPr>
        <w:t>National Police Agency (NPA) of Japan</w:t>
      </w:r>
      <w:r w:rsidR="004507AB">
        <w:rPr>
          <w:lang w:eastAsia="ja-JP"/>
        </w:rPr>
        <w:t xml:space="preserve">. </w:t>
      </w:r>
      <w:r w:rsidR="00C94F71">
        <w:rPr>
          <w:lang w:eastAsia="ja-JP"/>
        </w:rPr>
        <w:t>E</w:t>
      </w:r>
      <w:r w:rsidR="002E7F49">
        <w:rPr>
          <w:lang w:eastAsia="ja-JP"/>
        </w:rPr>
        <w:t>very</w:t>
      </w:r>
      <w:r w:rsidR="00C94F71">
        <w:rPr>
          <w:lang w:eastAsia="ja-JP"/>
        </w:rPr>
        <w:t xml:space="preserve"> local police headquarters </w:t>
      </w:r>
      <w:r w:rsidR="002E7F49">
        <w:rPr>
          <w:lang w:eastAsia="ja-JP"/>
        </w:rPr>
        <w:t xml:space="preserve">has a cyber-crime inspection section </w:t>
      </w:r>
      <w:r w:rsidR="002E7F49">
        <w:t xml:space="preserve">and when nuclear facilities notify the police </w:t>
      </w:r>
      <w:r w:rsidR="00A90168">
        <w:t>that their computer systems/networks are</w:t>
      </w:r>
      <w:r w:rsidR="002E7F49">
        <w:t xml:space="preserve"> being attacked, cyber-crime inspection officers immediately </w:t>
      </w:r>
      <w:r w:rsidR="00A90168">
        <w:t xml:space="preserve">leave local police headquarters for the facility </w:t>
      </w:r>
      <w:r w:rsidR="002E7F49">
        <w:t>with forensic devices and start inspection.</w:t>
      </w:r>
      <w:r w:rsidR="00052718">
        <w:t xml:space="preserve"> NPA is an organization which unifies </w:t>
      </w:r>
      <w:r w:rsidR="00052718">
        <w:rPr>
          <w:lang w:eastAsia="ja-JP"/>
        </w:rPr>
        <w:t>local police headquarters</w:t>
      </w:r>
      <w:r w:rsidR="0057271C">
        <w:rPr>
          <w:lang w:eastAsia="ja-JP"/>
        </w:rPr>
        <w:t xml:space="preserve"> and it is in Tokyo</w:t>
      </w:r>
      <w:r w:rsidR="00052718">
        <w:rPr>
          <w:lang w:eastAsia="ja-JP"/>
        </w:rPr>
        <w:t xml:space="preserve">. It </w:t>
      </w:r>
      <w:r w:rsidR="00052718">
        <w:t>organized 13 cyber-</w:t>
      </w:r>
      <w:r w:rsidR="00052718">
        <w:rPr>
          <w:rFonts w:hint="eastAsia"/>
        </w:rPr>
        <w:t>attack</w:t>
      </w:r>
      <w:r w:rsidR="00052718">
        <w:t xml:space="preserve"> special </w:t>
      </w:r>
      <w:r w:rsidR="00052718" w:rsidRPr="000A48C1">
        <w:t>inspection teams</w:t>
      </w:r>
      <w:r w:rsidR="00052718">
        <w:t xml:space="preserve"> and located the teams </w:t>
      </w:r>
      <w:r w:rsidR="00052718" w:rsidRPr="000A48C1">
        <w:t>to</w:t>
      </w:r>
      <w:r w:rsidR="00052718">
        <w:t xml:space="preserve"> 13 major cities in Japan in 2013. When </w:t>
      </w:r>
      <w:r w:rsidR="0057271C">
        <w:t>a local police headquarters ask</w:t>
      </w:r>
      <w:r w:rsidR="00052718">
        <w:t xml:space="preserve">s </w:t>
      </w:r>
      <w:r w:rsidR="0057271C">
        <w:t xml:space="preserve">NPA </w:t>
      </w:r>
      <w:r w:rsidR="00052718">
        <w:t xml:space="preserve">for </w:t>
      </w:r>
      <w:r w:rsidR="0057271C">
        <w:t xml:space="preserve">support on </w:t>
      </w:r>
      <w:r w:rsidR="008E0B57">
        <w:t xml:space="preserve">inspection of and/or </w:t>
      </w:r>
      <w:r w:rsidR="0057271C">
        <w:t>c</w:t>
      </w:r>
      <w:r w:rsidR="00052718">
        <w:t>op</w:t>
      </w:r>
      <w:r w:rsidR="0057271C">
        <w:t>ing</w:t>
      </w:r>
      <w:r w:rsidR="00052718">
        <w:t xml:space="preserve"> </w:t>
      </w:r>
      <w:r w:rsidR="0057271C">
        <w:t>with</w:t>
      </w:r>
      <w:r w:rsidR="00052718">
        <w:t xml:space="preserve"> the cyber-</w:t>
      </w:r>
      <w:r w:rsidR="00052718">
        <w:rPr>
          <w:rFonts w:hint="eastAsia"/>
        </w:rPr>
        <w:t>attack</w:t>
      </w:r>
      <w:r w:rsidR="00052718">
        <w:t xml:space="preserve"> </w:t>
      </w:r>
      <w:r w:rsidR="0057271C">
        <w:t xml:space="preserve">at certain nuclear facility, </w:t>
      </w:r>
      <w:r w:rsidR="00052718">
        <w:t>the special inspection team is dispatched to the facility as soon as possible using helicopters if necessary.</w:t>
      </w:r>
    </w:p>
    <w:p w14:paraId="5A54C7D6" w14:textId="67F6053A" w:rsidR="002D2966" w:rsidRDefault="00C46CF8" w:rsidP="000D4959">
      <w:pPr>
        <w:pStyle w:val="a1"/>
        <w:ind w:leftChars="257" w:left="565" w:firstLine="0"/>
        <w:rPr>
          <w:lang w:eastAsia="ja-JP"/>
        </w:rPr>
      </w:pPr>
      <w:r>
        <w:rPr>
          <w:rFonts w:hint="eastAsia"/>
          <w:lang w:eastAsia="ja-JP"/>
        </w:rPr>
        <w:t xml:space="preserve">When </w:t>
      </w:r>
      <w:r>
        <w:rPr>
          <w:lang w:eastAsia="ja-JP"/>
        </w:rPr>
        <w:t>computer systems/networks are attacked at a nuclear facility, operator</w:t>
      </w:r>
      <w:r w:rsidR="002D2966">
        <w:rPr>
          <w:lang w:eastAsia="ja-JP"/>
        </w:rPr>
        <w:t xml:space="preserve"> and/or </w:t>
      </w:r>
      <w:r w:rsidR="00C07987">
        <w:rPr>
          <w:lang w:eastAsia="ja-JP"/>
        </w:rPr>
        <w:t>licensee</w:t>
      </w:r>
      <w:r w:rsidR="00A90168">
        <w:rPr>
          <w:lang w:eastAsia="ja-JP"/>
        </w:rPr>
        <w:t xml:space="preserve"> is responsible for keeping their</w:t>
      </w:r>
      <w:r>
        <w:rPr>
          <w:lang w:eastAsia="ja-JP"/>
        </w:rPr>
        <w:t xml:space="preserve"> plant safe</w:t>
      </w:r>
      <w:r w:rsidR="00C07987">
        <w:rPr>
          <w:lang w:eastAsia="ja-JP"/>
        </w:rPr>
        <w:t>.</w:t>
      </w:r>
      <w:r>
        <w:rPr>
          <w:lang w:eastAsia="ja-JP"/>
        </w:rPr>
        <w:t xml:space="preserve"> </w:t>
      </w:r>
      <w:r w:rsidR="00C07987">
        <w:rPr>
          <w:lang w:eastAsia="ja-JP"/>
        </w:rPr>
        <w:t>It is clearly mentioned in law as one of the licensee’s obligations. And</w:t>
      </w:r>
      <w:r>
        <w:rPr>
          <w:lang w:eastAsia="ja-JP"/>
        </w:rPr>
        <w:t xml:space="preserve"> </w:t>
      </w:r>
      <w:r w:rsidR="002D2966">
        <w:rPr>
          <w:lang w:eastAsia="ja-JP"/>
        </w:rPr>
        <w:t xml:space="preserve">when operator and/or </w:t>
      </w:r>
      <w:r w:rsidR="003842F5">
        <w:rPr>
          <w:lang w:eastAsia="ja-JP"/>
        </w:rPr>
        <w:t xml:space="preserve">licensee </w:t>
      </w:r>
      <w:r>
        <w:rPr>
          <w:lang w:eastAsia="ja-JP"/>
        </w:rPr>
        <w:t>cope with the cyber-attack</w:t>
      </w:r>
      <w:r w:rsidR="003842F5">
        <w:rPr>
          <w:lang w:eastAsia="ja-JP"/>
        </w:rPr>
        <w:t xml:space="preserve">, skilful cyber-crime inspectors and/or </w:t>
      </w:r>
      <w:r w:rsidR="000E2947">
        <w:rPr>
          <w:lang w:eastAsia="ja-JP"/>
        </w:rPr>
        <w:t xml:space="preserve">cyber-attack special inspection team from </w:t>
      </w:r>
      <w:r w:rsidR="003842F5">
        <w:rPr>
          <w:lang w:eastAsia="ja-JP"/>
        </w:rPr>
        <w:t>police organization</w:t>
      </w:r>
      <w:r w:rsidR="002D2966">
        <w:rPr>
          <w:lang w:eastAsia="ja-JP"/>
        </w:rPr>
        <w:t xml:space="preserve"> will support</w:t>
      </w:r>
      <w:r>
        <w:rPr>
          <w:lang w:eastAsia="ja-JP"/>
        </w:rPr>
        <w:t>.</w:t>
      </w:r>
    </w:p>
    <w:p w14:paraId="46978C44" w14:textId="77777777" w:rsidR="002D2966" w:rsidRDefault="002D2966" w:rsidP="000D4959">
      <w:pPr>
        <w:pStyle w:val="a1"/>
        <w:ind w:leftChars="257" w:left="565" w:firstLine="0"/>
        <w:rPr>
          <w:lang w:eastAsia="ja-JP"/>
        </w:rPr>
      </w:pPr>
    </w:p>
    <w:p w14:paraId="73B88107" w14:textId="04FD6D85" w:rsidR="00C46CF8" w:rsidRDefault="002D2966" w:rsidP="000D4959">
      <w:pPr>
        <w:pStyle w:val="a1"/>
        <w:ind w:leftChars="257" w:left="565" w:firstLine="0"/>
        <w:rPr>
          <w:lang w:eastAsia="ja-JP"/>
        </w:rPr>
      </w:pPr>
      <w:r>
        <w:rPr>
          <w:lang w:eastAsia="ja-JP"/>
        </w:rPr>
        <w:t>S</w:t>
      </w:r>
      <w:r w:rsidR="000E2947">
        <w:rPr>
          <w:lang w:eastAsia="ja-JP"/>
        </w:rPr>
        <w:t xml:space="preserve">ome explanations </w:t>
      </w:r>
      <w:r>
        <w:rPr>
          <w:lang w:eastAsia="ja-JP"/>
        </w:rPr>
        <w:t xml:space="preserve">should be added in order </w:t>
      </w:r>
      <w:r w:rsidR="000E2947">
        <w:rPr>
          <w:lang w:eastAsia="ja-JP"/>
        </w:rPr>
        <w:t>to avo</w:t>
      </w:r>
      <w:r>
        <w:rPr>
          <w:lang w:eastAsia="ja-JP"/>
        </w:rPr>
        <w:t xml:space="preserve">id misunderstandings, operators and/or </w:t>
      </w:r>
      <w:r w:rsidR="000E2947">
        <w:rPr>
          <w:lang w:eastAsia="ja-JP"/>
        </w:rPr>
        <w:t xml:space="preserve">licensees </w:t>
      </w:r>
      <w:r w:rsidR="000E2947" w:rsidRPr="002D2966">
        <w:rPr>
          <w:b/>
          <w:i/>
          <w:lang w:eastAsia="ja-JP"/>
        </w:rPr>
        <w:t>do not</w:t>
      </w:r>
      <w:r w:rsidR="000E2947">
        <w:rPr>
          <w:lang w:eastAsia="ja-JP"/>
        </w:rPr>
        <w:t xml:space="preserve"> wait for arrival of police organization</w:t>
      </w:r>
      <w:r>
        <w:rPr>
          <w:lang w:eastAsia="ja-JP"/>
        </w:rPr>
        <w:t xml:space="preserve"> members</w:t>
      </w:r>
      <w:r w:rsidR="000E2947">
        <w:rPr>
          <w:lang w:eastAsia="ja-JP"/>
        </w:rPr>
        <w:t xml:space="preserve"> before </w:t>
      </w:r>
      <w:r>
        <w:rPr>
          <w:lang w:eastAsia="ja-JP"/>
        </w:rPr>
        <w:t xml:space="preserve">start </w:t>
      </w:r>
      <w:r w:rsidR="000E2947">
        <w:rPr>
          <w:lang w:eastAsia="ja-JP"/>
        </w:rPr>
        <w:t xml:space="preserve">coping with </w:t>
      </w:r>
      <w:r>
        <w:rPr>
          <w:lang w:eastAsia="ja-JP"/>
        </w:rPr>
        <w:t xml:space="preserve">the ongoing </w:t>
      </w:r>
      <w:r w:rsidR="000E2947">
        <w:rPr>
          <w:lang w:eastAsia="ja-JP"/>
        </w:rPr>
        <w:t>cyber-attacks</w:t>
      </w:r>
      <w:r w:rsidR="008505CC">
        <w:rPr>
          <w:lang w:eastAsia="ja-JP"/>
        </w:rPr>
        <w:t>.</w:t>
      </w:r>
      <w:r w:rsidR="000E2947">
        <w:rPr>
          <w:lang w:eastAsia="ja-JP"/>
        </w:rPr>
        <w:t xml:space="preserve"> </w:t>
      </w:r>
      <w:r w:rsidR="00394D02">
        <w:rPr>
          <w:lang w:eastAsia="ja-JP"/>
        </w:rPr>
        <w:t>Generally</w:t>
      </w:r>
      <w:r w:rsidR="00426852">
        <w:rPr>
          <w:lang w:eastAsia="ja-JP"/>
        </w:rPr>
        <w:t>,</w:t>
      </w:r>
      <w:r w:rsidR="00394D02">
        <w:rPr>
          <w:lang w:eastAsia="ja-JP"/>
        </w:rPr>
        <w:t xml:space="preserve"> </w:t>
      </w:r>
      <w:r w:rsidR="00426852">
        <w:rPr>
          <w:lang w:eastAsia="ja-JP"/>
        </w:rPr>
        <w:t>when malwares</w:t>
      </w:r>
      <w:r>
        <w:rPr>
          <w:lang w:eastAsia="ja-JP"/>
        </w:rPr>
        <w:t xml:space="preserve"> and</w:t>
      </w:r>
      <w:r w:rsidR="00426852">
        <w:rPr>
          <w:lang w:eastAsia="ja-JP"/>
        </w:rPr>
        <w:t>/</w:t>
      </w:r>
      <w:r>
        <w:rPr>
          <w:lang w:eastAsia="ja-JP"/>
        </w:rPr>
        <w:t xml:space="preserve">or </w:t>
      </w:r>
      <w:r w:rsidR="00426852">
        <w:rPr>
          <w:lang w:eastAsia="ja-JP"/>
        </w:rPr>
        <w:t>virus</w:t>
      </w:r>
      <w:r w:rsidR="00A90168">
        <w:rPr>
          <w:lang w:eastAsia="ja-JP"/>
        </w:rPr>
        <w:t>es</w:t>
      </w:r>
      <w:r w:rsidR="00426852">
        <w:rPr>
          <w:lang w:eastAsia="ja-JP"/>
        </w:rPr>
        <w:t xml:space="preserve"> are found in certain digital gears</w:t>
      </w:r>
      <w:r>
        <w:rPr>
          <w:lang w:eastAsia="ja-JP"/>
        </w:rPr>
        <w:t>,</w:t>
      </w:r>
      <w:r w:rsidR="00426852">
        <w:rPr>
          <w:lang w:eastAsia="ja-JP"/>
        </w:rPr>
        <w:t xml:space="preserve"> </w:t>
      </w:r>
      <w:r w:rsidR="00394D02">
        <w:rPr>
          <w:lang w:eastAsia="ja-JP"/>
        </w:rPr>
        <w:t xml:space="preserve">it is </w:t>
      </w:r>
      <w:r w:rsidR="00426852">
        <w:rPr>
          <w:lang w:eastAsia="ja-JP"/>
        </w:rPr>
        <w:t>a basic countermeasure</w:t>
      </w:r>
      <w:r w:rsidR="008D2F9F">
        <w:rPr>
          <w:lang w:eastAsia="ja-JP"/>
        </w:rPr>
        <w:t xml:space="preserve"> to isolate </w:t>
      </w:r>
      <w:r w:rsidR="004F783A">
        <w:rPr>
          <w:lang w:eastAsia="ja-JP"/>
        </w:rPr>
        <w:t xml:space="preserve">the </w:t>
      </w:r>
      <w:r w:rsidR="008D2F9F">
        <w:rPr>
          <w:lang w:eastAsia="ja-JP"/>
        </w:rPr>
        <w:t>infected gear</w:t>
      </w:r>
      <w:r w:rsidR="009C0C44">
        <w:rPr>
          <w:lang w:eastAsia="ja-JP"/>
        </w:rPr>
        <w:t>s</w:t>
      </w:r>
      <w:r w:rsidR="008D2F9F">
        <w:rPr>
          <w:lang w:eastAsia="ja-JP"/>
        </w:rPr>
        <w:t xml:space="preserve"> immediately </w:t>
      </w:r>
      <w:r w:rsidR="00A90168">
        <w:rPr>
          <w:lang w:eastAsia="ja-JP"/>
        </w:rPr>
        <w:t xml:space="preserve">from network </w:t>
      </w:r>
      <w:r>
        <w:rPr>
          <w:lang w:eastAsia="ja-JP"/>
        </w:rPr>
        <w:t>for the sake of</w:t>
      </w:r>
      <w:r w:rsidR="003A71ED">
        <w:rPr>
          <w:lang w:eastAsia="ja-JP"/>
        </w:rPr>
        <w:t xml:space="preserve"> </w:t>
      </w:r>
      <w:r w:rsidR="00A90168">
        <w:rPr>
          <w:lang w:eastAsia="ja-JP"/>
        </w:rPr>
        <w:t>prevent</w:t>
      </w:r>
      <w:r>
        <w:rPr>
          <w:lang w:eastAsia="ja-JP"/>
        </w:rPr>
        <w:t>ing</w:t>
      </w:r>
      <w:r w:rsidR="003A71ED">
        <w:rPr>
          <w:lang w:eastAsia="ja-JP"/>
        </w:rPr>
        <w:t xml:space="preserve"> further infection via telecommunication lines</w:t>
      </w:r>
      <w:r w:rsidR="008D2F9F">
        <w:rPr>
          <w:lang w:eastAsia="ja-JP"/>
        </w:rPr>
        <w:t xml:space="preserve">. </w:t>
      </w:r>
      <w:r w:rsidR="00785879">
        <w:rPr>
          <w:lang w:eastAsia="ja-JP"/>
        </w:rPr>
        <w:t xml:space="preserve">Most of nuclear facilities in Japan organize CSIRT </w:t>
      </w:r>
      <w:r w:rsidR="00A90168">
        <w:rPr>
          <w:lang w:eastAsia="ja-JP"/>
        </w:rPr>
        <w:t xml:space="preserve">for themselves </w:t>
      </w:r>
      <w:r w:rsidR="00785879">
        <w:rPr>
          <w:lang w:eastAsia="ja-JP"/>
        </w:rPr>
        <w:t xml:space="preserve">and when </w:t>
      </w:r>
      <w:r w:rsidR="00A77175">
        <w:rPr>
          <w:lang w:eastAsia="ja-JP"/>
        </w:rPr>
        <w:t xml:space="preserve">a </w:t>
      </w:r>
      <w:r w:rsidR="00785879">
        <w:rPr>
          <w:lang w:eastAsia="ja-JP"/>
        </w:rPr>
        <w:t xml:space="preserve">facility operator detects a cyber-attack, </w:t>
      </w:r>
      <w:r w:rsidR="00A77175">
        <w:rPr>
          <w:lang w:eastAsia="ja-JP"/>
        </w:rPr>
        <w:t xml:space="preserve">facility </w:t>
      </w:r>
      <w:r w:rsidR="00785879">
        <w:rPr>
          <w:lang w:eastAsia="ja-JP"/>
        </w:rPr>
        <w:t xml:space="preserve">CSIRT members are gathered and start </w:t>
      </w:r>
      <w:r w:rsidR="003E385D">
        <w:rPr>
          <w:lang w:eastAsia="ja-JP"/>
        </w:rPr>
        <w:t>initial actions immediately. Especially, at NPPs</w:t>
      </w:r>
      <w:r w:rsidR="007D0450">
        <w:rPr>
          <w:lang w:eastAsia="ja-JP"/>
        </w:rPr>
        <w:t xml:space="preserve"> in Japan</w:t>
      </w:r>
      <w:r w:rsidR="003E385D">
        <w:rPr>
          <w:lang w:eastAsia="ja-JP"/>
        </w:rPr>
        <w:t>, plant maker</w:t>
      </w:r>
      <w:r w:rsidR="006F2327">
        <w:rPr>
          <w:rFonts w:hint="eastAsia"/>
          <w:lang w:eastAsia="ja-JP"/>
        </w:rPr>
        <w:t>s</w:t>
      </w:r>
      <w:r w:rsidR="003E385D">
        <w:rPr>
          <w:lang w:eastAsia="ja-JP"/>
        </w:rPr>
        <w:t xml:space="preserve"> </w:t>
      </w:r>
      <w:r w:rsidR="006F2327">
        <w:rPr>
          <w:lang w:eastAsia="ja-JP"/>
        </w:rPr>
        <w:t xml:space="preserve">put some </w:t>
      </w:r>
      <w:r w:rsidR="003E385D">
        <w:rPr>
          <w:lang w:eastAsia="ja-JP"/>
        </w:rPr>
        <w:t>engineers</w:t>
      </w:r>
      <w:r w:rsidR="007D0450">
        <w:rPr>
          <w:lang w:eastAsia="ja-JP"/>
        </w:rPr>
        <w:t xml:space="preserve"> including </w:t>
      </w:r>
      <w:r w:rsidR="007024AF">
        <w:rPr>
          <w:lang w:eastAsia="ja-JP"/>
        </w:rPr>
        <w:t xml:space="preserve">computer </w:t>
      </w:r>
      <w:r w:rsidR="007D0450">
        <w:rPr>
          <w:lang w:eastAsia="ja-JP"/>
        </w:rPr>
        <w:t>system engineers</w:t>
      </w:r>
      <w:r w:rsidR="003E385D">
        <w:rPr>
          <w:lang w:eastAsia="ja-JP"/>
        </w:rPr>
        <w:t xml:space="preserve"> </w:t>
      </w:r>
      <w:r w:rsidR="007024AF">
        <w:rPr>
          <w:lang w:eastAsia="ja-JP"/>
        </w:rPr>
        <w:t xml:space="preserve">at </w:t>
      </w:r>
      <w:r w:rsidR="006F2327">
        <w:rPr>
          <w:lang w:eastAsia="ja-JP"/>
        </w:rPr>
        <w:t>actual site</w:t>
      </w:r>
      <w:r w:rsidR="003E385D">
        <w:rPr>
          <w:lang w:eastAsia="ja-JP"/>
        </w:rPr>
        <w:t xml:space="preserve"> </w:t>
      </w:r>
      <w:r w:rsidR="006F2327">
        <w:rPr>
          <w:lang w:eastAsia="ja-JP"/>
        </w:rPr>
        <w:t xml:space="preserve">all the time and CSIRT </w:t>
      </w:r>
      <w:r w:rsidR="00276143">
        <w:rPr>
          <w:lang w:eastAsia="ja-JP"/>
        </w:rPr>
        <w:t>copes with the cyber-attack taking advice from the plant maker engineers and keeps nuclear facility safe.</w:t>
      </w:r>
    </w:p>
    <w:p w14:paraId="35D585DA" w14:textId="77777777" w:rsidR="00AD59B4" w:rsidRDefault="00AD59B4" w:rsidP="00AD59B4">
      <w:pPr>
        <w:pStyle w:val="a1"/>
        <w:ind w:leftChars="257" w:left="565" w:firstLine="0"/>
        <w:rPr>
          <w:lang w:eastAsia="ja-JP"/>
        </w:rPr>
      </w:pPr>
    </w:p>
    <w:p w14:paraId="35019684" w14:textId="6DF35923" w:rsidR="006104CF" w:rsidRDefault="00651062" w:rsidP="00AD59B4">
      <w:pPr>
        <w:pStyle w:val="a1"/>
        <w:ind w:leftChars="257" w:left="565" w:firstLine="0"/>
        <w:rPr>
          <w:lang w:eastAsia="ja-JP"/>
        </w:rPr>
      </w:pPr>
      <w:r>
        <w:rPr>
          <w:lang w:eastAsia="ja-JP"/>
        </w:rPr>
        <w:t>Concerning role</w:t>
      </w:r>
      <w:r w:rsidR="002C4970">
        <w:rPr>
          <w:lang w:eastAsia="ja-JP"/>
        </w:rPr>
        <w:t>s</w:t>
      </w:r>
      <w:r>
        <w:rPr>
          <w:lang w:eastAsia="ja-JP"/>
        </w:rPr>
        <w:t xml:space="preserve"> of </w:t>
      </w:r>
      <w:r w:rsidR="00C93DCF">
        <w:rPr>
          <w:rFonts w:hint="eastAsia"/>
          <w:lang w:eastAsia="ja-JP"/>
        </w:rPr>
        <w:t>N</w:t>
      </w:r>
      <w:r w:rsidR="00C93DCF">
        <w:rPr>
          <w:lang w:eastAsia="ja-JP"/>
        </w:rPr>
        <w:t xml:space="preserve">RA and Secretariat </w:t>
      </w:r>
      <w:r w:rsidR="007F3B9A">
        <w:rPr>
          <w:lang w:eastAsia="ja-JP"/>
        </w:rPr>
        <w:t xml:space="preserve">of </w:t>
      </w:r>
      <w:r w:rsidR="00C93DCF">
        <w:rPr>
          <w:lang w:eastAsia="ja-JP"/>
        </w:rPr>
        <w:t>NRA</w:t>
      </w:r>
      <w:r>
        <w:rPr>
          <w:lang w:eastAsia="ja-JP"/>
        </w:rPr>
        <w:t xml:space="preserve"> in a cyber-emergency at a nuclear facility, </w:t>
      </w:r>
      <w:r w:rsidR="007F3B9A">
        <w:rPr>
          <w:lang w:eastAsia="ja-JP"/>
        </w:rPr>
        <w:t xml:space="preserve">NRA </w:t>
      </w:r>
      <w:r w:rsidR="00813FD9">
        <w:rPr>
          <w:lang w:eastAsia="ja-JP"/>
        </w:rPr>
        <w:t xml:space="preserve">just </w:t>
      </w:r>
      <w:r w:rsidR="007F3B9A">
        <w:rPr>
          <w:lang w:eastAsia="ja-JP"/>
        </w:rPr>
        <w:t>receive notification</w:t>
      </w:r>
      <w:r w:rsidR="002C4970">
        <w:rPr>
          <w:lang w:eastAsia="ja-JP"/>
        </w:rPr>
        <w:t>s</w:t>
      </w:r>
      <w:r w:rsidR="007F3B9A">
        <w:rPr>
          <w:lang w:eastAsia="ja-JP"/>
        </w:rPr>
        <w:t xml:space="preserve"> on the cyber-attack and information on </w:t>
      </w:r>
      <w:r w:rsidR="002C4970">
        <w:rPr>
          <w:lang w:eastAsia="ja-JP"/>
        </w:rPr>
        <w:t>countermeasure</w:t>
      </w:r>
      <w:r w:rsidR="00813FD9">
        <w:rPr>
          <w:lang w:eastAsia="ja-JP"/>
        </w:rPr>
        <w:t xml:space="preserve">s taken and conclusion of the </w:t>
      </w:r>
      <w:r w:rsidR="002C4970">
        <w:rPr>
          <w:lang w:eastAsia="ja-JP"/>
        </w:rPr>
        <w:t>countermeasures</w:t>
      </w:r>
      <w:r w:rsidR="00813FD9">
        <w:rPr>
          <w:rFonts w:hint="eastAsia"/>
          <w:lang w:eastAsia="ja-JP"/>
        </w:rPr>
        <w:t xml:space="preserve">　</w:t>
      </w:r>
      <w:r w:rsidR="00813FD9">
        <w:rPr>
          <w:rFonts w:hint="eastAsia"/>
          <w:lang w:eastAsia="ja-JP"/>
        </w:rPr>
        <w:t xml:space="preserve">from </w:t>
      </w:r>
      <w:r w:rsidR="0072345B">
        <w:rPr>
          <w:lang w:eastAsia="ja-JP"/>
        </w:rPr>
        <w:t>operator or licensee via facsimile</w:t>
      </w:r>
      <w:r w:rsidR="00813FD9">
        <w:rPr>
          <w:lang w:eastAsia="ja-JP"/>
        </w:rPr>
        <w:t xml:space="preserve">. NRA doesn’t instruct </w:t>
      </w:r>
      <w:r w:rsidR="0072345B">
        <w:rPr>
          <w:lang w:eastAsia="ja-JP"/>
        </w:rPr>
        <w:t xml:space="preserve">operator </w:t>
      </w:r>
      <w:r w:rsidR="00813FD9">
        <w:rPr>
          <w:lang w:eastAsia="ja-JP"/>
        </w:rPr>
        <w:t xml:space="preserve">how to cope with the cyber-attack, doesn’t dispatch </w:t>
      </w:r>
      <w:r w:rsidR="0072345B">
        <w:rPr>
          <w:lang w:eastAsia="ja-JP"/>
        </w:rPr>
        <w:t xml:space="preserve">computer security </w:t>
      </w:r>
      <w:r w:rsidR="00813FD9">
        <w:rPr>
          <w:lang w:eastAsia="ja-JP"/>
        </w:rPr>
        <w:t>inspectors to the nuclear facility. Because NRA and Secretariat of NRA is regulatory body.</w:t>
      </w:r>
    </w:p>
    <w:p w14:paraId="2A1A97B0" w14:textId="07B8FB72" w:rsidR="00813FD9" w:rsidRDefault="00813FD9" w:rsidP="00AD59B4">
      <w:pPr>
        <w:pStyle w:val="a1"/>
        <w:ind w:leftChars="257" w:left="565" w:firstLine="0"/>
        <w:rPr>
          <w:lang w:eastAsia="ja-JP"/>
        </w:rPr>
      </w:pPr>
    </w:p>
    <w:p w14:paraId="5B7CBE81" w14:textId="21CB4137" w:rsidR="00AD59B4" w:rsidRPr="00467F04" w:rsidRDefault="00AD59B4" w:rsidP="00AD59B4">
      <w:pPr>
        <w:pStyle w:val="3"/>
        <w:numPr>
          <w:ilvl w:val="0"/>
          <w:numId w:val="0"/>
        </w:numPr>
        <w:rPr>
          <w:lang w:eastAsia="ja-JP"/>
        </w:rPr>
      </w:pPr>
      <w:r>
        <w:rPr>
          <w:rFonts w:hint="eastAsia"/>
          <w:lang w:eastAsia="ja-JP"/>
        </w:rPr>
        <w:t>4.3</w:t>
      </w:r>
      <w:r>
        <w:rPr>
          <w:rFonts w:hint="eastAsia"/>
          <w:lang w:eastAsia="ja-JP"/>
        </w:rPr>
        <w:t xml:space="preserve">　</w:t>
      </w:r>
      <w:r w:rsidR="00A415C1">
        <w:rPr>
          <w:rFonts w:hint="eastAsia"/>
          <w:lang w:eastAsia="ja-JP"/>
        </w:rPr>
        <w:t xml:space="preserve">Computer Security Exercises conducted </w:t>
      </w:r>
      <w:r w:rsidR="00866B87">
        <w:rPr>
          <w:lang w:eastAsia="ja-JP"/>
        </w:rPr>
        <w:t xml:space="preserve">by operators </w:t>
      </w:r>
      <w:r w:rsidR="00A415C1">
        <w:rPr>
          <w:rFonts w:hint="eastAsia"/>
          <w:lang w:eastAsia="ja-JP"/>
        </w:rPr>
        <w:t>so far</w:t>
      </w:r>
    </w:p>
    <w:p w14:paraId="0CFE2F36" w14:textId="682C5D63" w:rsidR="00663885" w:rsidRDefault="005D69B6" w:rsidP="000D4959">
      <w:pPr>
        <w:pStyle w:val="a1"/>
        <w:ind w:leftChars="257" w:left="565" w:firstLine="0"/>
        <w:rPr>
          <w:lang w:eastAsia="ja-JP"/>
        </w:rPr>
      </w:pPr>
      <w:r>
        <w:rPr>
          <w:rFonts w:hint="eastAsia"/>
          <w:lang w:eastAsia="ja-JP"/>
        </w:rPr>
        <w:t xml:space="preserve">Secretariat of NRA </w:t>
      </w:r>
      <w:r>
        <w:rPr>
          <w:lang w:eastAsia="ja-JP"/>
        </w:rPr>
        <w:t xml:space="preserve">made a guideline on computer security and distributed </w:t>
      </w:r>
      <w:r w:rsidR="00C43F49">
        <w:rPr>
          <w:rFonts w:hint="eastAsia"/>
          <w:lang w:eastAsia="ja-JP"/>
        </w:rPr>
        <w:t xml:space="preserve">it to </w:t>
      </w:r>
      <w:r>
        <w:rPr>
          <w:lang w:eastAsia="ja-JP"/>
        </w:rPr>
        <w:t xml:space="preserve">nuclear licensees in </w:t>
      </w:r>
      <w:r w:rsidR="00C43F49">
        <w:rPr>
          <w:lang w:eastAsia="ja-JP"/>
        </w:rPr>
        <w:t xml:space="preserve">March </w:t>
      </w:r>
      <w:r>
        <w:rPr>
          <w:lang w:eastAsia="ja-JP"/>
        </w:rPr>
        <w:t xml:space="preserve">2018 which ensured nuclear operators to conduct computer security exercises regularly. </w:t>
      </w:r>
      <w:r w:rsidR="00C43F49">
        <w:rPr>
          <w:lang w:eastAsia="ja-JP"/>
        </w:rPr>
        <w:t>However,</w:t>
      </w:r>
      <w:r>
        <w:rPr>
          <w:lang w:eastAsia="ja-JP"/>
        </w:rPr>
        <w:t xml:space="preserve"> prior to the guideline was distributed, some NPP operators voluntarily have planned and conducted computer security exercises </w:t>
      </w:r>
      <w:r w:rsidR="00E55EF6">
        <w:rPr>
          <w:lang w:eastAsia="ja-JP"/>
        </w:rPr>
        <w:t>gett</w:t>
      </w:r>
      <w:r w:rsidR="00663885">
        <w:rPr>
          <w:lang w:eastAsia="ja-JP"/>
        </w:rPr>
        <w:t>ing cooperation</w:t>
      </w:r>
      <w:r w:rsidR="00E55EF6">
        <w:rPr>
          <w:lang w:eastAsia="ja-JP"/>
        </w:rPr>
        <w:t xml:space="preserve"> and support</w:t>
      </w:r>
      <w:r w:rsidR="00663885">
        <w:rPr>
          <w:lang w:eastAsia="ja-JP"/>
        </w:rPr>
        <w:t xml:space="preserve"> of police organization approximately once a year</w:t>
      </w:r>
      <w:r w:rsidR="000D03A2">
        <w:rPr>
          <w:lang w:eastAsia="ja-JP"/>
        </w:rPr>
        <w:t xml:space="preserve"> since around 2015</w:t>
      </w:r>
      <w:r w:rsidR="00663885">
        <w:rPr>
          <w:lang w:eastAsia="ja-JP"/>
        </w:rPr>
        <w:t>.</w:t>
      </w:r>
    </w:p>
    <w:p w14:paraId="02CAFD94" w14:textId="7E031B66" w:rsidR="000D03A2" w:rsidRDefault="00663885" w:rsidP="000D4959">
      <w:pPr>
        <w:pStyle w:val="a1"/>
        <w:ind w:leftChars="257" w:left="565" w:firstLine="0"/>
        <w:rPr>
          <w:lang w:eastAsia="ja-JP"/>
        </w:rPr>
      </w:pPr>
      <w:r>
        <w:rPr>
          <w:rFonts w:hint="eastAsia"/>
          <w:lang w:eastAsia="ja-JP"/>
        </w:rPr>
        <w:t xml:space="preserve">At the beginning of those computer security exercises, </w:t>
      </w:r>
      <w:r>
        <w:rPr>
          <w:lang w:eastAsia="ja-JP"/>
        </w:rPr>
        <w:t xml:space="preserve">most of </w:t>
      </w:r>
      <w:r w:rsidR="000D03A2">
        <w:rPr>
          <w:lang w:eastAsia="ja-JP"/>
        </w:rPr>
        <w:t>th</w:t>
      </w:r>
      <w:r w:rsidR="001977E4">
        <w:rPr>
          <w:lang w:eastAsia="ja-JP"/>
        </w:rPr>
        <w:t>ose</w:t>
      </w:r>
      <w:r w:rsidR="000D03A2">
        <w:rPr>
          <w:lang w:eastAsia="ja-JP"/>
        </w:rPr>
        <w:t xml:space="preserve"> </w:t>
      </w:r>
      <w:r w:rsidR="001977E4">
        <w:rPr>
          <w:lang w:eastAsia="ja-JP"/>
        </w:rPr>
        <w:t xml:space="preserve">exercises were table top exercise (TTX). And purpose of those TTX was to </w:t>
      </w:r>
      <w:r>
        <w:rPr>
          <w:rFonts w:hint="eastAsia"/>
          <w:lang w:eastAsia="ja-JP"/>
        </w:rPr>
        <w:t xml:space="preserve">confirm </w:t>
      </w:r>
      <w:r w:rsidR="001977E4">
        <w:rPr>
          <w:lang w:eastAsia="ja-JP"/>
        </w:rPr>
        <w:t xml:space="preserve">procedure of </w:t>
      </w:r>
      <w:r>
        <w:rPr>
          <w:lang w:eastAsia="ja-JP"/>
        </w:rPr>
        <w:t>initial response actions afte</w:t>
      </w:r>
      <w:r w:rsidR="001977E4">
        <w:rPr>
          <w:lang w:eastAsia="ja-JP"/>
        </w:rPr>
        <w:t>r detecting a cyber-attack</w:t>
      </w:r>
      <w:r>
        <w:rPr>
          <w:lang w:eastAsia="ja-JP"/>
        </w:rPr>
        <w:t xml:space="preserve">. </w:t>
      </w:r>
      <w:r w:rsidR="000D03A2">
        <w:rPr>
          <w:lang w:eastAsia="ja-JP"/>
        </w:rPr>
        <w:t xml:space="preserve">Recently many </w:t>
      </w:r>
      <w:r w:rsidR="00600619">
        <w:rPr>
          <w:lang w:eastAsia="ja-JP"/>
        </w:rPr>
        <w:t>NPP operators conduct field exercises which deal with how to cope with cyber-attacks</w:t>
      </w:r>
      <w:r w:rsidR="00484D7A">
        <w:rPr>
          <w:lang w:eastAsia="ja-JP"/>
        </w:rPr>
        <w:t>,</w:t>
      </w:r>
      <w:r w:rsidR="00600619">
        <w:rPr>
          <w:lang w:eastAsia="ja-JP"/>
        </w:rPr>
        <w:t xml:space="preserve"> what they should consider </w:t>
      </w:r>
      <w:r w:rsidR="00484D7A">
        <w:rPr>
          <w:lang w:eastAsia="ja-JP"/>
        </w:rPr>
        <w:t xml:space="preserve">in cyber-emergency </w:t>
      </w:r>
      <w:r w:rsidR="00600619">
        <w:rPr>
          <w:lang w:eastAsia="ja-JP"/>
        </w:rPr>
        <w:t xml:space="preserve">and </w:t>
      </w:r>
      <w:r w:rsidR="00484D7A">
        <w:rPr>
          <w:lang w:eastAsia="ja-JP"/>
        </w:rPr>
        <w:t xml:space="preserve">chose </w:t>
      </w:r>
      <w:r w:rsidR="001977E4">
        <w:rPr>
          <w:lang w:eastAsia="ja-JP"/>
        </w:rPr>
        <w:t>countermeasures</w:t>
      </w:r>
      <w:r w:rsidR="00484D7A">
        <w:rPr>
          <w:lang w:eastAsia="ja-JP"/>
        </w:rPr>
        <w:t xml:space="preserve"> they should take</w:t>
      </w:r>
      <w:r w:rsidR="00600619">
        <w:rPr>
          <w:lang w:eastAsia="ja-JP"/>
        </w:rPr>
        <w:t xml:space="preserve">. Among those NPP operators, </w:t>
      </w:r>
      <w:r w:rsidR="00747870">
        <w:rPr>
          <w:lang w:eastAsia="ja-JP"/>
        </w:rPr>
        <w:t xml:space="preserve">some </w:t>
      </w:r>
      <w:r w:rsidR="00484D7A">
        <w:rPr>
          <w:lang w:eastAsia="ja-JP"/>
        </w:rPr>
        <w:t xml:space="preserve">advanced operators </w:t>
      </w:r>
      <w:r w:rsidR="00674561">
        <w:rPr>
          <w:lang w:eastAsia="ja-JP"/>
        </w:rPr>
        <w:t xml:space="preserve">develop exercise scenarios referring to the latest worldwide computer security </w:t>
      </w:r>
      <w:r w:rsidR="00041C75">
        <w:rPr>
          <w:lang w:eastAsia="ja-JP"/>
        </w:rPr>
        <w:t>situation</w:t>
      </w:r>
      <w:r w:rsidR="00484D7A">
        <w:rPr>
          <w:lang w:eastAsia="ja-JP"/>
        </w:rPr>
        <w:t xml:space="preserve"> </w:t>
      </w:r>
      <w:r w:rsidR="00361D8E">
        <w:rPr>
          <w:lang w:eastAsia="ja-JP"/>
        </w:rPr>
        <w:t>and t</w:t>
      </w:r>
      <w:r w:rsidR="00575517">
        <w:rPr>
          <w:lang w:eastAsia="ja-JP"/>
        </w:rPr>
        <w:t xml:space="preserve">hey also refer to the latest approach and technique which cyber-criminals use. </w:t>
      </w:r>
      <w:r w:rsidR="00D7587C">
        <w:rPr>
          <w:lang w:eastAsia="ja-JP"/>
        </w:rPr>
        <w:t>S</w:t>
      </w:r>
      <w:r w:rsidR="007B050C">
        <w:rPr>
          <w:lang w:eastAsia="ja-JP"/>
        </w:rPr>
        <w:t xml:space="preserve">cenarios </w:t>
      </w:r>
      <w:r w:rsidR="00D7587C">
        <w:rPr>
          <w:lang w:eastAsia="ja-JP"/>
        </w:rPr>
        <w:t xml:space="preserve">in exercises which those advanced operators conducted </w:t>
      </w:r>
      <w:r w:rsidR="00747870">
        <w:rPr>
          <w:lang w:eastAsia="ja-JP"/>
        </w:rPr>
        <w:t xml:space="preserve">recently </w:t>
      </w:r>
      <w:r w:rsidR="007B050C">
        <w:rPr>
          <w:lang w:eastAsia="ja-JP"/>
        </w:rPr>
        <w:t>were realistic enough</w:t>
      </w:r>
      <w:r w:rsidR="007A6822">
        <w:rPr>
          <w:lang w:eastAsia="ja-JP"/>
        </w:rPr>
        <w:t>.</w:t>
      </w:r>
      <w:r w:rsidR="007B050C">
        <w:rPr>
          <w:lang w:eastAsia="ja-JP"/>
        </w:rPr>
        <w:t xml:space="preserve"> </w:t>
      </w:r>
      <w:r w:rsidR="007A6822">
        <w:rPr>
          <w:lang w:eastAsia="ja-JP"/>
        </w:rPr>
        <w:t>I</w:t>
      </w:r>
      <w:r w:rsidR="007B050C">
        <w:rPr>
          <w:lang w:eastAsia="ja-JP"/>
        </w:rPr>
        <w:t>t’s a pity that th</w:t>
      </w:r>
      <w:r w:rsidR="007A6822">
        <w:rPr>
          <w:lang w:eastAsia="ja-JP"/>
        </w:rPr>
        <w:t>ose scenarios</w:t>
      </w:r>
      <w:r w:rsidR="007B050C">
        <w:rPr>
          <w:lang w:eastAsia="ja-JP"/>
        </w:rPr>
        <w:t xml:space="preserve"> can’t be introduced in detail, </w:t>
      </w:r>
      <w:r w:rsidR="007A6822">
        <w:rPr>
          <w:lang w:eastAsia="ja-JP"/>
        </w:rPr>
        <w:t>one operator has conducted blended attack exercise. Blended attack means coordinated attack that utilizes both cyber and physical measures in unauthorized act. Another s</w:t>
      </w:r>
      <w:r w:rsidR="00993218">
        <w:rPr>
          <w:lang w:eastAsia="ja-JP"/>
        </w:rPr>
        <w:t xml:space="preserve">ome </w:t>
      </w:r>
      <w:r w:rsidR="007A6822">
        <w:rPr>
          <w:lang w:eastAsia="ja-JP"/>
        </w:rPr>
        <w:t xml:space="preserve">operators have conducted </w:t>
      </w:r>
      <w:r w:rsidR="0063211E">
        <w:rPr>
          <w:lang w:eastAsia="ja-JP"/>
        </w:rPr>
        <w:t>unannounced computer security exercises.</w:t>
      </w:r>
    </w:p>
    <w:p w14:paraId="1EDA8514" w14:textId="59D44E24" w:rsidR="0063211E" w:rsidRDefault="00C45768" w:rsidP="000D4959">
      <w:pPr>
        <w:pStyle w:val="a1"/>
        <w:ind w:leftChars="257" w:left="565" w:firstLine="0"/>
        <w:rPr>
          <w:lang w:eastAsia="ja-JP"/>
        </w:rPr>
      </w:pPr>
      <w:r>
        <w:rPr>
          <w:rFonts w:hint="eastAsia"/>
          <w:lang w:eastAsia="ja-JP"/>
        </w:rPr>
        <w:t xml:space="preserve">Regarding those computer security exercises, cyber-crime inspectors from local police headquarters and members </w:t>
      </w:r>
      <w:r w:rsidR="0050477C">
        <w:rPr>
          <w:lang w:eastAsia="ja-JP"/>
        </w:rPr>
        <w:t xml:space="preserve">of cyber-attack special inspection team of NPA </w:t>
      </w:r>
      <w:r w:rsidR="00157076">
        <w:rPr>
          <w:lang w:eastAsia="ja-JP"/>
        </w:rPr>
        <w:t xml:space="preserve">i.e. Technical Authority </w:t>
      </w:r>
      <w:r w:rsidR="0050477C">
        <w:rPr>
          <w:lang w:eastAsia="ja-JP"/>
        </w:rPr>
        <w:t>participate</w:t>
      </w:r>
      <w:r w:rsidR="00643F83">
        <w:rPr>
          <w:lang w:eastAsia="ja-JP"/>
        </w:rPr>
        <w:t>s</w:t>
      </w:r>
      <w:r w:rsidR="0050477C">
        <w:rPr>
          <w:lang w:eastAsia="ja-JP"/>
        </w:rPr>
        <w:t xml:space="preserve"> in the </w:t>
      </w:r>
      <w:r w:rsidR="00157076">
        <w:rPr>
          <w:lang w:eastAsia="ja-JP"/>
        </w:rPr>
        <w:t xml:space="preserve">exercises as players. </w:t>
      </w:r>
      <w:r w:rsidR="00117182">
        <w:rPr>
          <w:lang w:eastAsia="ja-JP"/>
        </w:rPr>
        <w:t xml:space="preserve">Technical Authority </w:t>
      </w:r>
      <w:r w:rsidR="0071347E">
        <w:rPr>
          <w:lang w:eastAsia="ja-JP"/>
        </w:rPr>
        <w:t xml:space="preserve">not only participates in the actual exercises but also </w:t>
      </w:r>
      <w:r w:rsidR="00643F83">
        <w:rPr>
          <w:lang w:eastAsia="ja-JP"/>
        </w:rPr>
        <w:t xml:space="preserve">voluntarily </w:t>
      </w:r>
      <w:r w:rsidR="00117182">
        <w:rPr>
          <w:lang w:eastAsia="ja-JP"/>
        </w:rPr>
        <w:t xml:space="preserve">takes part in </w:t>
      </w:r>
      <w:r w:rsidR="0071347E">
        <w:rPr>
          <w:lang w:eastAsia="ja-JP"/>
        </w:rPr>
        <w:t xml:space="preserve">projecting exercises. </w:t>
      </w:r>
      <w:r w:rsidR="00BB2E24">
        <w:rPr>
          <w:lang w:eastAsia="ja-JP"/>
        </w:rPr>
        <w:t xml:space="preserve">In those activities Technical Authority members </w:t>
      </w:r>
      <w:r w:rsidR="00823482">
        <w:rPr>
          <w:lang w:eastAsia="ja-JP"/>
        </w:rPr>
        <w:t xml:space="preserve">provide </w:t>
      </w:r>
      <w:r w:rsidR="00BB2E24">
        <w:rPr>
          <w:lang w:eastAsia="ja-JP"/>
        </w:rPr>
        <w:t>inform</w:t>
      </w:r>
      <w:r w:rsidR="00823482">
        <w:rPr>
          <w:lang w:eastAsia="ja-JP"/>
        </w:rPr>
        <w:t>ation</w:t>
      </w:r>
      <w:r w:rsidR="00BB2E24">
        <w:rPr>
          <w:lang w:eastAsia="ja-JP"/>
        </w:rPr>
        <w:t xml:space="preserve"> </w:t>
      </w:r>
      <w:r w:rsidR="00823482">
        <w:rPr>
          <w:lang w:eastAsia="ja-JP"/>
        </w:rPr>
        <w:t>on actual cyber-attacks like what kind of group did those attacks, what kind on technique was used in those attacks, how could they reach attack point</w:t>
      </w:r>
      <w:r w:rsidR="00674596">
        <w:rPr>
          <w:lang w:eastAsia="ja-JP"/>
        </w:rPr>
        <w:t>s</w:t>
      </w:r>
      <w:r w:rsidR="00823482">
        <w:rPr>
          <w:lang w:eastAsia="ja-JP"/>
        </w:rPr>
        <w:t>, who did they involve in those attacks</w:t>
      </w:r>
      <w:r w:rsidR="00674596">
        <w:rPr>
          <w:lang w:eastAsia="ja-JP"/>
        </w:rPr>
        <w:t>, how to cope with those cyber-attacks if being attacked, how to avoid being attacked</w:t>
      </w:r>
      <w:r w:rsidR="00823482">
        <w:rPr>
          <w:lang w:eastAsia="ja-JP"/>
        </w:rPr>
        <w:t xml:space="preserve"> and so on to </w:t>
      </w:r>
      <w:r w:rsidR="00BB2E24">
        <w:rPr>
          <w:lang w:eastAsia="ja-JP"/>
        </w:rPr>
        <w:t>NPP person in charge</w:t>
      </w:r>
      <w:r w:rsidR="00823482">
        <w:rPr>
          <w:lang w:eastAsia="ja-JP"/>
        </w:rPr>
        <w:t>.</w:t>
      </w:r>
      <w:r w:rsidR="00674596">
        <w:rPr>
          <w:lang w:eastAsia="ja-JP"/>
        </w:rPr>
        <w:t xml:space="preserve"> Through these precious information provided by Technical Authority, nuclear operators can strengthen </w:t>
      </w:r>
      <w:r w:rsidR="007C3541">
        <w:rPr>
          <w:rFonts w:hint="eastAsia"/>
          <w:lang w:eastAsia="ja-JP"/>
        </w:rPr>
        <w:t>t</w:t>
      </w:r>
      <w:r w:rsidR="007C3541">
        <w:rPr>
          <w:lang w:eastAsia="ja-JP"/>
        </w:rPr>
        <w:t>heir abilities to cope with cyber-attacks and implement effective additional protective measures to their computer systems/networks.</w:t>
      </w:r>
    </w:p>
    <w:p w14:paraId="0605AD7A" w14:textId="1E3265EB" w:rsidR="00674596" w:rsidRDefault="00674596" w:rsidP="000D4959">
      <w:pPr>
        <w:pStyle w:val="a1"/>
        <w:ind w:leftChars="257" w:left="565" w:firstLine="0"/>
        <w:rPr>
          <w:lang w:eastAsia="ja-JP"/>
        </w:rPr>
      </w:pPr>
      <w:r>
        <w:rPr>
          <w:rFonts w:hint="eastAsia"/>
          <w:lang w:eastAsia="ja-JP"/>
        </w:rPr>
        <w:t>T</w:t>
      </w:r>
      <w:r>
        <w:rPr>
          <w:lang w:eastAsia="ja-JP"/>
        </w:rPr>
        <w:t xml:space="preserve">hese </w:t>
      </w:r>
      <w:r w:rsidR="00DF7A17">
        <w:rPr>
          <w:lang w:eastAsia="ja-JP"/>
        </w:rPr>
        <w:t>cooperation</w:t>
      </w:r>
      <w:r w:rsidR="00FF5B66">
        <w:rPr>
          <w:lang w:eastAsia="ja-JP"/>
        </w:rPr>
        <w:t xml:space="preserve"> and support</w:t>
      </w:r>
      <w:r w:rsidR="00DF7A17">
        <w:rPr>
          <w:lang w:eastAsia="ja-JP"/>
        </w:rPr>
        <w:t xml:space="preserve"> of Technical Authority </w:t>
      </w:r>
      <w:r>
        <w:rPr>
          <w:lang w:eastAsia="ja-JP"/>
        </w:rPr>
        <w:t xml:space="preserve">make it possible that </w:t>
      </w:r>
      <w:r w:rsidR="00DF7A17">
        <w:rPr>
          <w:lang w:eastAsia="ja-JP"/>
        </w:rPr>
        <w:t xml:space="preserve">nuclear operators </w:t>
      </w:r>
      <w:r w:rsidR="00FF5B66">
        <w:rPr>
          <w:lang w:eastAsia="ja-JP"/>
        </w:rPr>
        <w:t xml:space="preserve">keep in touch with police organization without hesitation and </w:t>
      </w:r>
      <w:r w:rsidR="00AC7E68">
        <w:rPr>
          <w:lang w:eastAsia="ja-JP"/>
        </w:rPr>
        <w:t>lead enhancing nuclear operators’ sense of crisis to being attacked.</w:t>
      </w:r>
    </w:p>
    <w:p w14:paraId="044F9349" w14:textId="77777777" w:rsidR="00C87A6E" w:rsidRDefault="00C87A6E" w:rsidP="00C87A6E">
      <w:pPr>
        <w:pStyle w:val="a1"/>
        <w:ind w:leftChars="257" w:left="565" w:firstLine="0"/>
        <w:rPr>
          <w:lang w:eastAsia="ja-JP"/>
        </w:rPr>
      </w:pPr>
    </w:p>
    <w:p w14:paraId="7BD20838" w14:textId="6B83FA07" w:rsidR="00C87A6E" w:rsidRPr="00467F04" w:rsidRDefault="00C87A6E" w:rsidP="00C87A6E">
      <w:pPr>
        <w:pStyle w:val="3"/>
        <w:numPr>
          <w:ilvl w:val="0"/>
          <w:numId w:val="0"/>
        </w:numPr>
        <w:rPr>
          <w:lang w:eastAsia="ja-JP"/>
        </w:rPr>
      </w:pPr>
      <w:r>
        <w:rPr>
          <w:rFonts w:hint="eastAsia"/>
          <w:lang w:eastAsia="ja-JP"/>
        </w:rPr>
        <w:t>4.</w:t>
      </w:r>
      <w:r>
        <w:rPr>
          <w:lang w:eastAsia="ja-JP"/>
        </w:rPr>
        <w:t>4</w:t>
      </w:r>
      <w:r>
        <w:rPr>
          <w:rFonts w:hint="eastAsia"/>
          <w:lang w:eastAsia="ja-JP"/>
        </w:rPr>
        <w:t xml:space="preserve">　</w:t>
      </w:r>
      <w:r>
        <w:rPr>
          <w:rFonts w:hint="eastAsia"/>
          <w:lang w:eastAsia="ja-JP"/>
        </w:rPr>
        <w:t xml:space="preserve">Findings through observing </w:t>
      </w:r>
      <w:r w:rsidR="008B24F1">
        <w:rPr>
          <w:lang w:eastAsia="ja-JP"/>
        </w:rPr>
        <w:t>Computer Security Exer</w:t>
      </w:r>
      <w:r>
        <w:rPr>
          <w:lang w:eastAsia="ja-JP"/>
        </w:rPr>
        <w:t>cises</w:t>
      </w:r>
    </w:p>
    <w:p w14:paraId="167B0266" w14:textId="6733655C" w:rsidR="00311186" w:rsidRDefault="008B24F1" w:rsidP="00311186">
      <w:pPr>
        <w:pStyle w:val="a1"/>
        <w:ind w:leftChars="257" w:left="565" w:firstLine="0"/>
        <w:rPr>
          <w:lang w:eastAsia="ja-JP"/>
        </w:rPr>
      </w:pPr>
      <w:r>
        <w:rPr>
          <w:lang w:eastAsia="ja-JP"/>
        </w:rPr>
        <w:t xml:space="preserve">When nuclear operators conduct Computer Security Exercises, they ordinarily invite computer security inspectors of </w:t>
      </w:r>
      <w:r w:rsidR="00C87A6E">
        <w:rPr>
          <w:rFonts w:hint="eastAsia"/>
          <w:lang w:eastAsia="ja-JP"/>
        </w:rPr>
        <w:t xml:space="preserve">Secretariat of NRA </w:t>
      </w:r>
      <w:r>
        <w:rPr>
          <w:lang w:eastAsia="ja-JP"/>
        </w:rPr>
        <w:t>to the exercises as observers.</w:t>
      </w:r>
      <w:r w:rsidR="00D210EF">
        <w:rPr>
          <w:lang w:eastAsia="ja-JP"/>
        </w:rPr>
        <w:t xml:space="preserve"> </w:t>
      </w:r>
      <w:r w:rsidR="003515F4">
        <w:rPr>
          <w:lang w:eastAsia="ja-JP"/>
        </w:rPr>
        <w:t xml:space="preserve">Each inspector observe operators’ Computer Security Exercises several times a year. </w:t>
      </w:r>
      <w:r w:rsidR="003515F4">
        <w:rPr>
          <w:rFonts w:hint="eastAsia"/>
          <w:lang w:eastAsia="ja-JP"/>
        </w:rPr>
        <w:t xml:space="preserve">Through </w:t>
      </w:r>
      <w:r w:rsidR="003515F4">
        <w:rPr>
          <w:lang w:eastAsia="ja-JP"/>
        </w:rPr>
        <w:t xml:space="preserve">the observation, </w:t>
      </w:r>
      <w:r w:rsidR="00FB7FB6">
        <w:rPr>
          <w:rFonts w:hint="eastAsia"/>
          <w:lang w:eastAsia="ja-JP"/>
        </w:rPr>
        <w:t>Secretariat of NRA identified good practices and findings listed below.</w:t>
      </w:r>
    </w:p>
    <w:p w14:paraId="0817B3FD" w14:textId="225A77D3" w:rsidR="00311186" w:rsidRDefault="00311186" w:rsidP="00311186">
      <w:pPr>
        <w:pStyle w:val="a1"/>
        <w:numPr>
          <w:ilvl w:val="0"/>
          <w:numId w:val="20"/>
        </w:numPr>
        <w:ind w:left="709"/>
      </w:pPr>
      <w:r>
        <w:t>Good Practices</w:t>
      </w:r>
    </w:p>
    <w:p w14:paraId="1060957A" w14:textId="677F4073" w:rsidR="00311186" w:rsidRDefault="00311186" w:rsidP="00311186">
      <w:pPr>
        <w:pStyle w:val="a1"/>
        <w:numPr>
          <w:ilvl w:val="3"/>
          <w:numId w:val="20"/>
        </w:numPr>
        <w:ind w:left="709" w:firstLine="0"/>
      </w:pPr>
      <w:r>
        <w:t>NPP operators’ system t</w:t>
      </w:r>
      <w:r w:rsidR="00266C42">
        <w:t>o cope with cyber-emergency is sufficient</w:t>
      </w:r>
      <w:r>
        <w:t>;</w:t>
      </w:r>
    </w:p>
    <w:p w14:paraId="1F7623AD" w14:textId="5E8A11F6" w:rsidR="00311186" w:rsidRDefault="00266C42" w:rsidP="00311186">
      <w:pPr>
        <w:pStyle w:val="a1"/>
        <w:numPr>
          <w:ilvl w:val="3"/>
          <w:numId w:val="20"/>
        </w:numPr>
        <w:ind w:left="709" w:firstLine="0"/>
      </w:pPr>
      <w:r>
        <w:rPr>
          <w:rFonts w:hint="eastAsia"/>
          <w:lang w:eastAsia="ja-JP"/>
        </w:rPr>
        <w:t>NPP operators</w:t>
      </w:r>
      <w:r>
        <w:rPr>
          <w:lang w:eastAsia="ja-JP"/>
        </w:rPr>
        <w:t>’ CSIRT</w:t>
      </w:r>
      <w:r w:rsidR="00E535E8">
        <w:rPr>
          <w:lang w:eastAsia="ja-JP"/>
        </w:rPr>
        <w:t>s</w:t>
      </w:r>
      <w:r>
        <w:rPr>
          <w:lang w:eastAsia="ja-JP"/>
        </w:rPr>
        <w:t xml:space="preserve"> </w:t>
      </w:r>
      <w:r w:rsidR="00E535E8">
        <w:rPr>
          <w:lang w:eastAsia="ja-JP"/>
        </w:rPr>
        <w:t>are</w:t>
      </w:r>
      <w:r>
        <w:rPr>
          <w:lang w:eastAsia="ja-JP"/>
        </w:rPr>
        <w:t xml:space="preserve"> well accustomed to initial response actions;</w:t>
      </w:r>
    </w:p>
    <w:p w14:paraId="70762D9D" w14:textId="14AC7BC8" w:rsidR="00266C42" w:rsidRDefault="00266C42" w:rsidP="00311186">
      <w:pPr>
        <w:pStyle w:val="a1"/>
        <w:numPr>
          <w:ilvl w:val="3"/>
          <w:numId w:val="20"/>
        </w:numPr>
        <w:ind w:left="709" w:firstLine="0"/>
      </w:pPr>
      <w:r>
        <w:rPr>
          <w:rFonts w:hint="eastAsia"/>
          <w:lang w:eastAsia="ja-JP"/>
        </w:rPr>
        <w:t>Relation</w:t>
      </w:r>
      <w:r w:rsidR="00342FBE">
        <w:rPr>
          <w:lang w:eastAsia="ja-JP"/>
        </w:rPr>
        <w:t>s</w:t>
      </w:r>
      <w:r>
        <w:rPr>
          <w:rFonts w:hint="eastAsia"/>
          <w:lang w:eastAsia="ja-JP"/>
        </w:rPr>
        <w:t xml:space="preserve"> </w:t>
      </w:r>
      <w:r w:rsidR="00342FBE">
        <w:rPr>
          <w:lang w:eastAsia="ja-JP"/>
        </w:rPr>
        <w:t>between NPP operators and Technical Authority are OK;</w:t>
      </w:r>
    </w:p>
    <w:p w14:paraId="7B4EAF6A" w14:textId="1D7D1196" w:rsidR="00342FBE" w:rsidRDefault="00342FBE" w:rsidP="00311186">
      <w:pPr>
        <w:pStyle w:val="a1"/>
        <w:numPr>
          <w:ilvl w:val="3"/>
          <w:numId w:val="20"/>
        </w:numPr>
        <w:ind w:left="709" w:firstLine="0"/>
      </w:pPr>
      <w:r>
        <w:t>NPP operators are aware of insider threat and cope with it;</w:t>
      </w:r>
    </w:p>
    <w:p w14:paraId="0E831BD5" w14:textId="44BAC9C4" w:rsidR="003C67E5" w:rsidRDefault="003C67E5" w:rsidP="00311186">
      <w:pPr>
        <w:pStyle w:val="a1"/>
        <w:numPr>
          <w:ilvl w:val="3"/>
          <w:numId w:val="20"/>
        </w:numPr>
        <w:ind w:left="709" w:firstLine="0"/>
      </w:pPr>
      <w:r>
        <w:t xml:space="preserve">NPP operators get latest information on cyber-attacks from Technical Authority frequently and enhance their </w:t>
      </w:r>
      <w:r w:rsidR="002A7A04">
        <w:t>mind-set</w:t>
      </w:r>
      <w:r>
        <w:t xml:space="preserve">; </w:t>
      </w:r>
    </w:p>
    <w:p w14:paraId="621870EC" w14:textId="77777777" w:rsidR="00342FBE" w:rsidRDefault="00342FBE" w:rsidP="00342FBE">
      <w:pPr>
        <w:pStyle w:val="a1"/>
        <w:ind w:left="709" w:firstLine="0"/>
      </w:pPr>
    </w:p>
    <w:p w14:paraId="16B24487" w14:textId="3BDD1500" w:rsidR="00311186" w:rsidRDefault="00342FBE" w:rsidP="00311186">
      <w:pPr>
        <w:pStyle w:val="a1"/>
        <w:numPr>
          <w:ilvl w:val="0"/>
          <w:numId w:val="20"/>
        </w:numPr>
        <w:ind w:left="709"/>
      </w:pPr>
      <w:r>
        <w:t>Findings</w:t>
      </w:r>
    </w:p>
    <w:p w14:paraId="4FFBBEEA" w14:textId="3E2DC1AC" w:rsidR="00311186" w:rsidRDefault="00DD6D71" w:rsidP="00311186">
      <w:pPr>
        <w:pStyle w:val="a1"/>
        <w:numPr>
          <w:ilvl w:val="3"/>
          <w:numId w:val="20"/>
        </w:numPr>
        <w:ind w:left="709" w:firstLine="0"/>
      </w:pPr>
      <w:r>
        <w:t>In most exercises, players can’t operate actual control systems. So person in charge should have opportunities to confirm actual operation on actual control systems during periodic check of their nuclear plants</w:t>
      </w:r>
      <w:r w:rsidR="00311186">
        <w:t>;</w:t>
      </w:r>
    </w:p>
    <w:p w14:paraId="7C6BA75E" w14:textId="086D707F" w:rsidR="00DD6D71" w:rsidRDefault="007B2F03" w:rsidP="00311186">
      <w:pPr>
        <w:pStyle w:val="a1"/>
        <w:numPr>
          <w:ilvl w:val="3"/>
          <w:numId w:val="20"/>
        </w:numPr>
        <w:ind w:left="709" w:firstLine="0"/>
      </w:pPr>
      <w:r>
        <w:t xml:space="preserve">Some cyber-attacks proceed covertly like STUXNET. Operators should try to find malwares and/or viruses sent and located </w:t>
      </w:r>
      <w:r w:rsidR="00E535E8">
        <w:t xml:space="preserve">by attackers covertly </w:t>
      </w:r>
      <w:r>
        <w:t xml:space="preserve">in their control systems </w:t>
      </w:r>
      <w:r w:rsidR="00E535E8">
        <w:t xml:space="preserve">and/or security systems </w:t>
      </w:r>
      <w:r>
        <w:t xml:space="preserve">before visible incidents </w:t>
      </w:r>
      <w:r w:rsidR="00E535E8">
        <w:t>are recogniz</w:t>
      </w:r>
      <w:r>
        <w:t>ed;</w:t>
      </w:r>
    </w:p>
    <w:p w14:paraId="18B06756" w14:textId="18FEFE49" w:rsidR="004B25AD" w:rsidRDefault="004B25AD" w:rsidP="00311186">
      <w:pPr>
        <w:pStyle w:val="a1"/>
        <w:numPr>
          <w:ilvl w:val="3"/>
          <w:numId w:val="20"/>
        </w:numPr>
        <w:ind w:left="709" w:firstLine="0"/>
      </w:pPr>
      <w:r>
        <w:t xml:space="preserve">It’s a typical nature of Japanese people that believing human nature is fundamentally good. </w:t>
      </w:r>
      <w:r w:rsidR="00377ED2">
        <w:t>Some exercise players often looks that they think and act based on the belief.</w:t>
      </w:r>
    </w:p>
    <w:p w14:paraId="462A4D68" w14:textId="77777777" w:rsidR="005527EC" w:rsidRDefault="005527EC" w:rsidP="00C87A6E">
      <w:pPr>
        <w:pStyle w:val="a1"/>
        <w:ind w:leftChars="257" w:left="565" w:firstLine="0"/>
        <w:rPr>
          <w:lang w:eastAsia="ja-JP"/>
        </w:rPr>
      </w:pPr>
    </w:p>
    <w:p w14:paraId="1428ADB2" w14:textId="7150D09A" w:rsidR="002B092C" w:rsidRDefault="00FE2120" w:rsidP="002B092C">
      <w:pPr>
        <w:pStyle w:val="a1"/>
        <w:ind w:leftChars="257" w:left="565" w:firstLine="0"/>
        <w:rPr>
          <w:lang w:eastAsia="ja-JP"/>
        </w:rPr>
      </w:pPr>
      <w:r>
        <w:rPr>
          <w:rFonts w:hint="eastAsia"/>
          <w:lang w:eastAsia="ja-JP"/>
        </w:rPr>
        <w:t>Regarding</w:t>
      </w:r>
      <w:r>
        <w:rPr>
          <w:lang w:eastAsia="ja-JP"/>
        </w:rPr>
        <w:t xml:space="preserve"> </w:t>
      </w:r>
      <w:r w:rsidR="002B092C">
        <w:rPr>
          <w:lang w:eastAsia="ja-JP"/>
        </w:rPr>
        <w:t xml:space="preserve">the </w:t>
      </w:r>
      <w:r>
        <w:rPr>
          <w:lang w:eastAsia="ja-JP"/>
        </w:rPr>
        <w:t>findings listed above and other</w:t>
      </w:r>
      <w:r w:rsidR="002B092C">
        <w:rPr>
          <w:lang w:eastAsia="ja-JP"/>
        </w:rPr>
        <w:t xml:space="preserve"> findings</w:t>
      </w:r>
      <w:r>
        <w:rPr>
          <w:lang w:eastAsia="ja-JP"/>
        </w:rPr>
        <w:t xml:space="preserve"> refrain</w:t>
      </w:r>
      <w:r w:rsidR="002B092C">
        <w:rPr>
          <w:lang w:eastAsia="ja-JP"/>
        </w:rPr>
        <w:t>ed</w:t>
      </w:r>
      <w:r>
        <w:rPr>
          <w:lang w:eastAsia="ja-JP"/>
        </w:rPr>
        <w:t xml:space="preserve"> from listing, </w:t>
      </w:r>
      <w:r w:rsidR="002B092C">
        <w:rPr>
          <w:lang w:eastAsia="ja-JP"/>
        </w:rPr>
        <w:t>what NRA and Secretariat of NRA should cope with as regulatory body are as follows</w:t>
      </w:r>
      <w:r w:rsidR="002B092C" w:rsidRPr="002B092C">
        <w:rPr>
          <w:lang w:eastAsia="ja-JP"/>
        </w:rPr>
        <w:t xml:space="preserve"> </w:t>
      </w:r>
    </w:p>
    <w:p w14:paraId="779C3B3C" w14:textId="5D52636A" w:rsidR="002B092C" w:rsidRDefault="002B092C" w:rsidP="002B092C">
      <w:pPr>
        <w:pStyle w:val="a1"/>
        <w:numPr>
          <w:ilvl w:val="0"/>
          <w:numId w:val="20"/>
        </w:numPr>
        <w:ind w:left="709"/>
      </w:pPr>
      <w:r>
        <w:rPr>
          <w:lang w:eastAsia="ja-JP"/>
        </w:rPr>
        <w:t>Revise the guideline reflecting improving cyber-attacks’ technique and distribute it to nuclear operators without delay</w:t>
      </w:r>
      <w:r w:rsidR="00FF635F">
        <w:rPr>
          <w:lang w:eastAsia="ja-JP"/>
        </w:rPr>
        <w:t>;</w:t>
      </w:r>
    </w:p>
    <w:p w14:paraId="09DC23B4" w14:textId="64BB9626" w:rsidR="00FF635F" w:rsidRDefault="00FF635F" w:rsidP="002B092C">
      <w:pPr>
        <w:pStyle w:val="a1"/>
        <w:numPr>
          <w:ilvl w:val="0"/>
          <w:numId w:val="20"/>
        </w:numPr>
        <w:ind w:left="709"/>
      </w:pPr>
      <w:r>
        <w:rPr>
          <w:rFonts w:hint="eastAsia"/>
          <w:lang w:eastAsia="ja-JP"/>
        </w:rPr>
        <w:t xml:space="preserve">Inspect all the nuclear operators every year sufficiently by </w:t>
      </w:r>
      <w:r>
        <w:rPr>
          <w:lang w:eastAsia="ja-JP"/>
        </w:rPr>
        <w:t xml:space="preserve">enough number of </w:t>
      </w:r>
      <w:r>
        <w:rPr>
          <w:rFonts w:hint="eastAsia"/>
          <w:lang w:eastAsia="ja-JP"/>
        </w:rPr>
        <w:t xml:space="preserve">computer security inspectors </w:t>
      </w:r>
      <w:r>
        <w:rPr>
          <w:lang w:eastAsia="ja-JP"/>
        </w:rPr>
        <w:t>with expertise on computer security and are eligible for inspection;</w:t>
      </w:r>
    </w:p>
    <w:p w14:paraId="22A1F0C2" w14:textId="5DE8FEB8" w:rsidR="00FE2120" w:rsidRDefault="002B092C" w:rsidP="00FE2120">
      <w:pPr>
        <w:pStyle w:val="a1"/>
        <w:ind w:leftChars="257" w:left="565" w:firstLine="0"/>
        <w:rPr>
          <w:lang w:eastAsia="ja-JP"/>
        </w:rPr>
      </w:pPr>
      <w:r>
        <w:rPr>
          <w:lang w:eastAsia="ja-JP"/>
        </w:rPr>
        <w:t xml:space="preserve"> </w:t>
      </w:r>
    </w:p>
    <w:p w14:paraId="433FE05B" w14:textId="43924960" w:rsidR="00E20E70" w:rsidRDefault="00467F04" w:rsidP="00537496">
      <w:pPr>
        <w:pStyle w:val="2"/>
      </w:pPr>
      <w:r>
        <w:rPr>
          <w:rFonts w:hint="eastAsia"/>
          <w:lang w:eastAsia="ja-JP"/>
        </w:rPr>
        <w:t>development of cyber dbt</w:t>
      </w:r>
      <w:r w:rsidR="003B0FEA">
        <w:rPr>
          <w:lang w:eastAsia="ja-JP"/>
        </w:rPr>
        <w:t xml:space="preserve"> by NRA</w:t>
      </w:r>
    </w:p>
    <w:p w14:paraId="373B7F71" w14:textId="68C12E02" w:rsidR="00B874FB" w:rsidRDefault="00E96A1E" w:rsidP="00537496">
      <w:pPr>
        <w:pStyle w:val="a1"/>
        <w:rPr>
          <w:lang w:eastAsia="ja-JP"/>
        </w:rPr>
      </w:pPr>
      <w:r>
        <w:rPr>
          <w:rFonts w:hint="eastAsia"/>
          <w:lang w:eastAsia="ja-JP"/>
        </w:rPr>
        <w:t>NRA started</w:t>
      </w:r>
      <w:r w:rsidR="004F5AF2">
        <w:rPr>
          <w:rFonts w:hint="eastAsia"/>
          <w:lang w:eastAsia="ja-JP"/>
        </w:rPr>
        <w:t xml:space="preserve"> develo</w:t>
      </w:r>
      <w:r w:rsidR="004F5AF2">
        <w:rPr>
          <w:lang w:eastAsia="ja-JP"/>
        </w:rPr>
        <w:t>ping</w:t>
      </w:r>
      <w:r w:rsidR="003B6568">
        <w:rPr>
          <w:rFonts w:hint="eastAsia"/>
          <w:lang w:eastAsia="ja-JP"/>
        </w:rPr>
        <w:t xml:space="preserve"> cyber Design Basis Threat</w:t>
      </w:r>
      <w:r w:rsidR="003B6568">
        <w:rPr>
          <w:lang w:eastAsia="ja-JP"/>
        </w:rPr>
        <w:t xml:space="preserve"> (DBT)</w:t>
      </w:r>
      <w:r w:rsidR="003B6568">
        <w:rPr>
          <w:rFonts w:hint="eastAsia"/>
          <w:lang w:eastAsia="ja-JP"/>
        </w:rPr>
        <w:t xml:space="preserve"> </w:t>
      </w:r>
      <w:r w:rsidR="003B6568">
        <w:rPr>
          <w:lang w:eastAsia="ja-JP"/>
        </w:rPr>
        <w:t>and add</w:t>
      </w:r>
      <w:r w:rsidR="004F5AF2">
        <w:rPr>
          <w:lang w:eastAsia="ja-JP"/>
        </w:rPr>
        <w:t>ing</w:t>
      </w:r>
      <w:r w:rsidR="003B6568">
        <w:rPr>
          <w:lang w:eastAsia="ja-JP"/>
        </w:rPr>
        <w:t xml:space="preserve"> items concerning cyber-attacks to existing DBT </w:t>
      </w:r>
      <w:r w:rsidR="003B6568">
        <w:rPr>
          <w:rFonts w:hint="eastAsia"/>
          <w:lang w:eastAsia="ja-JP"/>
        </w:rPr>
        <w:t>around 2016</w:t>
      </w:r>
      <w:r w:rsidR="003B6568">
        <w:rPr>
          <w:lang w:eastAsia="ja-JP"/>
        </w:rPr>
        <w:t xml:space="preserve">. </w:t>
      </w:r>
      <w:r w:rsidR="00AD09BB">
        <w:rPr>
          <w:lang w:eastAsia="ja-JP"/>
        </w:rPr>
        <w:t xml:space="preserve">One opportunity of this activity was </w:t>
      </w:r>
      <w:r w:rsidR="004F5AF2">
        <w:rPr>
          <w:lang w:eastAsia="ja-JP"/>
        </w:rPr>
        <w:t xml:space="preserve">an </w:t>
      </w:r>
      <w:r w:rsidR="00AD09BB">
        <w:rPr>
          <w:lang w:eastAsia="ja-JP"/>
        </w:rPr>
        <w:t xml:space="preserve">IPPAS suggestion </w:t>
      </w:r>
      <w:r w:rsidR="004F5AF2">
        <w:rPr>
          <w:lang w:eastAsia="ja-JP"/>
        </w:rPr>
        <w:t>which NRA received from</w:t>
      </w:r>
      <w:r w:rsidR="00AD09BB">
        <w:rPr>
          <w:lang w:eastAsia="ja-JP"/>
        </w:rPr>
        <w:t xml:space="preserve"> IAEA. NRA took IPPAS mission in 2015 </w:t>
      </w:r>
      <w:r w:rsidR="004F5AF2">
        <w:rPr>
          <w:lang w:eastAsia="ja-JP"/>
        </w:rPr>
        <w:t xml:space="preserve">and </w:t>
      </w:r>
      <w:r w:rsidR="00AD09BB">
        <w:rPr>
          <w:lang w:eastAsia="ja-JP"/>
        </w:rPr>
        <w:t>received four recommendations and suggestions</w:t>
      </w:r>
      <w:r w:rsidR="004D1D9C">
        <w:rPr>
          <w:lang w:eastAsia="ja-JP"/>
        </w:rPr>
        <w:t xml:space="preserve"> as the</w:t>
      </w:r>
      <w:r w:rsidR="004F5AF2">
        <w:rPr>
          <w:lang w:eastAsia="ja-JP"/>
        </w:rPr>
        <w:t xml:space="preserve"> result</w:t>
      </w:r>
      <w:r w:rsidR="00AD09BB">
        <w:rPr>
          <w:lang w:eastAsia="ja-JP"/>
        </w:rPr>
        <w:t xml:space="preserve">. One of the suggestion was DBT at that time doesn’t contain </w:t>
      </w:r>
      <w:r w:rsidR="00900204">
        <w:rPr>
          <w:lang w:eastAsia="ja-JP"/>
        </w:rPr>
        <w:t xml:space="preserve">items concerning cyber-attack. Corresponding </w:t>
      </w:r>
      <w:r>
        <w:rPr>
          <w:lang w:eastAsia="ja-JP"/>
        </w:rPr>
        <w:t xml:space="preserve">to </w:t>
      </w:r>
      <w:r w:rsidR="00900204">
        <w:rPr>
          <w:lang w:eastAsia="ja-JP"/>
        </w:rPr>
        <w:t xml:space="preserve">this suggestion, Secretariat of NRA </w:t>
      </w:r>
      <w:r w:rsidR="004F5AF2">
        <w:rPr>
          <w:lang w:eastAsia="ja-JP"/>
        </w:rPr>
        <w:t xml:space="preserve">started investigation and consideration. </w:t>
      </w:r>
      <w:r w:rsidR="00B67B1A">
        <w:rPr>
          <w:lang w:eastAsia="ja-JP"/>
        </w:rPr>
        <w:t xml:space="preserve">Secretariat of NRA interviewed NISC officers and NPA officers and committed investigation on the latest methods and technique </w:t>
      </w:r>
      <w:r w:rsidR="005D7AC9">
        <w:rPr>
          <w:lang w:eastAsia="ja-JP"/>
        </w:rPr>
        <w:t xml:space="preserve">of cyber-attacks </w:t>
      </w:r>
      <w:r w:rsidR="00B67B1A">
        <w:rPr>
          <w:lang w:eastAsia="ja-JP"/>
        </w:rPr>
        <w:t>as well as estimated methods and technique in the near future to certain computer system/network security consulting firm.</w:t>
      </w:r>
      <w:r w:rsidR="00535209">
        <w:rPr>
          <w:lang w:eastAsia="ja-JP"/>
        </w:rPr>
        <w:t xml:space="preserve"> Referring to obtained information and existing DBT contents, NRA revised DBT adding items on cyber-attacks in </w:t>
      </w:r>
      <w:r w:rsidR="003B0FEA">
        <w:rPr>
          <w:lang w:eastAsia="ja-JP"/>
        </w:rPr>
        <w:t xml:space="preserve">October </w:t>
      </w:r>
      <w:r w:rsidR="005527EC">
        <w:rPr>
          <w:lang w:eastAsia="ja-JP"/>
        </w:rPr>
        <w:t>201</w:t>
      </w:r>
      <w:r w:rsidR="005527EC">
        <w:rPr>
          <w:rFonts w:hint="eastAsia"/>
          <w:lang w:eastAsia="ja-JP"/>
        </w:rPr>
        <w:t>8.</w:t>
      </w:r>
    </w:p>
    <w:p w14:paraId="4659D76F" w14:textId="4951E0B0" w:rsidR="00535209" w:rsidRDefault="00535209" w:rsidP="00537496">
      <w:pPr>
        <w:pStyle w:val="a1"/>
        <w:rPr>
          <w:lang w:eastAsia="ja-JP"/>
        </w:rPr>
      </w:pPr>
      <w:r>
        <w:rPr>
          <w:rFonts w:hint="eastAsia"/>
          <w:lang w:eastAsia="ja-JP"/>
        </w:rPr>
        <w:t xml:space="preserve">The revised DBT was distributed to nuclear licensees </w:t>
      </w:r>
      <w:r w:rsidR="004E6B11">
        <w:rPr>
          <w:lang w:eastAsia="ja-JP"/>
        </w:rPr>
        <w:t xml:space="preserve">as most confidential information. As a result, computer security exercises projected and conducted by nuclear operators have to meet cyber DBT so cyber DBT plays a role of base line of computer security exercises. And from another view point, </w:t>
      </w:r>
      <w:r w:rsidR="00055FB0">
        <w:rPr>
          <w:lang w:eastAsia="ja-JP"/>
        </w:rPr>
        <w:t>protective measures implemented to computer systems/networks should endure cyber-attacks based on cyber DBT. It means nuclear operators have to assess their protective measures are enough or not by themselves which will enhance nuclear operators’ computer security.</w:t>
      </w:r>
    </w:p>
    <w:p w14:paraId="433FE05D" w14:textId="77777777" w:rsidR="00472C43" w:rsidRDefault="00472C43" w:rsidP="00537496">
      <w:pPr>
        <w:pStyle w:val="a1"/>
        <w:rPr>
          <w:lang w:eastAsia="ja-JP"/>
        </w:rPr>
      </w:pPr>
    </w:p>
    <w:p w14:paraId="433FE06F" w14:textId="78BCD713" w:rsidR="00717C6F" w:rsidRDefault="0099097A" w:rsidP="00537496">
      <w:pPr>
        <w:pStyle w:val="2"/>
      </w:pPr>
      <w:r>
        <w:rPr>
          <w:rFonts w:hint="eastAsia"/>
          <w:lang w:eastAsia="ja-JP"/>
        </w:rPr>
        <w:t>conclusion</w:t>
      </w:r>
    </w:p>
    <w:p w14:paraId="7024A7D7" w14:textId="59D02D13" w:rsidR="00F32AE4" w:rsidRDefault="00F32AE4" w:rsidP="00537496">
      <w:pPr>
        <w:pStyle w:val="a1"/>
        <w:rPr>
          <w:lang w:eastAsia="ja-JP"/>
        </w:rPr>
      </w:pPr>
      <w:r>
        <w:rPr>
          <w:rFonts w:hint="eastAsia"/>
          <w:lang w:eastAsia="ja-JP"/>
        </w:rPr>
        <w:t xml:space="preserve">It has been around two </w:t>
      </w:r>
      <w:r>
        <w:rPr>
          <w:lang w:eastAsia="ja-JP"/>
        </w:rPr>
        <w:t xml:space="preserve">years since nuclear facility operators in Japan are required to conduct computer security exercises regularly by the NRA Ordinance. </w:t>
      </w:r>
      <w:r w:rsidR="00670F87">
        <w:rPr>
          <w:rFonts w:hint="eastAsia"/>
          <w:lang w:eastAsia="ja-JP"/>
        </w:rPr>
        <w:t>How</w:t>
      </w:r>
      <w:r w:rsidR="00670F87">
        <w:rPr>
          <w:lang w:eastAsia="ja-JP"/>
        </w:rPr>
        <w:t xml:space="preserve">ever, since around 2015, NPP operators began projecting and conducting computer security exercises getting cooperation and support of Technical Authority i.e. police organization. As a result, </w:t>
      </w:r>
      <w:r w:rsidR="00FD4749">
        <w:rPr>
          <w:lang w:eastAsia="ja-JP"/>
        </w:rPr>
        <w:t>some advanced NPP operators have conducted sufficient level of computer security exercises so far.</w:t>
      </w:r>
    </w:p>
    <w:p w14:paraId="0D3C3529" w14:textId="6A938E01" w:rsidR="00FD4749" w:rsidRDefault="00FD4749" w:rsidP="00537496">
      <w:pPr>
        <w:pStyle w:val="a1"/>
        <w:rPr>
          <w:lang w:eastAsia="ja-JP"/>
        </w:rPr>
      </w:pPr>
      <w:r>
        <w:rPr>
          <w:lang w:eastAsia="ja-JP"/>
        </w:rPr>
        <w:t>But needless to say, cyber-attack methods keep im</w:t>
      </w:r>
      <w:r w:rsidR="009061AA">
        <w:rPr>
          <w:lang w:eastAsia="ja-JP"/>
        </w:rPr>
        <w:t>proving rapidly and</w:t>
      </w:r>
      <w:r>
        <w:rPr>
          <w:lang w:eastAsia="ja-JP"/>
        </w:rPr>
        <w:t xml:space="preserve"> technology concerning </w:t>
      </w:r>
      <w:r w:rsidR="00DB10AB">
        <w:rPr>
          <w:lang w:eastAsia="ja-JP"/>
        </w:rPr>
        <w:t>computer/network</w:t>
      </w:r>
      <w:r>
        <w:rPr>
          <w:lang w:eastAsia="ja-JP"/>
        </w:rPr>
        <w:t xml:space="preserve"> </w:t>
      </w:r>
      <w:r w:rsidR="00DB10AB">
        <w:rPr>
          <w:lang w:eastAsia="ja-JP"/>
        </w:rPr>
        <w:t xml:space="preserve">is growing day by day. For example, unknown cyber-attack utilizing zero-day information may </w:t>
      </w:r>
      <w:r w:rsidR="006774C3">
        <w:rPr>
          <w:rFonts w:hint="eastAsia"/>
          <w:lang w:eastAsia="ja-JP"/>
        </w:rPr>
        <w:t>be</w:t>
      </w:r>
      <w:r w:rsidR="006774C3">
        <w:rPr>
          <w:lang w:eastAsia="ja-JP"/>
        </w:rPr>
        <w:t xml:space="preserve"> launched</w:t>
      </w:r>
      <w:r w:rsidR="00DB10AB">
        <w:rPr>
          <w:lang w:eastAsia="ja-JP"/>
        </w:rPr>
        <w:t xml:space="preserve"> suddenly</w:t>
      </w:r>
      <w:r w:rsidR="006774C3">
        <w:rPr>
          <w:lang w:eastAsia="ja-JP"/>
        </w:rPr>
        <w:t xml:space="preserve"> one day</w:t>
      </w:r>
      <w:r w:rsidR="00DB10AB">
        <w:rPr>
          <w:lang w:eastAsia="ja-JP"/>
        </w:rPr>
        <w:t xml:space="preserve">, quantum computers developed in the near future may </w:t>
      </w:r>
      <w:r w:rsidR="009150AE">
        <w:rPr>
          <w:lang w:eastAsia="ja-JP"/>
        </w:rPr>
        <w:t>solve existing cryptograph</w:t>
      </w:r>
      <w:r w:rsidR="009061AA">
        <w:rPr>
          <w:lang w:eastAsia="ja-JP"/>
        </w:rPr>
        <w:t>s</w:t>
      </w:r>
      <w:r w:rsidR="009150AE">
        <w:rPr>
          <w:lang w:eastAsia="ja-JP"/>
        </w:rPr>
        <w:t xml:space="preserve"> </w:t>
      </w:r>
      <w:r w:rsidR="009061AA">
        <w:rPr>
          <w:lang w:eastAsia="ja-JP"/>
        </w:rPr>
        <w:t xml:space="preserve">which are used in telecommunication </w:t>
      </w:r>
      <w:r w:rsidR="009150AE">
        <w:rPr>
          <w:lang w:eastAsia="ja-JP"/>
        </w:rPr>
        <w:t xml:space="preserve">in seconds and make it easy to intrude into control systems, like that. So implementing protective measures </w:t>
      </w:r>
      <w:r w:rsidR="00143170">
        <w:rPr>
          <w:lang w:eastAsia="ja-JP"/>
        </w:rPr>
        <w:t>for</w:t>
      </w:r>
      <w:r w:rsidR="009150AE">
        <w:rPr>
          <w:lang w:eastAsia="ja-JP"/>
        </w:rPr>
        <w:t xml:space="preserve"> control systems and facility security systems especially isolating them from outer networks are important</w:t>
      </w:r>
      <w:r w:rsidR="009061AA">
        <w:rPr>
          <w:lang w:eastAsia="ja-JP"/>
        </w:rPr>
        <w:t>.</w:t>
      </w:r>
      <w:r w:rsidR="009150AE">
        <w:rPr>
          <w:lang w:eastAsia="ja-JP"/>
        </w:rPr>
        <w:t xml:space="preserve"> </w:t>
      </w:r>
      <w:r w:rsidR="009061AA">
        <w:rPr>
          <w:lang w:eastAsia="ja-JP"/>
        </w:rPr>
        <w:t>While it is often said that it’s impossible to protect computer systems/networks</w:t>
      </w:r>
      <w:r w:rsidR="00B90CAA">
        <w:rPr>
          <w:lang w:eastAsia="ja-JP"/>
        </w:rPr>
        <w:t xml:space="preserve"> completely</w:t>
      </w:r>
      <w:r w:rsidR="009061AA">
        <w:rPr>
          <w:lang w:eastAsia="ja-JP"/>
        </w:rPr>
        <w:t xml:space="preserve">, preparation for cyber-emergency including computer security exercises is necessary </w:t>
      </w:r>
      <w:r w:rsidR="009150AE">
        <w:rPr>
          <w:lang w:eastAsia="ja-JP"/>
        </w:rPr>
        <w:t xml:space="preserve">as well as </w:t>
      </w:r>
      <w:r w:rsidR="009061AA">
        <w:rPr>
          <w:lang w:eastAsia="ja-JP"/>
        </w:rPr>
        <w:t>implementing protective measures.</w:t>
      </w:r>
    </w:p>
    <w:p w14:paraId="4B0DE45B" w14:textId="3A311833" w:rsidR="009150AE" w:rsidRDefault="006774C3" w:rsidP="00537496">
      <w:pPr>
        <w:pStyle w:val="a1"/>
        <w:rPr>
          <w:lang w:eastAsia="ja-JP"/>
        </w:rPr>
      </w:pPr>
      <w:r>
        <w:rPr>
          <w:rFonts w:hint="eastAsia"/>
          <w:lang w:eastAsia="ja-JP"/>
        </w:rPr>
        <w:t xml:space="preserve">Fortunately, </w:t>
      </w:r>
      <w:r>
        <w:rPr>
          <w:lang w:eastAsia="ja-JP"/>
        </w:rPr>
        <w:t xml:space="preserve">it is not reported so far that nuclear facility was invaded by cyber-attacks and computer systems/networks were seriously </w:t>
      </w:r>
      <w:r w:rsidR="00025336">
        <w:rPr>
          <w:lang w:eastAsia="ja-JP"/>
        </w:rPr>
        <w:t xml:space="preserve">damaged, which led </w:t>
      </w:r>
      <w:r w:rsidR="00143170">
        <w:rPr>
          <w:lang w:eastAsia="ja-JP"/>
        </w:rPr>
        <w:t xml:space="preserve">release of radiological materials or theft of radiological materials. </w:t>
      </w:r>
      <w:r w:rsidR="003A4C41">
        <w:rPr>
          <w:lang w:eastAsia="ja-JP"/>
        </w:rPr>
        <w:t xml:space="preserve">But it is desirable </w:t>
      </w:r>
      <w:r w:rsidR="00A44466">
        <w:rPr>
          <w:lang w:eastAsia="ja-JP"/>
        </w:rPr>
        <w:t xml:space="preserve">that </w:t>
      </w:r>
      <w:r w:rsidR="003A4C41">
        <w:rPr>
          <w:lang w:eastAsia="ja-JP"/>
        </w:rPr>
        <w:t xml:space="preserve">IAEA share information concerning cyber-attacks </w:t>
      </w:r>
      <w:r w:rsidR="00A44466">
        <w:rPr>
          <w:lang w:eastAsia="ja-JP"/>
        </w:rPr>
        <w:t xml:space="preserve">including </w:t>
      </w:r>
      <w:r w:rsidR="003A4C41">
        <w:rPr>
          <w:lang w:eastAsia="ja-JP"/>
        </w:rPr>
        <w:t xml:space="preserve">to nuclear facilities in the world and vulnerability information concerning systems/networks which </w:t>
      </w:r>
      <w:r w:rsidR="006145AA">
        <w:rPr>
          <w:lang w:eastAsia="ja-JP"/>
        </w:rPr>
        <w:t>nuclear facilities use via IAEA conferences and/or meetings with member states</w:t>
      </w:r>
      <w:r w:rsidR="00FC2BF9">
        <w:rPr>
          <w:lang w:eastAsia="ja-JP"/>
        </w:rPr>
        <w:t xml:space="preserve"> </w:t>
      </w:r>
      <w:r w:rsidR="00AD3B02">
        <w:rPr>
          <w:lang w:eastAsia="ja-JP"/>
        </w:rPr>
        <w:t>because</w:t>
      </w:r>
      <w:r w:rsidR="00A44466">
        <w:rPr>
          <w:lang w:eastAsia="ja-JP"/>
        </w:rPr>
        <w:t xml:space="preserve"> nuclear facilities would be aimed by terrorists, activists, etc. as target</w:t>
      </w:r>
      <w:r w:rsidR="006145AA">
        <w:rPr>
          <w:lang w:eastAsia="ja-JP"/>
        </w:rPr>
        <w:t>.</w:t>
      </w:r>
    </w:p>
    <w:p w14:paraId="2093DBED" w14:textId="52A3F76A" w:rsidR="00F9613B" w:rsidRDefault="002034BB" w:rsidP="001C070C">
      <w:pPr>
        <w:pStyle w:val="a1"/>
        <w:rPr>
          <w:lang w:eastAsia="ja-JP"/>
        </w:rPr>
      </w:pPr>
      <w:r>
        <w:rPr>
          <w:rFonts w:hint="eastAsia"/>
          <w:lang w:eastAsia="ja-JP"/>
        </w:rPr>
        <w:t xml:space="preserve">And it would be important that IAEA member states proceed </w:t>
      </w:r>
      <w:r>
        <w:rPr>
          <w:lang w:eastAsia="ja-JP"/>
        </w:rPr>
        <w:t>computer security countermeasures</w:t>
      </w:r>
      <w:r w:rsidR="001C070C">
        <w:rPr>
          <w:lang w:eastAsia="ja-JP"/>
        </w:rPr>
        <w:t>’ implementation</w:t>
      </w:r>
      <w:r>
        <w:rPr>
          <w:lang w:eastAsia="ja-JP"/>
        </w:rPr>
        <w:t xml:space="preserve"> </w:t>
      </w:r>
      <w:r w:rsidR="00406B0C">
        <w:rPr>
          <w:lang w:eastAsia="ja-JP"/>
        </w:rPr>
        <w:t xml:space="preserve">of nuclear facilities </w:t>
      </w:r>
      <w:r w:rsidR="001C070C">
        <w:rPr>
          <w:lang w:eastAsia="ja-JP"/>
        </w:rPr>
        <w:t xml:space="preserve">in accordance with recommendations and suggestions of </w:t>
      </w:r>
      <w:r w:rsidR="00FC2BF9">
        <w:rPr>
          <w:lang w:eastAsia="ja-JP"/>
        </w:rPr>
        <w:t xml:space="preserve">IAEA publications </w:t>
      </w:r>
      <w:r w:rsidR="00AD3B02">
        <w:rPr>
          <w:lang w:eastAsia="ja-JP"/>
        </w:rPr>
        <w:t>as well as physical protection countermeasures</w:t>
      </w:r>
      <w:r w:rsidR="00495046">
        <w:rPr>
          <w:lang w:eastAsia="ja-JP"/>
        </w:rPr>
        <w:t>.</w:t>
      </w:r>
    </w:p>
    <w:p w14:paraId="4FF0ECF0" w14:textId="77777777" w:rsidR="00FE2120" w:rsidRDefault="00FE2120" w:rsidP="00537496">
      <w:pPr>
        <w:pStyle w:val="a1"/>
        <w:rPr>
          <w:lang w:eastAsia="ja-JP"/>
        </w:rPr>
      </w:pPr>
    </w:p>
    <w:p w14:paraId="433FE097" w14:textId="77777777" w:rsidR="00D26ADA" w:rsidRPr="00285755" w:rsidRDefault="00D26ADA" w:rsidP="00537496">
      <w:pPr>
        <w:pStyle w:val="Otherunnumberedheadings"/>
      </w:pPr>
      <w:r>
        <w:t>References</w:t>
      </w:r>
    </w:p>
    <w:p w14:paraId="433FE098" w14:textId="4FC4ABF5" w:rsidR="00285755" w:rsidRDefault="004D6735" w:rsidP="00537496">
      <w:pPr>
        <w:pStyle w:val="Referencelist"/>
      </w:pPr>
      <w:r w:rsidRPr="004D6735">
        <w:t xml:space="preserve">Leah Alger, </w:t>
      </w:r>
      <w:r>
        <w:t>“</w:t>
      </w:r>
      <w:r w:rsidRPr="004D6735">
        <w:rPr>
          <w:spacing w:val="-7"/>
        </w:rPr>
        <w:t>Further cyber attacks on Olympics website could occur, says researchers</w:t>
      </w:r>
      <w:r>
        <w:rPr>
          <w:spacing w:val="-7"/>
        </w:rPr>
        <w:t>”</w:t>
      </w:r>
      <w:r w:rsidR="00662532" w:rsidRPr="004D6735">
        <w:t>,</w:t>
      </w:r>
      <w:r w:rsidR="00662532">
        <w:t xml:space="preserve"> </w:t>
      </w:r>
      <w:r>
        <w:t>Software Testing News</w:t>
      </w:r>
      <w:r w:rsidR="00D26ADA" w:rsidRPr="00D26ADA">
        <w:t xml:space="preserve"> (</w:t>
      </w:r>
      <w:r>
        <w:t>2018</w:t>
      </w:r>
      <w:r w:rsidR="00D26ADA" w:rsidRPr="00D26ADA">
        <w:t>).</w:t>
      </w:r>
    </w:p>
    <w:p w14:paraId="0C8C4B72" w14:textId="5169A6FE" w:rsidR="00F017AF" w:rsidRDefault="00F017AF" w:rsidP="00F017AF">
      <w:pPr>
        <w:pStyle w:val="Referencelist"/>
      </w:pPr>
      <w:r>
        <w:t>INTERNATIONAL ATOMIC ENERGY AGENCY, Nuclear Security Recommendations on Physical Protection of Nuclear Material and Nuclear Facilities (INFCIRC/225/Revision 5), IAEA Nuclear Security Series No. 13, IAEA, Vienna (2011).</w:t>
      </w:r>
    </w:p>
    <w:p w14:paraId="0A25A8CC" w14:textId="04EEDF9D" w:rsidR="00F017AF" w:rsidRDefault="00F017AF" w:rsidP="00F017AF">
      <w:pPr>
        <w:pStyle w:val="Referencelist"/>
      </w:pPr>
      <w:r>
        <w:t>INTERNATIONAL ATOMIC ENERGY AGENCY, Computer Security at Nuclear Facilities, IAEA Nuclear Security Series No. 17, IAEA, Vienna (2011).</w:t>
      </w:r>
    </w:p>
    <w:p w14:paraId="61C954B4" w14:textId="78DD0422" w:rsidR="00F017AF" w:rsidRDefault="00922CFA" w:rsidP="00F017AF">
      <w:pPr>
        <w:pStyle w:val="Referencelist"/>
      </w:pPr>
      <w:r>
        <w:rPr>
          <w:lang w:eastAsia="ja-JP"/>
        </w:rPr>
        <w:t xml:space="preserve">United States Nuclear Regulatory Commission, </w:t>
      </w:r>
      <w:r w:rsidR="00980B1B">
        <w:rPr>
          <w:lang w:eastAsia="ja-JP"/>
        </w:rPr>
        <w:t xml:space="preserve">Requirements For Renewal Of Operating Licenses For Nuclear Power Plants, NRC Regulations </w:t>
      </w:r>
      <w:r w:rsidR="00F017AF">
        <w:rPr>
          <w:rFonts w:hint="eastAsia"/>
          <w:lang w:eastAsia="ja-JP"/>
        </w:rPr>
        <w:t>10</w:t>
      </w:r>
      <w:r w:rsidR="00980B1B">
        <w:rPr>
          <w:lang w:eastAsia="ja-JP"/>
        </w:rPr>
        <w:t xml:space="preserve"> </w:t>
      </w:r>
      <w:r w:rsidR="00F017AF">
        <w:rPr>
          <w:rFonts w:hint="eastAsia"/>
          <w:lang w:eastAsia="ja-JP"/>
        </w:rPr>
        <w:t>CFR</w:t>
      </w:r>
      <w:r w:rsidR="00980B1B">
        <w:rPr>
          <w:lang w:eastAsia="ja-JP"/>
        </w:rPr>
        <w:t xml:space="preserve"> </w:t>
      </w:r>
      <w:r w:rsidR="00F017AF">
        <w:rPr>
          <w:rFonts w:hint="eastAsia"/>
          <w:lang w:eastAsia="ja-JP"/>
        </w:rPr>
        <w:t>Part</w:t>
      </w:r>
      <w:r w:rsidR="00980B1B">
        <w:rPr>
          <w:lang w:eastAsia="ja-JP"/>
        </w:rPr>
        <w:t xml:space="preserve"> </w:t>
      </w:r>
      <w:r w:rsidR="00F017AF">
        <w:rPr>
          <w:rFonts w:hint="eastAsia"/>
          <w:lang w:eastAsia="ja-JP"/>
        </w:rPr>
        <w:t>54</w:t>
      </w:r>
      <w:r w:rsidR="00980B1B">
        <w:rPr>
          <w:lang w:eastAsia="ja-JP"/>
        </w:rPr>
        <w:t>, NRC</w:t>
      </w:r>
    </w:p>
    <w:p w14:paraId="7D370663" w14:textId="6877EEF2" w:rsidR="00F017AF" w:rsidRDefault="00F017AF" w:rsidP="00F017AF">
      <w:pPr>
        <w:pStyle w:val="Referencelist"/>
      </w:pPr>
      <w:r>
        <w:rPr>
          <w:rFonts w:hint="eastAsia"/>
          <w:lang w:eastAsia="ja-JP"/>
        </w:rPr>
        <w:t xml:space="preserve">Nuclear </w:t>
      </w:r>
      <w:r>
        <w:rPr>
          <w:lang w:eastAsia="ja-JP"/>
        </w:rPr>
        <w:t>Regulation</w:t>
      </w:r>
      <w:r>
        <w:rPr>
          <w:rFonts w:hint="eastAsia"/>
          <w:lang w:eastAsia="ja-JP"/>
        </w:rPr>
        <w:t xml:space="preserve"> </w:t>
      </w:r>
      <w:r>
        <w:rPr>
          <w:lang w:eastAsia="ja-JP"/>
        </w:rPr>
        <w:t>Authority, The NRA Ordinance, NRA, Tokyo (2014)</w:t>
      </w:r>
    </w:p>
    <w:p w14:paraId="433FE099" w14:textId="7003541A" w:rsidR="009E0D5B" w:rsidRPr="009E0D5B" w:rsidRDefault="001C168C" w:rsidP="00537496">
      <w:pPr>
        <w:pStyle w:val="Referencelist"/>
      </w:pPr>
      <w:r>
        <w:t>INTERNATIONAL ATOMIC ENERGY AGENCY, Computer Security for Nuclear Security, Draft Implementing Guide NST045</w:t>
      </w:r>
    </w:p>
    <w:p w14:paraId="433FE09A" w14:textId="59F092FD" w:rsidR="009E0D5B" w:rsidRDefault="001C168C" w:rsidP="00537496">
      <w:pPr>
        <w:pStyle w:val="Referencelist"/>
      </w:pPr>
      <w:r>
        <w:t>INTERNATIONAL ATOMIC ENERGY AGENCY, Computer Security Techniques for Nuclear Security, Draft Technical Guidance NST047</w:t>
      </w:r>
    </w:p>
    <w:p w14:paraId="4EEB916A" w14:textId="51B32EFD" w:rsidR="00131849" w:rsidRDefault="00131849" w:rsidP="00537496">
      <w:pPr>
        <w:pStyle w:val="Referencelist"/>
      </w:pPr>
      <w:r>
        <w:t xml:space="preserve">INTERNATIONAL ATOMIC ENERGY AGENCY, </w:t>
      </w:r>
      <w:r w:rsidR="00BE098B">
        <w:rPr>
          <w:rFonts w:hint="eastAsia"/>
        </w:rPr>
        <w:t>Computer Security Incident Response Planning at Nuclear Facilities</w:t>
      </w:r>
      <w:r w:rsidR="00BE098B">
        <w:t>, IAEA, Vienna (2016).</w:t>
      </w:r>
    </w:p>
    <w:sectPr w:rsidR="00131849" w:rsidSect="0026525A">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20B87" w14:textId="77777777" w:rsidR="00EE74FA" w:rsidRDefault="00EE74FA">
      <w:r>
        <w:separator/>
      </w:r>
    </w:p>
  </w:endnote>
  <w:endnote w:type="continuationSeparator" w:id="0">
    <w:p w14:paraId="2A0599EF" w14:textId="77777777" w:rsidR="00EE74FA" w:rsidRDefault="00EE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FE0C6" w14:textId="77777777" w:rsidR="000E6F27" w:rsidRDefault="000E6F27">
    <w:pPr>
      <w:pStyle w:val="zyxClassification1"/>
    </w:pPr>
    <w:r>
      <w:fldChar w:fldCharType="begin"/>
    </w:r>
    <w:r>
      <w:instrText xml:space="preserve"> DOCPROPERTY "IaeaClassification"  \* MERGEFORMAT </w:instrText>
    </w:r>
    <w:r>
      <w:fldChar w:fldCharType="end"/>
    </w:r>
  </w:p>
  <w:p w14:paraId="433FE0C7" w14:textId="77777777" w:rsidR="000E6F27" w:rsidRDefault="000E6F27">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242346"/>
      <w:docPartObj>
        <w:docPartGallery w:val="Page Numbers (Bottom of Page)"/>
        <w:docPartUnique/>
      </w:docPartObj>
    </w:sdtPr>
    <w:sdtEndPr/>
    <w:sdtContent>
      <w:p w14:paraId="520D726F" w14:textId="3E28BC93" w:rsidR="000E6F27" w:rsidRDefault="000E6F27">
        <w:pPr>
          <w:pStyle w:val="a8"/>
          <w:jc w:val="center"/>
        </w:pPr>
        <w:r>
          <w:fldChar w:fldCharType="begin"/>
        </w:r>
        <w:r>
          <w:instrText>PAGE   \* MERGEFORMAT</w:instrText>
        </w:r>
        <w:r>
          <w:fldChar w:fldCharType="separate"/>
        </w:r>
        <w:r w:rsidR="00500EC2" w:rsidRPr="00500EC2">
          <w:rPr>
            <w:noProof/>
            <w:lang w:val="ja-JP" w:eastAsia="ja-JP"/>
          </w:rPr>
          <w:t>1</w:t>
        </w:r>
        <w:r>
          <w:fldChar w:fldCharType="end"/>
        </w:r>
      </w:p>
    </w:sdtContent>
  </w:sdt>
  <w:p w14:paraId="433FE0C9" w14:textId="44F04ED7" w:rsidR="000E6F27" w:rsidRPr="00037321" w:rsidRDefault="000E6F27">
    <w:pPr>
      <w:pStyle w:val="zyxClassification2"/>
      <w:rPr>
        <w:rFonts w:ascii="Times New Roman" w:hAnsi="Times New Roman" w:cs="Times New Roman"/>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0E6F27" w14:paraId="433FE0D8" w14:textId="77777777">
      <w:trPr>
        <w:cantSplit/>
      </w:trPr>
      <w:tc>
        <w:tcPr>
          <w:tcW w:w="4644" w:type="dxa"/>
        </w:tcPr>
        <w:p w14:paraId="433FE0D4" w14:textId="77777777" w:rsidR="000E6F27" w:rsidRDefault="000E6F27">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0E6F27" w:rsidRDefault="000E6F27">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433FE0D6" w14:textId="77777777" w:rsidR="000E6F27" w:rsidRDefault="000E6F27">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D7" w14:textId="77777777" w:rsidR="000E6F27" w:rsidRDefault="000E6F27">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33FE0D9" w14:textId="77777777" w:rsidR="000E6F27" w:rsidRDefault="000E6F27">
    <w:r>
      <w:rPr>
        <w:sz w:val="16"/>
      </w:rPr>
      <w:fldChar w:fldCharType="begin"/>
    </w:r>
    <w:r>
      <w:rPr>
        <w:sz w:val="16"/>
      </w:rPr>
      <w:instrText xml:space="preserve"> FILENAME \* MERGEFORMAT </w:instrText>
    </w:r>
    <w:r>
      <w:rPr>
        <w:sz w:val="16"/>
      </w:rPr>
      <w:fldChar w:fldCharType="separate"/>
    </w:r>
    <w:r w:rsidR="00500EC2">
      <w:rPr>
        <w:noProof/>
        <w:sz w:val="16"/>
      </w:rPr>
      <w:t>CN278_Paper_Submission_T.TAKIKAWA.docx</w:t>
    </w:r>
    <w:r>
      <w:rPr>
        <w:sz w:val="16"/>
      </w:rP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FB214" w14:textId="77777777" w:rsidR="00EE74FA" w:rsidRDefault="00EE74FA">
      <w:r>
        <w:t>___________________________________________________________________________</w:t>
      </w:r>
    </w:p>
  </w:footnote>
  <w:footnote w:type="continuationSeparator" w:id="0">
    <w:p w14:paraId="40EADD47" w14:textId="77777777" w:rsidR="00EE74FA" w:rsidRDefault="00EE74FA">
      <w:r>
        <w:t>___________________________________________________________________________</w:t>
      </w:r>
    </w:p>
  </w:footnote>
  <w:footnote w:type="continuationNotice" w:id="1">
    <w:p w14:paraId="2ED7B184" w14:textId="77777777" w:rsidR="00EE74FA" w:rsidRDefault="00EE74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FE0C0" w14:textId="77777777" w:rsidR="000E6F27" w:rsidRDefault="000E6F27" w:rsidP="00CF7AF3">
    <w:pPr>
      <w:pStyle w:val="Runninghead"/>
    </w:pPr>
    <w:r>
      <w:tab/>
      <w:t>IAEA-CN-123/45</w:t>
    </w:r>
  </w:p>
  <w:p w14:paraId="433FE0C1" w14:textId="77777777" w:rsidR="000E6F27" w:rsidRPr="009E1558" w:rsidRDefault="000E6F27"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433FE0C2" w14:textId="77777777" w:rsidR="000E6F27" w:rsidRDefault="000E6F27" w:rsidP="00CF7AF3">
    <w:pPr>
      <w:pStyle w:val="zyxClassification1"/>
      <w:tabs>
        <w:tab w:val="left" w:pos="3956"/>
        <w:tab w:val="right" w:pos="9071"/>
      </w:tabs>
      <w:jc w:val="left"/>
    </w:pPr>
    <w:r>
      <w:tab/>
    </w:r>
    <w:r>
      <w:fldChar w:fldCharType="begin"/>
    </w:r>
    <w:r>
      <w:instrText xml:space="preserve"> DOCPROPERTY "IaeaClassification"  \* MERGEFORMAT </w:instrText>
    </w:r>
    <w:r>
      <w:fldChar w:fldCharType="end"/>
    </w:r>
  </w:p>
  <w:p w14:paraId="433FE0C3" w14:textId="77777777" w:rsidR="000E6F27" w:rsidRDefault="000E6F27">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FE0C5" w14:textId="6DF7CE57" w:rsidR="000E6F27" w:rsidRPr="009E1558" w:rsidRDefault="00500EC2" w:rsidP="00037321">
    <w:pPr>
      <w:jc w:val="center"/>
      <w:rPr>
        <w:color w:val="BFBFBF" w:themeColor="background1" w:themeShade="BF"/>
        <w:sz w:val="16"/>
        <w:szCs w:val="16"/>
      </w:rPr>
    </w:pPr>
    <w:r>
      <w:rPr>
        <w:rFonts w:hint="eastAsia"/>
        <w:b/>
        <w:sz w:val="16"/>
        <w:szCs w:val="16"/>
        <w:lang w:eastAsia="ja-JP"/>
      </w:rPr>
      <w:t>TAKIKAWA Takeshi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0E6F27" w14:paraId="433FE0CE" w14:textId="77777777">
      <w:trPr>
        <w:cantSplit/>
        <w:trHeight w:val="716"/>
      </w:trPr>
      <w:tc>
        <w:tcPr>
          <w:tcW w:w="979" w:type="dxa"/>
          <w:vMerge w:val="restart"/>
        </w:tcPr>
        <w:p w14:paraId="433FE0CA" w14:textId="77777777" w:rsidR="000E6F27" w:rsidRDefault="000E6F27">
          <w:pPr>
            <w:spacing w:before="180"/>
            <w:ind w:left="17"/>
          </w:pPr>
        </w:p>
      </w:tc>
      <w:tc>
        <w:tcPr>
          <w:tcW w:w="3638" w:type="dxa"/>
          <w:vAlign w:val="bottom"/>
        </w:tcPr>
        <w:p w14:paraId="433FE0CB" w14:textId="77777777" w:rsidR="000E6F27" w:rsidRDefault="000E6F27">
          <w:pPr>
            <w:spacing w:after="20"/>
          </w:pPr>
        </w:p>
      </w:tc>
      <w:bookmarkStart w:id="1" w:name="DOC_bkmClassification1"/>
      <w:tc>
        <w:tcPr>
          <w:tcW w:w="5702" w:type="dxa"/>
          <w:vMerge w:val="restart"/>
          <w:tcMar>
            <w:right w:w="193" w:type="dxa"/>
          </w:tcMar>
        </w:tcPr>
        <w:p w14:paraId="433FE0CC" w14:textId="77777777" w:rsidR="000E6F27" w:rsidRDefault="000E6F27">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CD" w14:textId="77777777" w:rsidR="000E6F27" w:rsidRDefault="000E6F27">
          <w:pPr>
            <w:pStyle w:val="zyxConfid2Red"/>
          </w:pPr>
          <w:r>
            <w:fldChar w:fldCharType="begin"/>
          </w:r>
          <w:r>
            <w:instrText>DOCPROPERTY "IaeaClassification2"  \* MERGEFORMAT</w:instrText>
          </w:r>
          <w:r>
            <w:fldChar w:fldCharType="end"/>
          </w:r>
        </w:p>
      </w:tc>
    </w:tr>
    <w:tr w:rsidR="000E6F27" w14:paraId="433FE0D2" w14:textId="77777777">
      <w:trPr>
        <w:cantSplit/>
        <w:trHeight w:val="167"/>
      </w:trPr>
      <w:tc>
        <w:tcPr>
          <w:tcW w:w="979" w:type="dxa"/>
          <w:vMerge/>
        </w:tcPr>
        <w:p w14:paraId="433FE0CF" w14:textId="77777777" w:rsidR="000E6F27" w:rsidRDefault="000E6F27">
          <w:pPr>
            <w:spacing w:before="57"/>
          </w:pPr>
        </w:p>
      </w:tc>
      <w:tc>
        <w:tcPr>
          <w:tcW w:w="3638" w:type="dxa"/>
          <w:vAlign w:val="bottom"/>
        </w:tcPr>
        <w:p w14:paraId="433FE0D0" w14:textId="77777777" w:rsidR="000E6F27" w:rsidRDefault="000E6F27">
          <w:pPr>
            <w:pStyle w:val="9"/>
            <w:spacing w:before="0" w:after="10"/>
          </w:pPr>
        </w:p>
      </w:tc>
      <w:tc>
        <w:tcPr>
          <w:tcW w:w="5702" w:type="dxa"/>
          <w:vMerge/>
          <w:vAlign w:val="bottom"/>
        </w:tcPr>
        <w:p w14:paraId="433FE0D1" w14:textId="77777777" w:rsidR="000E6F27" w:rsidRDefault="000E6F27">
          <w:pPr>
            <w:pStyle w:val="9"/>
            <w:spacing w:before="0" w:after="10"/>
          </w:pPr>
        </w:p>
      </w:tc>
    </w:tr>
  </w:tbl>
  <w:p w14:paraId="433FE0D3" w14:textId="77777777" w:rsidR="000E6F27" w:rsidRDefault="000E6F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ja-JP"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8193">
      <v:textbox inset="5.85pt,.7pt,5.85pt,.7pt"/>
    </o:shapedefaults>
  </w:hdrShapeDefaults>
  <w:footnotePr>
    <w:footnote w:id="-1"/>
    <w:footnote w:id="0"/>
    <w:footnote w:id="1"/>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0D69"/>
    <w:rsid w:val="000229AB"/>
    <w:rsid w:val="00023786"/>
    <w:rsid w:val="00025336"/>
    <w:rsid w:val="0002569A"/>
    <w:rsid w:val="000334C8"/>
    <w:rsid w:val="00037321"/>
    <w:rsid w:val="00041C75"/>
    <w:rsid w:val="00041E76"/>
    <w:rsid w:val="00050B6B"/>
    <w:rsid w:val="00052718"/>
    <w:rsid w:val="00052B24"/>
    <w:rsid w:val="00054820"/>
    <w:rsid w:val="00055FB0"/>
    <w:rsid w:val="0006333B"/>
    <w:rsid w:val="00073D2D"/>
    <w:rsid w:val="00083349"/>
    <w:rsid w:val="00090419"/>
    <w:rsid w:val="00091E0E"/>
    <w:rsid w:val="000A0299"/>
    <w:rsid w:val="000A2990"/>
    <w:rsid w:val="000B1365"/>
    <w:rsid w:val="000C4F01"/>
    <w:rsid w:val="000D03A2"/>
    <w:rsid w:val="000D4959"/>
    <w:rsid w:val="000E2947"/>
    <w:rsid w:val="000E6F27"/>
    <w:rsid w:val="000F2B18"/>
    <w:rsid w:val="000F61BB"/>
    <w:rsid w:val="000F7E94"/>
    <w:rsid w:val="001119D6"/>
    <w:rsid w:val="00117182"/>
    <w:rsid w:val="00124F76"/>
    <w:rsid w:val="001308F2"/>
    <w:rsid w:val="001313E8"/>
    <w:rsid w:val="00131849"/>
    <w:rsid w:val="00143170"/>
    <w:rsid w:val="00143C7C"/>
    <w:rsid w:val="00157076"/>
    <w:rsid w:val="00157D80"/>
    <w:rsid w:val="00174D14"/>
    <w:rsid w:val="00183BC4"/>
    <w:rsid w:val="0019427C"/>
    <w:rsid w:val="00194B6F"/>
    <w:rsid w:val="001977E4"/>
    <w:rsid w:val="001B304A"/>
    <w:rsid w:val="001B63C2"/>
    <w:rsid w:val="001C070C"/>
    <w:rsid w:val="001C0E45"/>
    <w:rsid w:val="001C168C"/>
    <w:rsid w:val="001C58F5"/>
    <w:rsid w:val="001D5CEE"/>
    <w:rsid w:val="001E30F1"/>
    <w:rsid w:val="002034BB"/>
    <w:rsid w:val="002071D9"/>
    <w:rsid w:val="00211D74"/>
    <w:rsid w:val="0022090C"/>
    <w:rsid w:val="002244CC"/>
    <w:rsid w:val="00227F2E"/>
    <w:rsid w:val="00230951"/>
    <w:rsid w:val="0024176F"/>
    <w:rsid w:val="00256822"/>
    <w:rsid w:val="0026525A"/>
    <w:rsid w:val="00266C42"/>
    <w:rsid w:val="00272A0A"/>
    <w:rsid w:val="00274790"/>
    <w:rsid w:val="00276143"/>
    <w:rsid w:val="00276214"/>
    <w:rsid w:val="00285755"/>
    <w:rsid w:val="002A1F9C"/>
    <w:rsid w:val="002A7A04"/>
    <w:rsid w:val="002B092C"/>
    <w:rsid w:val="002B1F7E"/>
    <w:rsid w:val="002B29C2"/>
    <w:rsid w:val="002C4208"/>
    <w:rsid w:val="002C4970"/>
    <w:rsid w:val="002D2966"/>
    <w:rsid w:val="002E7F49"/>
    <w:rsid w:val="002F1A31"/>
    <w:rsid w:val="003036B1"/>
    <w:rsid w:val="00311186"/>
    <w:rsid w:val="00342FBE"/>
    <w:rsid w:val="0034448B"/>
    <w:rsid w:val="003515F4"/>
    <w:rsid w:val="00352DE1"/>
    <w:rsid w:val="00360DC8"/>
    <w:rsid w:val="00361D8E"/>
    <w:rsid w:val="003706F0"/>
    <w:rsid w:val="003728E6"/>
    <w:rsid w:val="00373771"/>
    <w:rsid w:val="00375710"/>
    <w:rsid w:val="0037761F"/>
    <w:rsid w:val="00377ED2"/>
    <w:rsid w:val="003842F5"/>
    <w:rsid w:val="00394D02"/>
    <w:rsid w:val="003A4C41"/>
    <w:rsid w:val="003A71ED"/>
    <w:rsid w:val="003B0FEA"/>
    <w:rsid w:val="003B2094"/>
    <w:rsid w:val="003B5E0E"/>
    <w:rsid w:val="003B60C9"/>
    <w:rsid w:val="003B6568"/>
    <w:rsid w:val="003C67E5"/>
    <w:rsid w:val="003D255A"/>
    <w:rsid w:val="003E3585"/>
    <w:rsid w:val="003E385D"/>
    <w:rsid w:val="003F020D"/>
    <w:rsid w:val="0040054B"/>
    <w:rsid w:val="00406B0C"/>
    <w:rsid w:val="004125CF"/>
    <w:rsid w:val="00416949"/>
    <w:rsid w:val="00426852"/>
    <w:rsid w:val="00426C74"/>
    <w:rsid w:val="00434CBD"/>
    <w:rsid w:val="004370D8"/>
    <w:rsid w:val="00441AF3"/>
    <w:rsid w:val="004507AB"/>
    <w:rsid w:val="00450F56"/>
    <w:rsid w:val="004537C6"/>
    <w:rsid w:val="00467F04"/>
    <w:rsid w:val="00472C43"/>
    <w:rsid w:val="00483CD6"/>
    <w:rsid w:val="004842D0"/>
    <w:rsid w:val="00484D7A"/>
    <w:rsid w:val="00495046"/>
    <w:rsid w:val="004A38CE"/>
    <w:rsid w:val="004B25AD"/>
    <w:rsid w:val="004D1D9C"/>
    <w:rsid w:val="004D6735"/>
    <w:rsid w:val="004E5DB2"/>
    <w:rsid w:val="004E5F7C"/>
    <w:rsid w:val="004E6B11"/>
    <w:rsid w:val="004F2686"/>
    <w:rsid w:val="004F5AF2"/>
    <w:rsid w:val="004F783A"/>
    <w:rsid w:val="005006E6"/>
    <w:rsid w:val="00500EC2"/>
    <w:rsid w:val="005038FA"/>
    <w:rsid w:val="0050477C"/>
    <w:rsid w:val="005049DC"/>
    <w:rsid w:val="00535209"/>
    <w:rsid w:val="00537496"/>
    <w:rsid w:val="0053749F"/>
    <w:rsid w:val="00544ED3"/>
    <w:rsid w:val="005527EC"/>
    <w:rsid w:val="0057271C"/>
    <w:rsid w:val="005746FB"/>
    <w:rsid w:val="00575517"/>
    <w:rsid w:val="0058477B"/>
    <w:rsid w:val="0058654F"/>
    <w:rsid w:val="00590C1E"/>
    <w:rsid w:val="00596ACA"/>
    <w:rsid w:val="005B3573"/>
    <w:rsid w:val="005D2393"/>
    <w:rsid w:val="005D2DA3"/>
    <w:rsid w:val="005D69B6"/>
    <w:rsid w:val="005D7AC9"/>
    <w:rsid w:val="005E39BC"/>
    <w:rsid w:val="005F00A0"/>
    <w:rsid w:val="00600619"/>
    <w:rsid w:val="0060500D"/>
    <w:rsid w:val="006104CF"/>
    <w:rsid w:val="006145AA"/>
    <w:rsid w:val="00616FC5"/>
    <w:rsid w:val="0063211E"/>
    <w:rsid w:val="00634969"/>
    <w:rsid w:val="00643F83"/>
    <w:rsid w:val="00647F33"/>
    <w:rsid w:val="00651062"/>
    <w:rsid w:val="00651A14"/>
    <w:rsid w:val="00660C36"/>
    <w:rsid w:val="00662532"/>
    <w:rsid w:val="00663885"/>
    <w:rsid w:val="00665927"/>
    <w:rsid w:val="00666DB3"/>
    <w:rsid w:val="00670F87"/>
    <w:rsid w:val="00674561"/>
    <w:rsid w:val="00674596"/>
    <w:rsid w:val="006774C3"/>
    <w:rsid w:val="006848D0"/>
    <w:rsid w:val="006B2274"/>
    <w:rsid w:val="006B61A1"/>
    <w:rsid w:val="006F2327"/>
    <w:rsid w:val="007024AF"/>
    <w:rsid w:val="00702FE6"/>
    <w:rsid w:val="007114F9"/>
    <w:rsid w:val="0071347E"/>
    <w:rsid w:val="00717C6F"/>
    <w:rsid w:val="0072345B"/>
    <w:rsid w:val="00726F16"/>
    <w:rsid w:val="00732F54"/>
    <w:rsid w:val="007445DA"/>
    <w:rsid w:val="00747870"/>
    <w:rsid w:val="00760A35"/>
    <w:rsid w:val="00761BD4"/>
    <w:rsid w:val="0077382E"/>
    <w:rsid w:val="00785879"/>
    <w:rsid w:val="00791C22"/>
    <w:rsid w:val="007A0339"/>
    <w:rsid w:val="007A6822"/>
    <w:rsid w:val="007B050C"/>
    <w:rsid w:val="007B2F03"/>
    <w:rsid w:val="007B4FD1"/>
    <w:rsid w:val="007C3541"/>
    <w:rsid w:val="007D0450"/>
    <w:rsid w:val="007F3B9A"/>
    <w:rsid w:val="007F4D5E"/>
    <w:rsid w:val="007F79D4"/>
    <w:rsid w:val="007F7A9E"/>
    <w:rsid w:val="007F7EA9"/>
    <w:rsid w:val="00801CFB"/>
    <w:rsid w:val="00802381"/>
    <w:rsid w:val="00804162"/>
    <w:rsid w:val="008130CC"/>
    <w:rsid w:val="00813FD9"/>
    <w:rsid w:val="0081431C"/>
    <w:rsid w:val="00823482"/>
    <w:rsid w:val="008402C6"/>
    <w:rsid w:val="00841F55"/>
    <w:rsid w:val="008505CC"/>
    <w:rsid w:val="00851CFD"/>
    <w:rsid w:val="00866B87"/>
    <w:rsid w:val="008710E1"/>
    <w:rsid w:val="00880778"/>
    <w:rsid w:val="00883848"/>
    <w:rsid w:val="00897AC5"/>
    <w:rsid w:val="00897ED5"/>
    <w:rsid w:val="008A18CA"/>
    <w:rsid w:val="008B24F1"/>
    <w:rsid w:val="008B4E4C"/>
    <w:rsid w:val="008B6BB9"/>
    <w:rsid w:val="008C0023"/>
    <w:rsid w:val="008C27A7"/>
    <w:rsid w:val="008D2F9F"/>
    <w:rsid w:val="008D4754"/>
    <w:rsid w:val="008E0B57"/>
    <w:rsid w:val="008E6733"/>
    <w:rsid w:val="008E71C6"/>
    <w:rsid w:val="008F17C3"/>
    <w:rsid w:val="00900204"/>
    <w:rsid w:val="009061AA"/>
    <w:rsid w:val="00911543"/>
    <w:rsid w:val="009150AE"/>
    <w:rsid w:val="00922CFA"/>
    <w:rsid w:val="00923EC1"/>
    <w:rsid w:val="00934B80"/>
    <w:rsid w:val="00942BA9"/>
    <w:rsid w:val="00950244"/>
    <w:rsid w:val="009519C9"/>
    <w:rsid w:val="009527D5"/>
    <w:rsid w:val="009557C4"/>
    <w:rsid w:val="00974AA5"/>
    <w:rsid w:val="00977CC7"/>
    <w:rsid w:val="00980B1B"/>
    <w:rsid w:val="00982E07"/>
    <w:rsid w:val="0098445A"/>
    <w:rsid w:val="00984B2F"/>
    <w:rsid w:val="0099097A"/>
    <w:rsid w:val="00993218"/>
    <w:rsid w:val="009C0C44"/>
    <w:rsid w:val="009C737C"/>
    <w:rsid w:val="009D0B86"/>
    <w:rsid w:val="009E0D5B"/>
    <w:rsid w:val="009E1558"/>
    <w:rsid w:val="009E7310"/>
    <w:rsid w:val="009F2D2B"/>
    <w:rsid w:val="009F4317"/>
    <w:rsid w:val="00A05C4C"/>
    <w:rsid w:val="00A10A26"/>
    <w:rsid w:val="00A13DD9"/>
    <w:rsid w:val="00A24906"/>
    <w:rsid w:val="00A30AE4"/>
    <w:rsid w:val="00A32F10"/>
    <w:rsid w:val="00A34B7D"/>
    <w:rsid w:val="00A415C1"/>
    <w:rsid w:val="00A42898"/>
    <w:rsid w:val="00A431C6"/>
    <w:rsid w:val="00A44466"/>
    <w:rsid w:val="00A63386"/>
    <w:rsid w:val="00A71AFA"/>
    <w:rsid w:val="00A72EED"/>
    <w:rsid w:val="00A76B28"/>
    <w:rsid w:val="00A77175"/>
    <w:rsid w:val="00A86200"/>
    <w:rsid w:val="00A90168"/>
    <w:rsid w:val="00A907B8"/>
    <w:rsid w:val="00A913E2"/>
    <w:rsid w:val="00AA24D7"/>
    <w:rsid w:val="00AB19C0"/>
    <w:rsid w:val="00AB6ACE"/>
    <w:rsid w:val="00AC5A3A"/>
    <w:rsid w:val="00AC67CC"/>
    <w:rsid w:val="00AC7E68"/>
    <w:rsid w:val="00AD01AD"/>
    <w:rsid w:val="00AD09BB"/>
    <w:rsid w:val="00AD2484"/>
    <w:rsid w:val="00AD395D"/>
    <w:rsid w:val="00AD3B02"/>
    <w:rsid w:val="00AD59B4"/>
    <w:rsid w:val="00B00E63"/>
    <w:rsid w:val="00B13D66"/>
    <w:rsid w:val="00B32D62"/>
    <w:rsid w:val="00B5730B"/>
    <w:rsid w:val="00B67B1A"/>
    <w:rsid w:val="00B82FA5"/>
    <w:rsid w:val="00B874FB"/>
    <w:rsid w:val="00B90CAA"/>
    <w:rsid w:val="00BB1BD7"/>
    <w:rsid w:val="00BB2E24"/>
    <w:rsid w:val="00BC4135"/>
    <w:rsid w:val="00BC579A"/>
    <w:rsid w:val="00BD1400"/>
    <w:rsid w:val="00BD605C"/>
    <w:rsid w:val="00BD6400"/>
    <w:rsid w:val="00BE098B"/>
    <w:rsid w:val="00BE2A76"/>
    <w:rsid w:val="00BF0EC1"/>
    <w:rsid w:val="00C00EDF"/>
    <w:rsid w:val="00C07987"/>
    <w:rsid w:val="00C10726"/>
    <w:rsid w:val="00C25DFB"/>
    <w:rsid w:val="00C40556"/>
    <w:rsid w:val="00C43F49"/>
    <w:rsid w:val="00C45768"/>
    <w:rsid w:val="00C46CF8"/>
    <w:rsid w:val="00C47D32"/>
    <w:rsid w:val="00C52887"/>
    <w:rsid w:val="00C647CA"/>
    <w:rsid w:val="00C65E60"/>
    <w:rsid w:val="00C80525"/>
    <w:rsid w:val="00C80987"/>
    <w:rsid w:val="00C80C9F"/>
    <w:rsid w:val="00C87A6E"/>
    <w:rsid w:val="00C93DCF"/>
    <w:rsid w:val="00C94F71"/>
    <w:rsid w:val="00CD1582"/>
    <w:rsid w:val="00CE5A52"/>
    <w:rsid w:val="00CF5463"/>
    <w:rsid w:val="00CF62D8"/>
    <w:rsid w:val="00CF7AF3"/>
    <w:rsid w:val="00D210EF"/>
    <w:rsid w:val="00D21F37"/>
    <w:rsid w:val="00D26ADA"/>
    <w:rsid w:val="00D3191F"/>
    <w:rsid w:val="00D32487"/>
    <w:rsid w:val="00D35A78"/>
    <w:rsid w:val="00D555A1"/>
    <w:rsid w:val="00D5622A"/>
    <w:rsid w:val="00D64B12"/>
    <w:rsid w:val="00D64DC2"/>
    <w:rsid w:val="00D7587C"/>
    <w:rsid w:val="00D85F55"/>
    <w:rsid w:val="00DA46CA"/>
    <w:rsid w:val="00DB10AB"/>
    <w:rsid w:val="00DC64AB"/>
    <w:rsid w:val="00DD6D71"/>
    <w:rsid w:val="00DE622A"/>
    <w:rsid w:val="00DF21EB"/>
    <w:rsid w:val="00DF380C"/>
    <w:rsid w:val="00DF7A17"/>
    <w:rsid w:val="00E2007F"/>
    <w:rsid w:val="00E20E70"/>
    <w:rsid w:val="00E211BA"/>
    <w:rsid w:val="00E25B68"/>
    <w:rsid w:val="00E4582E"/>
    <w:rsid w:val="00E51055"/>
    <w:rsid w:val="00E535E8"/>
    <w:rsid w:val="00E54092"/>
    <w:rsid w:val="00E55EF6"/>
    <w:rsid w:val="00E75824"/>
    <w:rsid w:val="00E82CBD"/>
    <w:rsid w:val="00E84003"/>
    <w:rsid w:val="00E86BD8"/>
    <w:rsid w:val="00E96A1E"/>
    <w:rsid w:val="00EB0BD4"/>
    <w:rsid w:val="00EB6C16"/>
    <w:rsid w:val="00EC10FC"/>
    <w:rsid w:val="00EC4209"/>
    <w:rsid w:val="00EC5478"/>
    <w:rsid w:val="00EC6062"/>
    <w:rsid w:val="00ED0A99"/>
    <w:rsid w:val="00EE0041"/>
    <w:rsid w:val="00EE29B9"/>
    <w:rsid w:val="00EE3DB1"/>
    <w:rsid w:val="00EE74FA"/>
    <w:rsid w:val="00F004EE"/>
    <w:rsid w:val="00F017AF"/>
    <w:rsid w:val="00F154C9"/>
    <w:rsid w:val="00F26079"/>
    <w:rsid w:val="00F32AE4"/>
    <w:rsid w:val="00F3598A"/>
    <w:rsid w:val="00F42E23"/>
    <w:rsid w:val="00F45EEE"/>
    <w:rsid w:val="00F51E9C"/>
    <w:rsid w:val="00F523CA"/>
    <w:rsid w:val="00F53452"/>
    <w:rsid w:val="00F639E2"/>
    <w:rsid w:val="00F65FAE"/>
    <w:rsid w:val="00F7057C"/>
    <w:rsid w:val="00F74A9D"/>
    <w:rsid w:val="00F8284E"/>
    <w:rsid w:val="00F91121"/>
    <w:rsid w:val="00F9613B"/>
    <w:rsid w:val="00FB7FB6"/>
    <w:rsid w:val="00FC2BF9"/>
    <w:rsid w:val="00FC2CB6"/>
    <w:rsid w:val="00FD1B7E"/>
    <w:rsid w:val="00FD4749"/>
    <w:rsid w:val="00FD6205"/>
    <w:rsid w:val="00FE2120"/>
    <w:rsid w:val="00FE6F6F"/>
    <w:rsid w:val="00FF386F"/>
    <w:rsid w:val="00FF5B66"/>
    <w:rsid w:val="00FF63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iPriority="99"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フッター (文字)"/>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本文 (文字)"/>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99"/>
    <w:locked/>
    <w:rsid w:val="005F00A0"/>
    <w:rPr>
      <w:rFonts w:ascii="Tahoma" w:hAnsi="Tahoma" w:cs="Tahoma"/>
      <w:sz w:val="16"/>
      <w:szCs w:val="16"/>
    </w:rPr>
  </w:style>
  <w:style w:type="character" w:customStyle="1" w:styleId="af0">
    <w:name w:val="吹き出し (文字)"/>
    <w:basedOn w:val="a2"/>
    <w:link w:val="af"/>
    <w:uiPriority w:val="9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customStyle="1" w:styleId="Default">
    <w:name w:val="Default"/>
    <w:rsid w:val="00F017AF"/>
    <w:pPr>
      <w:widowControl w:val="0"/>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23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 ds:uri="9a0cca68-9885-4579-a121-0ff71e341cd0"/>
    <ds:schemaRef ds:uri="http://schemas.microsoft.com/sharepoint/v3/fields"/>
  </ds:schemaRefs>
</ds:datastoreItem>
</file>

<file path=customXml/itemProps2.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4.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5.xml><?xml version="1.0" encoding="utf-8"?>
<ds:datastoreItem xmlns:ds="http://schemas.openxmlformats.org/officeDocument/2006/customXml" ds:itemID="{E1A15F7D-D8A9-4060-9A8E-5FE72F7E4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12009</TotalTime>
  <Pages>6</Pages>
  <Words>2997</Words>
  <Characters>17087</Characters>
  <Application>Microsoft Office Word</Application>
  <DocSecurity>0</DocSecurity>
  <Lines>142</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20044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NSR</cp:lastModifiedBy>
  <cp:revision>160</cp:revision>
  <cp:lastPrinted>2019-12-20T02:23:00Z</cp:lastPrinted>
  <dcterms:created xsi:type="dcterms:W3CDTF">2019-10-11T14:32:00Z</dcterms:created>
  <dcterms:modified xsi:type="dcterms:W3CDTF">2019-12-20T02:25:00Z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