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11578" w14:textId="77777777" w:rsidR="00B01D55" w:rsidRPr="00B01D55" w:rsidRDefault="00632861" w:rsidP="005B0F81">
      <w:pPr>
        <w:spacing w:after="0" w:line="240" w:lineRule="auto"/>
        <w:ind w:firstLine="567"/>
        <w:rPr>
          <w:rFonts w:ascii="Times New Roman" w:hAnsi="Times New Roman" w:cs="Times New Roman"/>
          <w:b/>
          <w:caps/>
          <w:sz w:val="24"/>
          <w:lang w:val="en-US"/>
        </w:rPr>
      </w:pPr>
      <w:r w:rsidRPr="00B01D55">
        <w:rPr>
          <w:rFonts w:ascii="Times New Roman" w:hAnsi="Times New Roman" w:cs="Times New Roman"/>
          <w:b/>
          <w:caps/>
          <w:sz w:val="24"/>
          <w:lang w:val="en-US"/>
        </w:rPr>
        <w:t>International Transport of</w:t>
      </w:r>
      <w:r w:rsidR="00B26CAD" w:rsidRPr="00B01D55">
        <w:rPr>
          <w:rFonts w:ascii="Times New Roman" w:hAnsi="Times New Roman" w:cs="Times New Roman"/>
          <w:b/>
          <w:caps/>
          <w:sz w:val="24"/>
          <w:lang w:val="en-US"/>
        </w:rPr>
        <w:t xml:space="preserve"> </w:t>
      </w:r>
      <w:r w:rsidRPr="00B01D55">
        <w:rPr>
          <w:rFonts w:ascii="Times New Roman" w:hAnsi="Times New Roman" w:cs="Times New Roman"/>
          <w:b/>
          <w:caps/>
          <w:sz w:val="24"/>
          <w:lang w:val="en-US"/>
        </w:rPr>
        <w:t xml:space="preserve">Nuclear </w:t>
      </w:r>
    </w:p>
    <w:p w14:paraId="272FECF2" w14:textId="7248B495" w:rsidR="00632861" w:rsidRPr="00B01D55" w:rsidRDefault="00632861" w:rsidP="005B0F81">
      <w:pPr>
        <w:spacing w:after="0" w:line="240" w:lineRule="auto"/>
        <w:ind w:firstLine="567"/>
        <w:rPr>
          <w:rFonts w:ascii="Times New Roman" w:hAnsi="Times New Roman" w:cs="Times New Roman"/>
          <w:b/>
          <w:caps/>
          <w:sz w:val="24"/>
          <w:lang w:val="en-US"/>
        </w:rPr>
      </w:pPr>
      <w:r w:rsidRPr="00B01D55">
        <w:rPr>
          <w:rFonts w:ascii="Times New Roman" w:hAnsi="Times New Roman" w:cs="Times New Roman"/>
          <w:b/>
          <w:caps/>
          <w:sz w:val="24"/>
          <w:lang w:val="en-US"/>
        </w:rPr>
        <w:t xml:space="preserve">Material in Brazil – a model of success </w:t>
      </w:r>
    </w:p>
    <w:p w14:paraId="74A1B51C" w14:textId="77777777" w:rsidR="005D6347" w:rsidRPr="00B26CAD" w:rsidRDefault="005D6347" w:rsidP="005B0F81">
      <w:pPr>
        <w:spacing w:after="0"/>
        <w:ind w:firstLine="567"/>
        <w:jc w:val="both"/>
        <w:rPr>
          <w:rFonts w:ascii="Arial" w:hAnsi="Arial" w:cs="Arial"/>
          <w:b/>
          <w:lang w:val="en-US"/>
        </w:rPr>
      </w:pPr>
    </w:p>
    <w:p w14:paraId="3EE573C7" w14:textId="77777777" w:rsidR="00B01D55" w:rsidRDefault="00F035F9" w:rsidP="005B0F81">
      <w:pPr>
        <w:spacing w:after="0" w:line="240" w:lineRule="auto"/>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C. ROMAO</w:t>
      </w:r>
    </w:p>
    <w:p w14:paraId="62E99F60" w14:textId="490444C2" w:rsidR="00B01D55" w:rsidRDefault="00B01D55" w:rsidP="005B0F81">
      <w:pPr>
        <w:spacing w:after="0" w:line="240" w:lineRule="auto"/>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System for the Protection of the Brazilian Nuclear Program</w:t>
      </w:r>
    </w:p>
    <w:p w14:paraId="379422B5" w14:textId="67E380DD" w:rsidR="00B01D55" w:rsidRPr="00B01D55" w:rsidRDefault="00B01D55" w:rsidP="005B0F81">
      <w:pPr>
        <w:spacing w:after="0" w:line="240" w:lineRule="auto"/>
        <w:ind w:firstLine="567"/>
        <w:jc w:val="both"/>
        <w:rPr>
          <w:rFonts w:ascii="Times New Roman" w:hAnsi="Times New Roman" w:cs="Times New Roman"/>
          <w:sz w:val="20"/>
          <w:szCs w:val="20"/>
        </w:rPr>
      </w:pPr>
      <w:r w:rsidRPr="00B01D55">
        <w:rPr>
          <w:rFonts w:ascii="Times New Roman" w:hAnsi="Times New Roman" w:cs="Times New Roman"/>
          <w:sz w:val="20"/>
          <w:szCs w:val="20"/>
        </w:rPr>
        <w:t xml:space="preserve">Brasília-DF, </w:t>
      </w:r>
      <w:proofErr w:type="spellStart"/>
      <w:proofErr w:type="gramStart"/>
      <w:r w:rsidRPr="00B01D55">
        <w:rPr>
          <w:rFonts w:ascii="Times New Roman" w:hAnsi="Times New Roman" w:cs="Times New Roman"/>
          <w:sz w:val="20"/>
          <w:szCs w:val="20"/>
        </w:rPr>
        <w:t>Brazil</w:t>
      </w:r>
      <w:proofErr w:type="spellEnd"/>
      <w:proofErr w:type="gramEnd"/>
    </w:p>
    <w:p w14:paraId="7977EC83" w14:textId="1DD3956C" w:rsidR="00B26CAD" w:rsidRPr="00B01D55" w:rsidRDefault="000827CE" w:rsidP="005B0F81">
      <w:pPr>
        <w:spacing w:after="0" w:line="240" w:lineRule="auto"/>
        <w:ind w:firstLine="567"/>
        <w:jc w:val="both"/>
        <w:rPr>
          <w:rFonts w:ascii="Times New Roman" w:hAnsi="Times New Roman" w:cs="Times New Roman"/>
          <w:sz w:val="20"/>
          <w:szCs w:val="20"/>
        </w:rPr>
      </w:pPr>
      <w:r w:rsidRPr="00B01D55">
        <w:rPr>
          <w:rFonts w:ascii="Times New Roman" w:hAnsi="Times New Roman" w:cs="Times New Roman"/>
          <w:sz w:val="20"/>
          <w:szCs w:val="20"/>
        </w:rPr>
        <w:t xml:space="preserve">cesar.romao@presidencia.gov.br </w:t>
      </w:r>
      <w:proofErr w:type="spellStart"/>
      <w:r w:rsidRPr="00B01D55">
        <w:rPr>
          <w:rFonts w:ascii="Times New Roman" w:hAnsi="Times New Roman" w:cs="Times New Roman"/>
          <w:sz w:val="20"/>
          <w:szCs w:val="20"/>
        </w:rPr>
        <w:t>and</w:t>
      </w:r>
      <w:proofErr w:type="spellEnd"/>
    </w:p>
    <w:p w14:paraId="591822BB" w14:textId="77777777" w:rsidR="00B01D55" w:rsidRDefault="00B01D55" w:rsidP="005B0F81">
      <w:pPr>
        <w:spacing w:after="0" w:line="240" w:lineRule="auto"/>
        <w:ind w:firstLine="567"/>
        <w:jc w:val="both"/>
        <w:rPr>
          <w:rFonts w:ascii="Times New Roman" w:hAnsi="Times New Roman" w:cs="Times New Roman"/>
          <w:sz w:val="20"/>
          <w:szCs w:val="20"/>
        </w:rPr>
      </w:pPr>
    </w:p>
    <w:p w14:paraId="5B8A1565" w14:textId="49FCAA2B" w:rsidR="00632861" w:rsidRPr="00B01D55" w:rsidRDefault="00632861" w:rsidP="005B0F81">
      <w:pPr>
        <w:spacing w:after="0" w:line="240" w:lineRule="auto"/>
        <w:ind w:firstLine="567"/>
        <w:jc w:val="both"/>
        <w:rPr>
          <w:rFonts w:ascii="Times New Roman" w:hAnsi="Times New Roman" w:cs="Times New Roman"/>
          <w:sz w:val="20"/>
          <w:szCs w:val="20"/>
        </w:rPr>
      </w:pPr>
      <w:r w:rsidRPr="00B01D55">
        <w:rPr>
          <w:rFonts w:ascii="Times New Roman" w:hAnsi="Times New Roman" w:cs="Times New Roman"/>
          <w:sz w:val="20"/>
          <w:szCs w:val="20"/>
        </w:rPr>
        <w:t xml:space="preserve">F. </w:t>
      </w:r>
      <w:r w:rsidRPr="00B01D55">
        <w:rPr>
          <w:rFonts w:ascii="Times New Roman" w:hAnsi="Times New Roman" w:cs="Times New Roman"/>
          <w:smallCaps/>
          <w:sz w:val="20"/>
          <w:szCs w:val="20"/>
        </w:rPr>
        <w:t>Petruceli</w:t>
      </w:r>
      <w:r w:rsidR="000827CE" w:rsidRPr="00B01D55">
        <w:rPr>
          <w:rFonts w:ascii="Times New Roman" w:hAnsi="Times New Roman" w:cs="Times New Roman"/>
          <w:smallCaps/>
          <w:sz w:val="20"/>
          <w:szCs w:val="20"/>
        </w:rPr>
        <w:t xml:space="preserve"> </w:t>
      </w:r>
      <w:r w:rsidRPr="00B01D55">
        <w:rPr>
          <w:rFonts w:ascii="Times New Roman" w:hAnsi="Times New Roman" w:cs="Times New Roman"/>
          <w:sz w:val="20"/>
          <w:szCs w:val="20"/>
        </w:rPr>
        <w:t>fabiano.petruceli@presidencia.gov.br</w:t>
      </w:r>
    </w:p>
    <w:p w14:paraId="5D24C9C4" w14:textId="77777777" w:rsidR="00B01D55" w:rsidRDefault="00B01D55" w:rsidP="005B0F81">
      <w:pPr>
        <w:spacing w:after="0" w:line="240" w:lineRule="auto"/>
        <w:ind w:firstLine="567"/>
        <w:jc w:val="both"/>
        <w:rPr>
          <w:rFonts w:ascii="Times New Roman" w:hAnsi="Times New Roman" w:cs="Times New Roman"/>
          <w:sz w:val="20"/>
          <w:szCs w:val="20"/>
          <w:lang w:val="en-US"/>
        </w:rPr>
      </w:pPr>
      <w:r>
        <w:rPr>
          <w:rFonts w:ascii="Times New Roman" w:hAnsi="Times New Roman" w:cs="Times New Roman"/>
          <w:sz w:val="20"/>
          <w:szCs w:val="20"/>
          <w:lang w:val="en-US"/>
        </w:rPr>
        <w:t>System for the Protection of the Brazilian Nuclear Program</w:t>
      </w:r>
    </w:p>
    <w:p w14:paraId="73C84A2F" w14:textId="77777777" w:rsidR="00B01D55" w:rsidRPr="000672F4" w:rsidRDefault="00B01D55" w:rsidP="005B0F81">
      <w:pPr>
        <w:spacing w:after="0" w:line="240" w:lineRule="auto"/>
        <w:ind w:firstLine="567"/>
        <w:jc w:val="both"/>
        <w:rPr>
          <w:rFonts w:ascii="Times New Roman" w:hAnsi="Times New Roman" w:cs="Times New Roman"/>
          <w:sz w:val="20"/>
          <w:szCs w:val="20"/>
          <w:lang w:val="en-US"/>
        </w:rPr>
      </w:pPr>
      <w:r w:rsidRPr="000672F4">
        <w:rPr>
          <w:rFonts w:ascii="Times New Roman" w:hAnsi="Times New Roman" w:cs="Times New Roman"/>
          <w:sz w:val="20"/>
          <w:szCs w:val="20"/>
          <w:lang w:val="en-US"/>
        </w:rPr>
        <w:t>Brasília-DF, Brazil</w:t>
      </w:r>
    </w:p>
    <w:p w14:paraId="6F2C5B6B" w14:textId="700E2F35" w:rsidR="00632861" w:rsidRPr="00B26CAD" w:rsidRDefault="00B01D55" w:rsidP="005B0F81">
      <w:pPr>
        <w:tabs>
          <w:tab w:val="left" w:pos="1098"/>
        </w:tabs>
        <w:spacing w:after="0"/>
        <w:ind w:firstLine="567"/>
        <w:jc w:val="both"/>
        <w:rPr>
          <w:rFonts w:ascii="Arial" w:hAnsi="Arial" w:cs="Arial"/>
          <w:lang w:val="en-US"/>
        </w:rPr>
      </w:pPr>
      <w:r>
        <w:rPr>
          <w:rFonts w:ascii="Arial" w:hAnsi="Arial" w:cs="Arial"/>
          <w:lang w:val="en-US"/>
        </w:rPr>
        <w:tab/>
      </w:r>
    </w:p>
    <w:p w14:paraId="4D23C33E" w14:textId="77777777" w:rsidR="00B01D55" w:rsidRPr="002840B2" w:rsidRDefault="00B01D55" w:rsidP="005B0F81">
      <w:pPr>
        <w:spacing w:after="0"/>
        <w:ind w:firstLine="567"/>
        <w:jc w:val="both"/>
        <w:rPr>
          <w:rFonts w:ascii="Times New Roman" w:hAnsi="Times New Roman" w:cs="Times New Roman"/>
          <w:b/>
          <w:sz w:val="20"/>
          <w:szCs w:val="20"/>
          <w:lang w:val="en-US"/>
        </w:rPr>
      </w:pPr>
      <w:r w:rsidRPr="002840B2">
        <w:rPr>
          <w:rFonts w:ascii="Times New Roman" w:hAnsi="Times New Roman" w:cs="Times New Roman"/>
          <w:b/>
          <w:sz w:val="20"/>
          <w:szCs w:val="20"/>
          <w:lang w:val="en-US"/>
        </w:rPr>
        <w:t>Abstract</w:t>
      </w:r>
    </w:p>
    <w:p w14:paraId="7005EF72" w14:textId="77777777" w:rsidR="00B01D55" w:rsidRPr="002840B2" w:rsidRDefault="00B01D55" w:rsidP="00B01D55">
      <w:pPr>
        <w:spacing w:after="0"/>
        <w:jc w:val="both"/>
        <w:rPr>
          <w:rFonts w:ascii="Times New Roman" w:hAnsi="Times New Roman" w:cs="Times New Roman"/>
          <w:b/>
          <w:sz w:val="20"/>
          <w:szCs w:val="20"/>
          <w:lang w:val="en-US"/>
        </w:rPr>
      </w:pPr>
    </w:p>
    <w:p w14:paraId="61C13BE6" w14:textId="2EBFE505" w:rsidR="00B01D55" w:rsidRPr="00B01D55" w:rsidRDefault="00B01D55" w:rsidP="005B0F81">
      <w:pPr>
        <w:pStyle w:val="Ttulo1"/>
        <w:spacing w:before="0"/>
        <w:ind w:firstLine="567"/>
        <w:jc w:val="both"/>
        <w:rPr>
          <w:rFonts w:ascii="Times New Roman" w:hAnsi="Times New Roman" w:cs="Times New Roman"/>
          <w:b w:val="0"/>
          <w:caps/>
          <w:color w:val="auto"/>
          <w:sz w:val="20"/>
          <w:szCs w:val="20"/>
          <w:lang w:val="en-US"/>
        </w:rPr>
      </w:pPr>
      <w:r w:rsidRPr="00B01D55">
        <w:rPr>
          <w:rFonts w:ascii="Times New Roman" w:hAnsi="Times New Roman" w:cs="Times New Roman"/>
          <w:b w:val="0"/>
          <w:color w:val="auto"/>
          <w:sz w:val="20"/>
          <w:szCs w:val="20"/>
          <w:lang w:val="en-US"/>
        </w:rPr>
        <w:t xml:space="preserve">The purpose of this work is to demonstrate how International Transport of Nuclear Material in Brazil is organized, coordinated and executed according to the National Nuclear Security Regime. The country has created a Nuclear Security governance in the Presidency of the Republic Institutional Security Cabinet, which holds a central role in the System for the Protection of the Brazilian Nuclear Program (Sipron, as the acronym in Portuguese), which has recently established the Nuclear Security Coordination in its structure. This new organization enabled the coordination of all national assets involved in the security of nuclear material during transport. Brazil has extensive dimensions; it occupies roughly half of South America, bordering the Atlantic Ocean and all the subcontinent countries except Ecuador and Chile. This continental country presents huge challenges to the ground transportation of any kind in order to reach neighboring countries. Nevertheless, in 2018, a successful nuclear material transport operation to Argentina was coordinated by Sipron within a length of more than 2.000 Km. Nuclear material was delivered from </w:t>
      </w:r>
      <w:proofErr w:type="spellStart"/>
      <w:r w:rsidRPr="00B01D55">
        <w:rPr>
          <w:rFonts w:ascii="Times New Roman" w:hAnsi="Times New Roman" w:cs="Times New Roman"/>
          <w:b w:val="0"/>
          <w:color w:val="auto"/>
          <w:sz w:val="20"/>
          <w:szCs w:val="20"/>
          <w:lang w:val="en-US"/>
        </w:rPr>
        <w:t>Resende</w:t>
      </w:r>
      <w:proofErr w:type="spellEnd"/>
      <w:r w:rsidRPr="00B01D55">
        <w:rPr>
          <w:rFonts w:ascii="Times New Roman" w:hAnsi="Times New Roman" w:cs="Times New Roman"/>
          <w:b w:val="0"/>
          <w:color w:val="auto"/>
          <w:sz w:val="20"/>
          <w:szCs w:val="20"/>
          <w:lang w:val="en-US"/>
        </w:rPr>
        <w:t xml:space="preserve"> in the State of Rio de Janeiro to </w:t>
      </w:r>
      <w:proofErr w:type="spellStart"/>
      <w:r w:rsidRPr="00B01D55">
        <w:rPr>
          <w:rFonts w:ascii="Times New Roman" w:hAnsi="Times New Roman" w:cs="Times New Roman"/>
          <w:b w:val="0"/>
          <w:color w:val="auto"/>
          <w:sz w:val="20"/>
          <w:szCs w:val="20"/>
          <w:lang w:val="en-US"/>
        </w:rPr>
        <w:t>Uruguaiana</w:t>
      </w:r>
      <w:proofErr w:type="spellEnd"/>
      <w:r w:rsidRPr="00B01D55">
        <w:rPr>
          <w:rFonts w:ascii="Times New Roman" w:hAnsi="Times New Roman" w:cs="Times New Roman"/>
          <w:b w:val="0"/>
          <w:color w:val="auto"/>
          <w:sz w:val="20"/>
          <w:szCs w:val="20"/>
          <w:lang w:val="en-US"/>
        </w:rPr>
        <w:t xml:space="preserve"> in the State of Rio Grande do </w:t>
      </w:r>
      <w:proofErr w:type="spellStart"/>
      <w:r w:rsidRPr="00B01D55">
        <w:rPr>
          <w:rFonts w:ascii="Times New Roman" w:hAnsi="Times New Roman" w:cs="Times New Roman"/>
          <w:b w:val="0"/>
          <w:color w:val="auto"/>
          <w:sz w:val="20"/>
          <w:szCs w:val="20"/>
          <w:lang w:val="en-US"/>
        </w:rPr>
        <w:t>Sul</w:t>
      </w:r>
      <w:proofErr w:type="spellEnd"/>
      <w:r w:rsidRPr="00B01D55">
        <w:rPr>
          <w:rFonts w:ascii="Times New Roman" w:hAnsi="Times New Roman" w:cs="Times New Roman"/>
          <w:b w:val="0"/>
          <w:color w:val="auto"/>
          <w:sz w:val="20"/>
          <w:szCs w:val="20"/>
          <w:lang w:val="en-US"/>
        </w:rPr>
        <w:t xml:space="preserve"> in the border with Argentina. This represents an itinerary farther then the distance between Vienna and Moscow. Various security coordination arrangements were necessary before and during the operation. First of all these arrangements were concerned to the identification of all stakeholders roles and responsibilities with the purpose to achieve the necessary synergy in order to perform the operation jointly. The Design and Evaluation Process Outline (DEPO) methodology was applied and the following tasks were accomplished: transportation conveyance characterization; risk and threat assessment with the support of the national intelligence agency; physical protection design according to a defined threat; law enforcement coordination (Federal Police and State Polices); contingency planning; information security measures; personnel clearances; coordination with highway operators; regulatory compliance; activation of the National Command and Control Joint Center and the State Command and Control Joint Centers; synchronization matrix implementation. The operation proved the importance of liaison in all levels, information sharing and cooperation among the responders. However the principle of confidentiality application became crucial to restrict access to sensitive information to the minimum necessary. Deterrence was largely employed during the operation to minimize risks. The operation has turned into a successful interagency Case Study with many Best Practices and Lessons Learned.      </w:t>
      </w:r>
    </w:p>
    <w:p w14:paraId="12C1CD5B" w14:textId="77777777" w:rsidR="00B01D55" w:rsidRDefault="00B01D55" w:rsidP="00A40688">
      <w:pPr>
        <w:pStyle w:val="Ttulo1"/>
        <w:spacing w:before="0"/>
        <w:rPr>
          <w:rFonts w:ascii="Arial" w:hAnsi="Arial" w:cs="Arial"/>
          <w:caps/>
          <w:color w:val="auto"/>
          <w:sz w:val="22"/>
          <w:szCs w:val="22"/>
          <w:lang w:val="en-US"/>
        </w:rPr>
      </w:pPr>
    </w:p>
    <w:p w14:paraId="198A105C" w14:textId="032B14D5" w:rsidR="003339C7" w:rsidRPr="005B0F81" w:rsidRDefault="00632861" w:rsidP="005B0F81">
      <w:pPr>
        <w:pStyle w:val="Ttulo1"/>
        <w:spacing w:before="0"/>
        <w:rPr>
          <w:rFonts w:ascii="Times New Roman" w:hAnsi="Times New Roman" w:cs="Times New Roman"/>
          <w:b w:val="0"/>
          <w:caps/>
          <w:color w:val="auto"/>
          <w:sz w:val="20"/>
          <w:szCs w:val="20"/>
          <w:lang w:val="en-US"/>
        </w:rPr>
      </w:pPr>
      <w:r w:rsidRPr="005B0F81">
        <w:rPr>
          <w:rFonts w:ascii="Times New Roman" w:hAnsi="Times New Roman" w:cs="Times New Roman"/>
          <w:b w:val="0"/>
          <w:caps/>
          <w:color w:val="auto"/>
          <w:sz w:val="20"/>
          <w:szCs w:val="20"/>
          <w:lang w:val="en-US"/>
        </w:rPr>
        <w:t>1</w:t>
      </w:r>
      <w:r w:rsidR="005B0F81" w:rsidRPr="005B0F81">
        <w:rPr>
          <w:rFonts w:ascii="Times New Roman" w:hAnsi="Times New Roman" w:cs="Times New Roman"/>
          <w:b w:val="0"/>
          <w:caps/>
          <w:color w:val="auto"/>
          <w:sz w:val="20"/>
          <w:szCs w:val="20"/>
          <w:lang w:val="en-US"/>
        </w:rPr>
        <w:t xml:space="preserve">.        </w:t>
      </w:r>
      <w:r w:rsidRPr="005B0F81">
        <w:rPr>
          <w:rFonts w:ascii="Times New Roman" w:hAnsi="Times New Roman" w:cs="Times New Roman"/>
          <w:b w:val="0"/>
          <w:caps/>
          <w:color w:val="auto"/>
          <w:sz w:val="20"/>
          <w:szCs w:val="20"/>
          <w:lang w:val="en-US"/>
        </w:rPr>
        <w:t>SCOPE OF THE TOPIC</w:t>
      </w:r>
      <w:r w:rsidR="00A0413F" w:rsidRPr="005B0F81">
        <w:rPr>
          <w:rFonts w:ascii="Times New Roman" w:hAnsi="Times New Roman" w:cs="Times New Roman"/>
          <w:b w:val="0"/>
          <w:caps/>
          <w:color w:val="auto"/>
          <w:sz w:val="20"/>
          <w:szCs w:val="20"/>
          <w:lang w:val="en-US"/>
        </w:rPr>
        <w:t xml:space="preserve">    </w:t>
      </w:r>
    </w:p>
    <w:p w14:paraId="60A2622D" w14:textId="77777777" w:rsidR="00A40688" w:rsidRPr="005B0F81" w:rsidRDefault="00A40688" w:rsidP="00A40688">
      <w:pPr>
        <w:spacing w:after="0"/>
        <w:jc w:val="both"/>
        <w:rPr>
          <w:rFonts w:ascii="Times New Roman" w:hAnsi="Times New Roman" w:cs="Times New Roman"/>
          <w:sz w:val="20"/>
          <w:szCs w:val="20"/>
          <w:lang w:val="en-US"/>
        </w:rPr>
      </w:pPr>
    </w:p>
    <w:p w14:paraId="2CBB65DF" w14:textId="4EC5263D" w:rsidR="00444E1E" w:rsidRPr="00B01D55" w:rsidRDefault="00444E1E"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This paper describes and analyses the nuclear material transport operation that was undertaken to support the export of nuclear material from Brazil </w:t>
      </w:r>
      <w:r w:rsidR="00B92B72" w:rsidRPr="00B01D55">
        <w:rPr>
          <w:rFonts w:ascii="Times New Roman" w:hAnsi="Times New Roman" w:cs="Times New Roman"/>
          <w:sz w:val="20"/>
          <w:szCs w:val="20"/>
          <w:lang w:val="en-US"/>
        </w:rPr>
        <w:t>to</w:t>
      </w:r>
      <w:r w:rsidRPr="00B01D55">
        <w:rPr>
          <w:rFonts w:ascii="Times New Roman" w:hAnsi="Times New Roman" w:cs="Times New Roman"/>
          <w:sz w:val="20"/>
          <w:szCs w:val="20"/>
          <w:lang w:val="en-US"/>
        </w:rPr>
        <w:t xml:space="preserve"> Argentina. The overcoming of security </w:t>
      </w:r>
      <w:r w:rsidR="002856A4" w:rsidRPr="00B01D55">
        <w:rPr>
          <w:rFonts w:ascii="Times New Roman" w:hAnsi="Times New Roman" w:cs="Times New Roman"/>
          <w:sz w:val="20"/>
          <w:szCs w:val="20"/>
          <w:lang w:val="en-US"/>
        </w:rPr>
        <w:t>challenges has</w:t>
      </w:r>
      <w:r w:rsidRPr="00B01D55">
        <w:rPr>
          <w:rFonts w:ascii="Times New Roman" w:hAnsi="Times New Roman" w:cs="Times New Roman"/>
          <w:sz w:val="20"/>
          <w:szCs w:val="20"/>
          <w:lang w:val="en-US"/>
        </w:rPr>
        <w:t xml:space="preserve"> </w:t>
      </w:r>
      <w:r w:rsidR="00996B28" w:rsidRPr="00B01D55">
        <w:rPr>
          <w:rFonts w:ascii="Times New Roman" w:hAnsi="Times New Roman" w:cs="Times New Roman"/>
          <w:sz w:val="20"/>
          <w:szCs w:val="20"/>
          <w:lang w:val="en-US"/>
        </w:rPr>
        <w:t xml:space="preserve">constrained </w:t>
      </w:r>
      <w:r w:rsidRPr="00B01D55">
        <w:rPr>
          <w:rFonts w:ascii="Times New Roman" w:hAnsi="Times New Roman" w:cs="Times New Roman"/>
          <w:sz w:val="20"/>
          <w:szCs w:val="20"/>
          <w:lang w:val="en-US"/>
        </w:rPr>
        <w:t xml:space="preserve">the scope of this work </w:t>
      </w:r>
      <w:r w:rsidR="00996B28" w:rsidRPr="00B01D55">
        <w:rPr>
          <w:rFonts w:ascii="Times New Roman" w:hAnsi="Times New Roman" w:cs="Times New Roman"/>
          <w:sz w:val="20"/>
          <w:szCs w:val="20"/>
          <w:lang w:val="en-US"/>
        </w:rPr>
        <w:t>with an</w:t>
      </w:r>
      <w:r w:rsidR="002856A4" w:rsidRPr="00B01D55">
        <w:rPr>
          <w:rFonts w:ascii="Times New Roman" w:hAnsi="Times New Roman" w:cs="Times New Roman"/>
          <w:sz w:val="20"/>
          <w:szCs w:val="20"/>
          <w:lang w:val="en-US"/>
        </w:rPr>
        <w:t xml:space="preserve"> approach</w:t>
      </w:r>
      <w:r w:rsidRPr="00B01D55">
        <w:rPr>
          <w:rFonts w:ascii="Times New Roman" w:hAnsi="Times New Roman" w:cs="Times New Roman"/>
          <w:sz w:val="20"/>
          <w:szCs w:val="20"/>
          <w:lang w:val="en-US"/>
        </w:rPr>
        <w:t xml:space="preserve"> </w:t>
      </w:r>
      <w:r w:rsidR="00996B28" w:rsidRPr="00B01D55">
        <w:rPr>
          <w:rFonts w:ascii="Times New Roman" w:hAnsi="Times New Roman" w:cs="Times New Roman"/>
          <w:sz w:val="20"/>
          <w:szCs w:val="20"/>
          <w:lang w:val="en-US"/>
        </w:rPr>
        <w:t>that</w:t>
      </w:r>
      <w:r w:rsidRPr="00B01D55">
        <w:rPr>
          <w:rFonts w:ascii="Times New Roman" w:hAnsi="Times New Roman" w:cs="Times New Roman"/>
          <w:sz w:val="20"/>
          <w:szCs w:val="20"/>
          <w:lang w:val="en-US"/>
        </w:rPr>
        <w:t xml:space="preserve"> </w:t>
      </w:r>
      <w:r w:rsidR="002856A4" w:rsidRPr="00B01D55">
        <w:rPr>
          <w:rFonts w:ascii="Times New Roman" w:hAnsi="Times New Roman" w:cs="Times New Roman"/>
          <w:sz w:val="20"/>
          <w:szCs w:val="20"/>
          <w:lang w:val="en-US"/>
        </w:rPr>
        <w:t>ha</w:t>
      </w:r>
      <w:r w:rsidR="00996B28"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 xml:space="preserve"> </w:t>
      </w:r>
      <w:r w:rsidR="00996B28" w:rsidRPr="00B01D55">
        <w:rPr>
          <w:rFonts w:ascii="Times New Roman" w:hAnsi="Times New Roman" w:cs="Times New Roman"/>
          <w:sz w:val="20"/>
          <w:szCs w:val="20"/>
          <w:lang w:val="en-US"/>
        </w:rPr>
        <w:t>demonstrated</w:t>
      </w:r>
      <w:r w:rsidRPr="00B01D55">
        <w:rPr>
          <w:rFonts w:ascii="Times New Roman" w:hAnsi="Times New Roman" w:cs="Times New Roman"/>
          <w:sz w:val="20"/>
          <w:szCs w:val="20"/>
          <w:lang w:val="en-US"/>
        </w:rPr>
        <w:t xml:space="preserve"> the perspective of the different agencies involved.</w:t>
      </w:r>
    </w:p>
    <w:p w14:paraId="2C3AA435" w14:textId="77777777" w:rsidR="00444E1E" w:rsidRPr="00B01D55" w:rsidRDefault="00444E1E" w:rsidP="00A40688">
      <w:pPr>
        <w:spacing w:after="0"/>
        <w:jc w:val="both"/>
        <w:rPr>
          <w:rFonts w:ascii="Times New Roman" w:hAnsi="Times New Roman" w:cs="Times New Roman"/>
          <w:sz w:val="20"/>
          <w:szCs w:val="20"/>
          <w:lang w:val="en-US"/>
        </w:rPr>
      </w:pPr>
    </w:p>
    <w:p w14:paraId="418DC47D" w14:textId="6A79307A" w:rsidR="00252DC6" w:rsidRPr="00B01D55" w:rsidRDefault="001969C8"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w:t>
      </w:r>
      <w:r w:rsidR="000827CE" w:rsidRPr="00B01D55">
        <w:rPr>
          <w:rFonts w:ascii="Times New Roman" w:hAnsi="Times New Roman" w:cs="Times New Roman"/>
          <w:sz w:val="20"/>
          <w:szCs w:val="20"/>
          <w:lang w:val="en-US"/>
        </w:rPr>
        <w:t xml:space="preserve">Brazilian </w:t>
      </w:r>
      <w:r w:rsidRPr="00B01D55">
        <w:rPr>
          <w:rFonts w:ascii="Times New Roman" w:hAnsi="Times New Roman" w:cs="Times New Roman"/>
          <w:sz w:val="20"/>
          <w:szCs w:val="20"/>
          <w:lang w:val="en-US"/>
        </w:rPr>
        <w:t>Nuclear</w:t>
      </w:r>
      <w:r w:rsidR="00B92B72"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 xml:space="preserve">Program stakeholders are sometimes unaware of the full capabilities available </w:t>
      </w:r>
      <w:r w:rsidR="002325B2" w:rsidRPr="00B01D55">
        <w:rPr>
          <w:rFonts w:ascii="Times New Roman" w:hAnsi="Times New Roman" w:cs="Times New Roman"/>
          <w:sz w:val="20"/>
          <w:szCs w:val="20"/>
          <w:lang w:val="en-US"/>
        </w:rPr>
        <w:t>by</w:t>
      </w:r>
      <w:r w:rsidRPr="00B01D55">
        <w:rPr>
          <w:rFonts w:ascii="Times New Roman" w:hAnsi="Times New Roman" w:cs="Times New Roman"/>
          <w:sz w:val="20"/>
          <w:szCs w:val="20"/>
          <w:lang w:val="en-US"/>
        </w:rPr>
        <w:t xml:space="preserve"> the State in order to assure </w:t>
      </w:r>
      <w:r w:rsidR="002856A4" w:rsidRPr="00B01D55">
        <w:rPr>
          <w:rFonts w:ascii="Times New Roman" w:hAnsi="Times New Roman" w:cs="Times New Roman"/>
          <w:sz w:val="20"/>
          <w:szCs w:val="20"/>
          <w:lang w:val="en-US"/>
        </w:rPr>
        <w:t>the</w:t>
      </w:r>
      <w:r w:rsidRPr="00B01D55">
        <w:rPr>
          <w:rFonts w:ascii="Times New Roman" w:hAnsi="Times New Roman" w:cs="Times New Roman"/>
          <w:sz w:val="20"/>
          <w:szCs w:val="20"/>
          <w:lang w:val="en-US"/>
        </w:rPr>
        <w:t xml:space="preserve"> National Nuclear Security Regime</w:t>
      </w:r>
      <w:r w:rsidR="00A93B4B"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w:t>
      </w:r>
      <w:r w:rsidR="00A93B4B" w:rsidRPr="00B01D55">
        <w:rPr>
          <w:rFonts w:ascii="Times New Roman" w:hAnsi="Times New Roman" w:cs="Times New Roman"/>
          <w:sz w:val="20"/>
          <w:szCs w:val="20"/>
          <w:lang w:val="en-US"/>
        </w:rPr>
        <w:t>which has the objective to protect persons, property, society and the environment from harmful consequences of a nuclear security event.</w:t>
      </w:r>
    </w:p>
    <w:p w14:paraId="00BF4FCF" w14:textId="77777777" w:rsidR="00252DC6" w:rsidRPr="00B01D55" w:rsidRDefault="00252DC6" w:rsidP="00A40688">
      <w:pPr>
        <w:spacing w:after="0"/>
        <w:jc w:val="both"/>
        <w:rPr>
          <w:rFonts w:ascii="Times New Roman" w:hAnsi="Times New Roman" w:cs="Times New Roman"/>
          <w:sz w:val="20"/>
          <w:szCs w:val="20"/>
          <w:lang w:val="en-US"/>
        </w:rPr>
      </w:pPr>
    </w:p>
    <w:p w14:paraId="509D407F" w14:textId="4645B4B4" w:rsidR="00632861" w:rsidRPr="00B01D55" w:rsidRDefault="00252DC6"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lastRenderedPageBreak/>
        <w:t xml:space="preserve">The content of this paper </w:t>
      </w:r>
      <w:r w:rsidR="00996B28" w:rsidRPr="00B01D55">
        <w:rPr>
          <w:rFonts w:ascii="Times New Roman" w:hAnsi="Times New Roman" w:cs="Times New Roman"/>
          <w:sz w:val="20"/>
          <w:szCs w:val="20"/>
          <w:lang w:val="en-US"/>
        </w:rPr>
        <w:t>has been</w:t>
      </w:r>
      <w:r w:rsidRPr="00B01D55">
        <w:rPr>
          <w:rFonts w:ascii="Times New Roman" w:hAnsi="Times New Roman" w:cs="Times New Roman"/>
          <w:sz w:val="20"/>
          <w:szCs w:val="20"/>
          <w:lang w:val="en-US"/>
        </w:rPr>
        <w:t xml:space="preserve"> originated </w:t>
      </w:r>
      <w:r w:rsidR="00996B28" w:rsidRPr="00B01D55">
        <w:rPr>
          <w:rFonts w:ascii="Times New Roman" w:hAnsi="Times New Roman" w:cs="Times New Roman"/>
          <w:sz w:val="20"/>
          <w:szCs w:val="20"/>
          <w:lang w:val="en-US"/>
        </w:rPr>
        <w:t>from</w:t>
      </w:r>
      <w:r w:rsidRPr="00B01D55">
        <w:rPr>
          <w:rFonts w:ascii="Times New Roman" w:hAnsi="Times New Roman" w:cs="Times New Roman"/>
          <w:sz w:val="20"/>
          <w:szCs w:val="20"/>
          <w:lang w:val="en-US"/>
        </w:rPr>
        <w:t xml:space="preserve"> open sources and has not included sensitive information that may compromise security plans or may disclose classified information. The scope of this study is </w:t>
      </w:r>
      <w:r w:rsidR="00B92B72" w:rsidRPr="00B01D55">
        <w:rPr>
          <w:rFonts w:ascii="Times New Roman" w:hAnsi="Times New Roman" w:cs="Times New Roman"/>
          <w:sz w:val="20"/>
          <w:szCs w:val="20"/>
          <w:lang w:val="en-US"/>
        </w:rPr>
        <w:t>focused</w:t>
      </w:r>
      <w:r w:rsidRPr="00B01D55">
        <w:rPr>
          <w:rFonts w:ascii="Times New Roman" w:hAnsi="Times New Roman" w:cs="Times New Roman"/>
          <w:sz w:val="20"/>
          <w:szCs w:val="20"/>
          <w:lang w:val="en-US"/>
        </w:rPr>
        <w:t xml:space="preserve"> </w:t>
      </w:r>
      <w:r w:rsidR="00B92B72" w:rsidRPr="00B01D55">
        <w:rPr>
          <w:rFonts w:ascii="Times New Roman" w:hAnsi="Times New Roman" w:cs="Times New Roman"/>
          <w:sz w:val="20"/>
          <w:szCs w:val="20"/>
          <w:lang w:val="en-US"/>
        </w:rPr>
        <w:t>on</w:t>
      </w:r>
      <w:r w:rsidRPr="00B01D55">
        <w:rPr>
          <w:rFonts w:ascii="Times New Roman" w:hAnsi="Times New Roman" w:cs="Times New Roman"/>
          <w:sz w:val="20"/>
          <w:szCs w:val="20"/>
          <w:lang w:val="en-US"/>
        </w:rPr>
        <w:t xml:space="preserve"> the operation</w:t>
      </w:r>
      <w:r w:rsidR="000827CE" w:rsidRPr="00B01D55">
        <w:rPr>
          <w:rFonts w:ascii="Times New Roman" w:hAnsi="Times New Roman" w:cs="Times New Roman"/>
          <w:sz w:val="20"/>
          <w:szCs w:val="20"/>
          <w:lang w:val="en-US"/>
        </w:rPr>
        <w:t>al</w:t>
      </w:r>
      <w:r w:rsidRPr="00B01D55">
        <w:rPr>
          <w:rFonts w:ascii="Times New Roman" w:hAnsi="Times New Roman" w:cs="Times New Roman"/>
          <w:sz w:val="20"/>
          <w:szCs w:val="20"/>
          <w:lang w:val="en-US"/>
        </w:rPr>
        <w:t xml:space="preserve"> methodology, lessons learned and best practices in the transport of nuclear material. </w:t>
      </w:r>
      <w:r w:rsidR="00A93B4B" w:rsidRPr="00B01D55">
        <w:rPr>
          <w:rFonts w:ascii="Times New Roman" w:hAnsi="Times New Roman" w:cs="Times New Roman"/>
          <w:sz w:val="20"/>
          <w:szCs w:val="20"/>
          <w:lang w:val="en-US"/>
        </w:rPr>
        <w:t xml:space="preserve">  </w:t>
      </w:r>
      <w:r w:rsidR="001969C8" w:rsidRPr="00B01D55">
        <w:rPr>
          <w:rFonts w:ascii="Times New Roman" w:hAnsi="Times New Roman" w:cs="Times New Roman"/>
          <w:sz w:val="20"/>
          <w:szCs w:val="20"/>
          <w:lang w:val="en-US"/>
        </w:rPr>
        <w:t xml:space="preserve"> </w:t>
      </w:r>
      <w:r w:rsidR="00444E1E" w:rsidRPr="00B01D55">
        <w:rPr>
          <w:rFonts w:ascii="Times New Roman" w:hAnsi="Times New Roman" w:cs="Times New Roman"/>
          <w:sz w:val="20"/>
          <w:szCs w:val="20"/>
          <w:lang w:val="en-US"/>
        </w:rPr>
        <w:t xml:space="preserve"> </w:t>
      </w:r>
    </w:p>
    <w:p w14:paraId="57A765AD" w14:textId="77777777" w:rsidR="006214B5" w:rsidRPr="00B01D55" w:rsidRDefault="006214B5" w:rsidP="00A40688">
      <w:pPr>
        <w:spacing w:after="0"/>
        <w:jc w:val="both"/>
        <w:rPr>
          <w:rFonts w:ascii="Times New Roman" w:hAnsi="Times New Roman" w:cs="Times New Roman"/>
          <w:b/>
          <w:sz w:val="20"/>
          <w:szCs w:val="20"/>
          <w:lang w:val="en-US"/>
        </w:rPr>
      </w:pPr>
    </w:p>
    <w:p w14:paraId="4BF48D44" w14:textId="5136F42E" w:rsidR="00632861" w:rsidRPr="005B0F81" w:rsidRDefault="00632861" w:rsidP="00A40688">
      <w:pPr>
        <w:spacing w:after="0"/>
        <w:jc w:val="both"/>
        <w:rPr>
          <w:rFonts w:ascii="Times New Roman" w:hAnsi="Times New Roman" w:cs="Times New Roman"/>
          <w:sz w:val="20"/>
          <w:szCs w:val="20"/>
          <w:lang w:val="en-US"/>
        </w:rPr>
      </w:pPr>
      <w:r w:rsidRPr="005B0F81">
        <w:rPr>
          <w:rFonts w:ascii="Times New Roman" w:hAnsi="Times New Roman" w:cs="Times New Roman"/>
          <w:sz w:val="20"/>
          <w:szCs w:val="20"/>
          <w:lang w:val="en-US"/>
        </w:rPr>
        <w:t>2</w:t>
      </w:r>
      <w:r w:rsidR="005B0F81" w:rsidRPr="005B0F81">
        <w:rPr>
          <w:rFonts w:ascii="Times New Roman" w:hAnsi="Times New Roman" w:cs="Times New Roman"/>
          <w:sz w:val="20"/>
          <w:szCs w:val="20"/>
          <w:lang w:val="en-US"/>
        </w:rPr>
        <w:t>.</w:t>
      </w:r>
      <w:r w:rsidRPr="005B0F81">
        <w:rPr>
          <w:rFonts w:ascii="Times New Roman" w:hAnsi="Times New Roman" w:cs="Times New Roman"/>
          <w:sz w:val="20"/>
          <w:szCs w:val="20"/>
          <w:lang w:val="en-US"/>
        </w:rPr>
        <w:t xml:space="preserve"> </w:t>
      </w:r>
      <w:r w:rsidR="005B0F81" w:rsidRPr="005B0F81">
        <w:rPr>
          <w:rFonts w:ascii="Times New Roman" w:hAnsi="Times New Roman" w:cs="Times New Roman"/>
          <w:sz w:val="20"/>
          <w:szCs w:val="20"/>
          <w:lang w:val="en-US"/>
        </w:rPr>
        <w:t xml:space="preserve">       </w:t>
      </w:r>
      <w:r w:rsidRPr="005B0F81">
        <w:rPr>
          <w:rFonts w:ascii="Times New Roman" w:hAnsi="Times New Roman" w:cs="Times New Roman"/>
          <w:sz w:val="20"/>
          <w:szCs w:val="20"/>
          <w:lang w:val="en-US"/>
        </w:rPr>
        <w:t>TRANSPORT OF NUCLEAR MATERIAL IN BRAZIL</w:t>
      </w:r>
    </w:p>
    <w:p w14:paraId="7FDC475C" w14:textId="77777777" w:rsidR="00632861" w:rsidRPr="00B01D55" w:rsidRDefault="00632861" w:rsidP="00A40688">
      <w:pPr>
        <w:spacing w:after="0"/>
        <w:jc w:val="both"/>
        <w:rPr>
          <w:rFonts w:ascii="Times New Roman" w:hAnsi="Times New Roman" w:cs="Times New Roman"/>
          <w:sz w:val="20"/>
          <w:szCs w:val="20"/>
          <w:lang w:val="en-US"/>
        </w:rPr>
      </w:pPr>
    </w:p>
    <w:p w14:paraId="40AA9693" w14:textId="10394FF0" w:rsidR="00F73C82" w:rsidRPr="00B01D55" w:rsidRDefault="007629B1"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w:t>
      </w:r>
      <w:r w:rsidR="00B44010" w:rsidRPr="00B01D55">
        <w:rPr>
          <w:rFonts w:ascii="Times New Roman" w:hAnsi="Times New Roman" w:cs="Times New Roman"/>
          <w:sz w:val="20"/>
          <w:szCs w:val="20"/>
          <w:lang w:val="en-US"/>
        </w:rPr>
        <w:t xml:space="preserve"> nuclear material</w:t>
      </w:r>
      <w:r w:rsidR="00760FAA" w:rsidRPr="00B01D55">
        <w:rPr>
          <w:rFonts w:ascii="Times New Roman" w:hAnsi="Times New Roman" w:cs="Times New Roman"/>
          <w:sz w:val="20"/>
          <w:szCs w:val="20"/>
          <w:lang w:val="en-US"/>
        </w:rPr>
        <w:t xml:space="preserve"> transport</w:t>
      </w:r>
      <w:r w:rsidRPr="00B01D55">
        <w:rPr>
          <w:rFonts w:ascii="Times New Roman" w:hAnsi="Times New Roman" w:cs="Times New Roman"/>
          <w:sz w:val="20"/>
          <w:szCs w:val="20"/>
          <w:lang w:val="en-US"/>
        </w:rPr>
        <w:t xml:space="preserve"> in Brazil is a</w:t>
      </w:r>
      <w:r w:rsidR="00B44010" w:rsidRPr="00B01D55">
        <w:rPr>
          <w:rFonts w:ascii="Times New Roman" w:hAnsi="Times New Roman" w:cs="Times New Roman"/>
          <w:sz w:val="20"/>
          <w:szCs w:val="20"/>
          <w:lang w:val="en-US"/>
        </w:rPr>
        <w:t xml:space="preserve">n essential fuel cycle activity carried </w:t>
      </w:r>
      <w:r w:rsidR="00736009" w:rsidRPr="00B01D55">
        <w:rPr>
          <w:rFonts w:ascii="Times New Roman" w:hAnsi="Times New Roman" w:cs="Times New Roman"/>
          <w:sz w:val="20"/>
          <w:szCs w:val="20"/>
          <w:lang w:val="en-US"/>
        </w:rPr>
        <w:t>out</w:t>
      </w:r>
      <w:r w:rsidR="00B44010" w:rsidRPr="00B01D55">
        <w:rPr>
          <w:rFonts w:ascii="Times New Roman" w:hAnsi="Times New Roman" w:cs="Times New Roman"/>
          <w:sz w:val="20"/>
          <w:szCs w:val="20"/>
          <w:lang w:val="en-US"/>
        </w:rPr>
        <w:t xml:space="preserve"> by nuclear operators under the oversight of</w:t>
      </w:r>
      <w:r w:rsidR="00F73C82" w:rsidRPr="00B01D55">
        <w:rPr>
          <w:rFonts w:ascii="Times New Roman" w:hAnsi="Times New Roman" w:cs="Times New Roman"/>
          <w:sz w:val="20"/>
          <w:szCs w:val="20"/>
          <w:lang w:val="en-US"/>
        </w:rPr>
        <w:t xml:space="preserve"> the nuclear</w:t>
      </w:r>
      <w:r w:rsidR="00B44010" w:rsidRPr="00B01D55">
        <w:rPr>
          <w:rFonts w:ascii="Times New Roman" w:hAnsi="Times New Roman" w:cs="Times New Roman"/>
          <w:sz w:val="20"/>
          <w:szCs w:val="20"/>
          <w:lang w:val="en-US"/>
        </w:rPr>
        <w:t xml:space="preserve">, environmental and </w:t>
      </w:r>
      <w:r w:rsidR="00F73C82" w:rsidRPr="00B01D55">
        <w:rPr>
          <w:rFonts w:ascii="Times New Roman" w:hAnsi="Times New Roman" w:cs="Times New Roman"/>
          <w:sz w:val="20"/>
          <w:szCs w:val="20"/>
          <w:lang w:val="en-US"/>
        </w:rPr>
        <w:t>transportation</w:t>
      </w:r>
      <w:r w:rsidR="00A61DF0" w:rsidRPr="00B01D55">
        <w:rPr>
          <w:rFonts w:ascii="Times New Roman" w:hAnsi="Times New Roman" w:cs="Times New Roman"/>
          <w:sz w:val="20"/>
          <w:szCs w:val="20"/>
          <w:lang w:val="en-US"/>
        </w:rPr>
        <w:t xml:space="preserve"> regulatory</w:t>
      </w:r>
      <w:r w:rsidR="00B44010" w:rsidRPr="00B01D55">
        <w:rPr>
          <w:rFonts w:ascii="Times New Roman" w:hAnsi="Times New Roman" w:cs="Times New Roman"/>
          <w:sz w:val="20"/>
          <w:szCs w:val="20"/>
          <w:lang w:val="en-US"/>
        </w:rPr>
        <w:t xml:space="preserve"> agencies.</w:t>
      </w:r>
    </w:p>
    <w:p w14:paraId="6B5F4C82" w14:textId="77777777" w:rsidR="00F73C82" w:rsidRPr="00B01D55" w:rsidRDefault="00F73C82" w:rsidP="00A40688">
      <w:pPr>
        <w:spacing w:after="0"/>
        <w:jc w:val="both"/>
        <w:rPr>
          <w:rFonts w:ascii="Times New Roman" w:hAnsi="Times New Roman" w:cs="Times New Roman"/>
          <w:sz w:val="20"/>
          <w:szCs w:val="20"/>
          <w:lang w:val="en-US"/>
        </w:rPr>
      </w:pPr>
    </w:p>
    <w:p w14:paraId="4206FF87" w14:textId="77943903" w:rsidR="00AE0B1E" w:rsidRPr="00B01D55" w:rsidRDefault="00AE0B1E" w:rsidP="00A40688">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2.1</w:t>
      </w:r>
      <w:r w:rsidR="002840B2">
        <w:rPr>
          <w:rFonts w:ascii="Times New Roman" w:hAnsi="Times New Roman" w:cs="Times New Roman"/>
          <w:b/>
          <w:sz w:val="20"/>
          <w:szCs w:val="20"/>
          <w:lang w:val="en-US"/>
        </w:rPr>
        <w:t>.</w:t>
      </w:r>
      <w:r w:rsidRPr="00B01D55">
        <w:rPr>
          <w:rFonts w:ascii="Times New Roman" w:hAnsi="Times New Roman" w:cs="Times New Roman"/>
          <w:b/>
          <w:sz w:val="20"/>
          <w:szCs w:val="20"/>
          <w:lang w:val="en-US"/>
        </w:rPr>
        <w:t xml:space="preserve"> </w:t>
      </w:r>
      <w:r w:rsidR="005B0F81">
        <w:rPr>
          <w:rFonts w:ascii="Times New Roman" w:hAnsi="Times New Roman" w:cs="Times New Roman"/>
          <w:b/>
          <w:sz w:val="20"/>
          <w:szCs w:val="20"/>
          <w:lang w:val="en-US"/>
        </w:rPr>
        <w:t xml:space="preserve">     </w:t>
      </w:r>
      <w:r w:rsidR="00B52D5B" w:rsidRPr="00B01D55">
        <w:rPr>
          <w:rFonts w:ascii="Times New Roman" w:hAnsi="Times New Roman" w:cs="Times New Roman"/>
          <w:b/>
          <w:sz w:val="20"/>
          <w:szCs w:val="20"/>
          <w:lang w:val="en-US"/>
        </w:rPr>
        <w:t>Transport</w:t>
      </w:r>
      <w:r w:rsidRPr="00B01D55">
        <w:rPr>
          <w:rFonts w:ascii="Times New Roman" w:hAnsi="Times New Roman" w:cs="Times New Roman"/>
          <w:b/>
          <w:sz w:val="20"/>
          <w:szCs w:val="20"/>
          <w:lang w:val="en-US"/>
        </w:rPr>
        <w:t xml:space="preserve"> requirements</w:t>
      </w:r>
    </w:p>
    <w:p w14:paraId="2185B1E4" w14:textId="77777777" w:rsidR="00AE0B1E" w:rsidRPr="00B01D55" w:rsidRDefault="00AE0B1E" w:rsidP="00A40688">
      <w:pPr>
        <w:spacing w:after="0"/>
        <w:jc w:val="both"/>
        <w:rPr>
          <w:rFonts w:ascii="Times New Roman" w:hAnsi="Times New Roman" w:cs="Times New Roman"/>
          <w:sz w:val="20"/>
          <w:szCs w:val="20"/>
          <w:lang w:val="en-US"/>
        </w:rPr>
      </w:pPr>
    </w:p>
    <w:p w14:paraId="2106351F" w14:textId="4E4ADF65" w:rsidR="001245C3" w:rsidRPr="00B01D55" w:rsidRDefault="00F73C82" w:rsidP="005B0F81">
      <w:pPr>
        <w:spacing w:line="240" w:lineRule="auto"/>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w:t>
      </w:r>
      <w:r w:rsidR="000827CE" w:rsidRPr="00B01D55">
        <w:rPr>
          <w:rFonts w:ascii="Times New Roman" w:hAnsi="Times New Roman" w:cs="Times New Roman"/>
          <w:sz w:val="20"/>
          <w:szCs w:val="20"/>
          <w:lang w:val="en-US"/>
        </w:rPr>
        <w:t xml:space="preserve">National Commission on </w:t>
      </w:r>
      <w:r w:rsidR="00622766" w:rsidRPr="00B01D55">
        <w:rPr>
          <w:rFonts w:ascii="Times New Roman" w:hAnsi="Times New Roman" w:cs="Times New Roman"/>
          <w:sz w:val="20"/>
          <w:szCs w:val="20"/>
          <w:lang w:val="en-US"/>
        </w:rPr>
        <w:t xml:space="preserve">Nuclear Energy </w:t>
      </w:r>
      <w:r w:rsidRPr="00B01D55">
        <w:rPr>
          <w:rFonts w:ascii="Times New Roman" w:hAnsi="Times New Roman" w:cs="Times New Roman"/>
          <w:sz w:val="20"/>
          <w:szCs w:val="20"/>
          <w:lang w:val="en-US"/>
        </w:rPr>
        <w:t>(CNEN</w:t>
      </w:r>
      <w:r w:rsidR="00622766" w:rsidRPr="00B01D55">
        <w:rPr>
          <w:rFonts w:ascii="Times New Roman" w:hAnsi="Times New Roman" w:cs="Times New Roman"/>
          <w:sz w:val="20"/>
          <w:szCs w:val="20"/>
          <w:lang w:val="en-US"/>
        </w:rPr>
        <w:t>, as the acronym in Portuguese</w:t>
      </w:r>
      <w:r w:rsidRPr="00B01D55">
        <w:rPr>
          <w:rFonts w:ascii="Times New Roman" w:hAnsi="Times New Roman" w:cs="Times New Roman"/>
          <w:sz w:val="20"/>
          <w:szCs w:val="20"/>
          <w:lang w:val="en-US"/>
        </w:rPr>
        <w:t xml:space="preserve">) is the </w:t>
      </w:r>
      <w:r w:rsidR="00E92EB4" w:rsidRPr="00B01D55">
        <w:rPr>
          <w:rFonts w:ascii="Times New Roman" w:hAnsi="Times New Roman" w:cs="Times New Roman"/>
          <w:sz w:val="20"/>
          <w:szCs w:val="20"/>
          <w:lang w:val="en-US"/>
        </w:rPr>
        <w:t xml:space="preserve">nuclear </w:t>
      </w:r>
      <w:r w:rsidRPr="00B01D55">
        <w:rPr>
          <w:rFonts w:ascii="Times New Roman" w:hAnsi="Times New Roman" w:cs="Times New Roman"/>
          <w:sz w:val="20"/>
          <w:szCs w:val="20"/>
          <w:lang w:val="en-US"/>
        </w:rPr>
        <w:t xml:space="preserve">competent authority who </w:t>
      </w:r>
      <w:r w:rsidR="00B92B72" w:rsidRPr="00B01D55">
        <w:rPr>
          <w:rFonts w:ascii="Times New Roman" w:hAnsi="Times New Roman" w:cs="Times New Roman"/>
          <w:sz w:val="20"/>
          <w:szCs w:val="20"/>
          <w:lang w:val="en-US"/>
        </w:rPr>
        <w:t>is in charge of</w:t>
      </w:r>
      <w:r w:rsidRPr="00B01D55">
        <w:rPr>
          <w:rFonts w:ascii="Times New Roman" w:hAnsi="Times New Roman" w:cs="Times New Roman"/>
          <w:sz w:val="20"/>
          <w:szCs w:val="20"/>
          <w:lang w:val="en-US"/>
        </w:rPr>
        <w:t xml:space="preserve"> establish</w:t>
      </w:r>
      <w:r w:rsidR="00B92B72" w:rsidRPr="00B01D55">
        <w:rPr>
          <w:rFonts w:ascii="Times New Roman" w:hAnsi="Times New Roman" w:cs="Times New Roman"/>
          <w:sz w:val="20"/>
          <w:szCs w:val="20"/>
          <w:lang w:val="en-US"/>
        </w:rPr>
        <w:t>ing</w:t>
      </w:r>
      <w:r w:rsidR="002B75E7" w:rsidRPr="00B01D55">
        <w:rPr>
          <w:rFonts w:ascii="Times New Roman" w:hAnsi="Times New Roman" w:cs="Times New Roman"/>
          <w:sz w:val="20"/>
          <w:szCs w:val="20"/>
          <w:lang w:val="en-US"/>
        </w:rPr>
        <w:t>, maintain</w:t>
      </w:r>
      <w:r w:rsidR="00B92B72" w:rsidRPr="00B01D55">
        <w:rPr>
          <w:rFonts w:ascii="Times New Roman" w:hAnsi="Times New Roman" w:cs="Times New Roman"/>
          <w:sz w:val="20"/>
          <w:szCs w:val="20"/>
          <w:lang w:val="en-US"/>
        </w:rPr>
        <w:t>ing</w:t>
      </w:r>
      <w:r w:rsidR="002B75E7" w:rsidRPr="00B01D55">
        <w:rPr>
          <w:rFonts w:ascii="Times New Roman" w:hAnsi="Times New Roman" w:cs="Times New Roman"/>
          <w:sz w:val="20"/>
          <w:szCs w:val="20"/>
          <w:lang w:val="en-US"/>
        </w:rPr>
        <w:t xml:space="preserve"> and sustain</w:t>
      </w:r>
      <w:r w:rsidR="00B92B72" w:rsidRPr="00B01D55">
        <w:rPr>
          <w:rFonts w:ascii="Times New Roman" w:hAnsi="Times New Roman" w:cs="Times New Roman"/>
          <w:sz w:val="20"/>
          <w:szCs w:val="20"/>
          <w:lang w:val="en-US"/>
        </w:rPr>
        <w:t>ing</w:t>
      </w:r>
      <w:r w:rsidR="002B75E7" w:rsidRPr="00B01D55">
        <w:rPr>
          <w:rFonts w:ascii="Times New Roman" w:hAnsi="Times New Roman" w:cs="Times New Roman"/>
          <w:sz w:val="20"/>
          <w:szCs w:val="20"/>
          <w:lang w:val="en-US"/>
        </w:rPr>
        <w:t xml:space="preserve"> </w:t>
      </w:r>
      <w:r w:rsidR="001245C3" w:rsidRPr="00B01D55">
        <w:rPr>
          <w:rFonts w:ascii="Times New Roman" w:hAnsi="Times New Roman" w:cs="Times New Roman"/>
          <w:sz w:val="20"/>
          <w:szCs w:val="20"/>
          <w:lang w:val="en-US"/>
        </w:rPr>
        <w:t xml:space="preserve">the </w:t>
      </w:r>
      <w:r w:rsidR="002B75E7" w:rsidRPr="00B01D55">
        <w:rPr>
          <w:rFonts w:ascii="Times New Roman" w:hAnsi="Times New Roman" w:cs="Times New Roman"/>
          <w:sz w:val="20"/>
          <w:szCs w:val="20"/>
          <w:lang w:val="en-US"/>
        </w:rPr>
        <w:t xml:space="preserve">nuclear </w:t>
      </w:r>
      <w:r w:rsidR="00AE0B1E" w:rsidRPr="00B01D55">
        <w:rPr>
          <w:rFonts w:ascii="Times New Roman" w:hAnsi="Times New Roman" w:cs="Times New Roman"/>
          <w:sz w:val="20"/>
          <w:szCs w:val="20"/>
          <w:lang w:val="en-US"/>
        </w:rPr>
        <w:t>safety</w:t>
      </w:r>
      <w:r w:rsidR="002B75E7" w:rsidRPr="00B01D55">
        <w:rPr>
          <w:rFonts w:ascii="Times New Roman" w:hAnsi="Times New Roman" w:cs="Times New Roman"/>
          <w:sz w:val="20"/>
          <w:szCs w:val="20"/>
          <w:lang w:val="en-US"/>
        </w:rPr>
        <w:t>,</w:t>
      </w:r>
      <w:r w:rsidR="00AE0B1E" w:rsidRPr="00B01D55">
        <w:rPr>
          <w:rFonts w:ascii="Times New Roman" w:hAnsi="Times New Roman" w:cs="Times New Roman"/>
          <w:sz w:val="20"/>
          <w:szCs w:val="20"/>
          <w:lang w:val="en-US"/>
        </w:rPr>
        <w:t xml:space="preserve"> security</w:t>
      </w:r>
      <w:r w:rsidR="002B75E7" w:rsidRPr="00B01D55">
        <w:rPr>
          <w:rFonts w:ascii="Times New Roman" w:hAnsi="Times New Roman" w:cs="Times New Roman"/>
          <w:sz w:val="20"/>
          <w:szCs w:val="20"/>
          <w:lang w:val="en-US"/>
        </w:rPr>
        <w:t xml:space="preserve"> and safeguards</w:t>
      </w:r>
      <w:r w:rsidR="00AE0B1E" w:rsidRPr="00B01D55">
        <w:rPr>
          <w:rFonts w:ascii="Times New Roman" w:hAnsi="Times New Roman" w:cs="Times New Roman"/>
          <w:sz w:val="20"/>
          <w:szCs w:val="20"/>
          <w:lang w:val="en-US"/>
        </w:rPr>
        <w:t xml:space="preserve"> </w:t>
      </w:r>
      <w:r w:rsidR="002B75E7" w:rsidRPr="00B01D55">
        <w:rPr>
          <w:rFonts w:ascii="Times New Roman" w:hAnsi="Times New Roman" w:cs="Times New Roman"/>
          <w:sz w:val="20"/>
          <w:szCs w:val="20"/>
          <w:lang w:val="en-US"/>
        </w:rPr>
        <w:t>requirements</w:t>
      </w:r>
      <w:r w:rsidR="00E92EB4" w:rsidRPr="00B01D55">
        <w:rPr>
          <w:rFonts w:ascii="Times New Roman" w:hAnsi="Times New Roman" w:cs="Times New Roman"/>
          <w:sz w:val="20"/>
          <w:szCs w:val="20"/>
          <w:lang w:val="en-US"/>
        </w:rPr>
        <w:t>.</w:t>
      </w:r>
      <w:r w:rsidR="002B75E7" w:rsidRPr="00B01D55">
        <w:rPr>
          <w:rFonts w:ascii="Times New Roman" w:hAnsi="Times New Roman" w:cs="Times New Roman"/>
          <w:sz w:val="20"/>
          <w:szCs w:val="20"/>
          <w:lang w:val="en-US"/>
        </w:rPr>
        <w:t xml:space="preserve"> The </w:t>
      </w:r>
      <w:r w:rsidR="00C36935" w:rsidRPr="00B01D55">
        <w:rPr>
          <w:rFonts w:ascii="Times New Roman" w:hAnsi="Times New Roman" w:cs="Times New Roman"/>
          <w:sz w:val="20"/>
          <w:szCs w:val="20"/>
          <w:lang w:val="en-US"/>
        </w:rPr>
        <w:t xml:space="preserve">Federal </w:t>
      </w:r>
      <w:r w:rsidR="002B75E7" w:rsidRPr="00B01D55">
        <w:rPr>
          <w:rFonts w:ascii="Times New Roman" w:hAnsi="Times New Roman" w:cs="Times New Roman"/>
          <w:sz w:val="20"/>
          <w:szCs w:val="20"/>
          <w:lang w:val="en-US"/>
        </w:rPr>
        <w:t xml:space="preserve">Law nº 6.189 </w:t>
      </w:r>
      <w:r w:rsidR="000A689B" w:rsidRPr="00B01D55">
        <w:rPr>
          <w:rFonts w:ascii="Times New Roman" w:hAnsi="Times New Roman" w:cs="Times New Roman"/>
          <w:sz w:val="20"/>
          <w:szCs w:val="20"/>
          <w:lang w:val="en-US"/>
        </w:rPr>
        <w:t>of December 16</w:t>
      </w:r>
      <w:r w:rsidR="000A689B" w:rsidRPr="00B01D55">
        <w:rPr>
          <w:rFonts w:ascii="Times New Roman" w:hAnsi="Times New Roman" w:cs="Times New Roman"/>
          <w:sz w:val="20"/>
          <w:szCs w:val="20"/>
          <w:vertAlign w:val="superscript"/>
          <w:lang w:val="en-US"/>
        </w:rPr>
        <w:t>th</w:t>
      </w:r>
      <w:r w:rsidR="002B75E7" w:rsidRPr="00B01D55">
        <w:rPr>
          <w:rFonts w:ascii="Times New Roman" w:hAnsi="Times New Roman" w:cs="Times New Roman"/>
          <w:sz w:val="20"/>
          <w:szCs w:val="20"/>
          <w:lang w:val="en-US"/>
        </w:rPr>
        <w:t xml:space="preserve"> 1974</w:t>
      </w:r>
      <w:r w:rsidR="001245C3" w:rsidRPr="00B01D55">
        <w:rPr>
          <w:rFonts w:ascii="Times New Roman" w:hAnsi="Times New Roman" w:cs="Times New Roman"/>
          <w:sz w:val="20"/>
          <w:szCs w:val="20"/>
          <w:lang w:val="en-US"/>
        </w:rPr>
        <w:t xml:space="preserve"> empowers </w:t>
      </w:r>
      <w:r w:rsidR="002B75E7" w:rsidRPr="00B01D55">
        <w:rPr>
          <w:rFonts w:ascii="Times New Roman" w:hAnsi="Times New Roman" w:cs="Times New Roman"/>
          <w:sz w:val="20"/>
          <w:szCs w:val="20"/>
          <w:lang w:val="en-US"/>
        </w:rPr>
        <w:t xml:space="preserve">CNEN </w:t>
      </w:r>
      <w:r w:rsidR="001245C3" w:rsidRPr="00B01D55">
        <w:rPr>
          <w:rFonts w:ascii="Times New Roman" w:hAnsi="Times New Roman" w:cs="Times New Roman"/>
          <w:sz w:val="20"/>
          <w:szCs w:val="20"/>
          <w:lang w:val="en-US"/>
        </w:rPr>
        <w:t xml:space="preserve">to implement the entire </w:t>
      </w:r>
      <w:r w:rsidR="00B92B72" w:rsidRPr="00B01D55">
        <w:rPr>
          <w:rFonts w:ascii="Times New Roman" w:hAnsi="Times New Roman" w:cs="Times New Roman"/>
          <w:sz w:val="20"/>
          <w:szCs w:val="20"/>
          <w:lang w:val="en-US"/>
        </w:rPr>
        <w:t xml:space="preserve">nuclear </w:t>
      </w:r>
      <w:r w:rsidR="002B75E7" w:rsidRPr="00B01D55">
        <w:rPr>
          <w:rFonts w:ascii="Times New Roman" w:hAnsi="Times New Roman" w:cs="Times New Roman"/>
          <w:sz w:val="20"/>
          <w:szCs w:val="20"/>
          <w:lang w:val="en-US"/>
        </w:rPr>
        <w:t>regulatory framework</w:t>
      </w:r>
      <w:r w:rsidR="002B75E7" w:rsidRPr="00B01D55">
        <w:rPr>
          <w:rStyle w:val="Refdenotaderodap"/>
          <w:rFonts w:ascii="Times New Roman" w:hAnsi="Times New Roman" w:cs="Times New Roman"/>
          <w:sz w:val="20"/>
          <w:szCs w:val="20"/>
          <w:lang w:val="en-US"/>
        </w:rPr>
        <w:footnoteReference w:id="1"/>
      </w:r>
      <w:r w:rsidR="001245C3" w:rsidRPr="00B01D55">
        <w:rPr>
          <w:rFonts w:ascii="Times New Roman" w:hAnsi="Times New Roman" w:cs="Times New Roman"/>
          <w:sz w:val="20"/>
          <w:szCs w:val="20"/>
          <w:lang w:val="en-US"/>
        </w:rPr>
        <w:t xml:space="preserve">, composed </w:t>
      </w:r>
      <w:r w:rsidR="00C36935" w:rsidRPr="00B01D55">
        <w:rPr>
          <w:rFonts w:ascii="Times New Roman" w:hAnsi="Times New Roman" w:cs="Times New Roman"/>
          <w:sz w:val="20"/>
          <w:szCs w:val="20"/>
          <w:lang w:val="en-US"/>
        </w:rPr>
        <w:t>of</w:t>
      </w:r>
      <w:r w:rsidR="001245C3" w:rsidRPr="00B01D55">
        <w:rPr>
          <w:rFonts w:ascii="Times New Roman" w:hAnsi="Times New Roman" w:cs="Times New Roman"/>
          <w:sz w:val="20"/>
          <w:szCs w:val="20"/>
          <w:lang w:val="en-US"/>
        </w:rPr>
        <w:t xml:space="preserve"> </w:t>
      </w:r>
      <w:r w:rsidR="002B75E7" w:rsidRPr="00B01D55">
        <w:rPr>
          <w:rFonts w:ascii="Times New Roman" w:hAnsi="Times New Roman" w:cs="Times New Roman"/>
          <w:sz w:val="20"/>
          <w:szCs w:val="20"/>
          <w:lang w:val="en-US"/>
        </w:rPr>
        <w:t>around 80 (eighty) regulations</w:t>
      </w:r>
      <w:r w:rsidR="002B75E7" w:rsidRPr="00B01D55">
        <w:rPr>
          <w:rStyle w:val="Refdenotaderodap"/>
          <w:rFonts w:ascii="Times New Roman" w:hAnsi="Times New Roman" w:cs="Times New Roman"/>
          <w:sz w:val="20"/>
          <w:szCs w:val="20"/>
          <w:lang w:val="en-US"/>
        </w:rPr>
        <w:footnoteReference w:id="2"/>
      </w:r>
      <w:r w:rsidR="002B75E7" w:rsidRPr="00B01D55">
        <w:rPr>
          <w:rFonts w:ascii="Times New Roman" w:hAnsi="Times New Roman" w:cs="Times New Roman"/>
          <w:sz w:val="20"/>
          <w:szCs w:val="20"/>
          <w:lang w:val="en-US"/>
        </w:rPr>
        <w:t>.</w:t>
      </w:r>
    </w:p>
    <w:p w14:paraId="7FE609B8" w14:textId="7EC5D23F" w:rsidR="00871421" w:rsidRPr="00B01D55" w:rsidRDefault="00B92B72" w:rsidP="005B0F81">
      <w:pPr>
        <w:spacing w:line="240" w:lineRule="auto"/>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Transport </w:t>
      </w:r>
      <w:r w:rsidR="000827CE" w:rsidRPr="00B01D55">
        <w:rPr>
          <w:rFonts w:ascii="Times New Roman" w:hAnsi="Times New Roman" w:cs="Times New Roman"/>
          <w:sz w:val="20"/>
          <w:szCs w:val="20"/>
          <w:lang w:val="en-US"/>
        </w:rPr>
        <w:t>Security</w:t>
      </w:r>
      <w:r w:rsidRPr="00B01D55">
        <w:rPr>
          <w:rFonts w:ascii="Times New Roman" w:hAnsi="Times New Roman" w:cs="Times New Roman"/>
          <w:sz w:val="20"/>
          <w:szCs w:val="20"/>
          <w:lang w:val="en-US"/>
        </w:rPr>
        <w:t xml:space="preserve"> Plan, drawn up by nuclear operators and assessed by CNEN, comprises the actions undertaken to comply with the requirements related to the transport of nuclear material in Brazil.</w:t>
      </w:r>
      <w:r w:rsidR="00B26CAD" w:rsidRPr="00B01D55">
        <w:rPr>
          <w:rFonts w:ascii="Times New Roman" w:hAnsi="Times New Roman" w:cs="Times New Roman"/>
          <w:sz w:val="20"/>
          <w:szCs w:val="20"/>
          <w:lang w:val="en-US"/>
        </w:rPr>
        <w:t xml:space="preserve"> </w:t>
      </w:r>
      <w:r w:rsidR="00A61DF0" w:rsidRPr="00B01D55">
        <w:rPr>
          <w:rFonts w:ascii="Times New Roman" w:hAnsi="Times New Roman" w:cs="Times New Roman"/>
          <w:sz w:val="20"/>
          <w:szCs w:val="20"/>
          <w:lang w:val="en-US"/>
        </w:rPr>
        <w:t>The Brazilian nuclear regulatory</w:t>
      </w:r>
      <w:r w:rsidR="00E52D34" w:rsidRPr="00B01D55">
        <w:rPr>
          <w:rFonts w:ascii="Times New Roman" w:hAnsi="Times New Roman" w:cs="Times New Roman"/>
          <w:sz w:val="20"/>
          <w:szCs w:val="20"/>
          <w:lang w:val="en-US"/>
        </w:rPr>
        <w:t xml:space="preserve"> agency also</w:t>
      </w:r>
      <w:r w:rsidR="007F36F8" w:rsidRPr="00B01D55">
        <w:rPr>
          <w:rFonts w:ascii="Times New Roman" w:hAnsi="Times New Roman" w:cs="Times New Roman"/>
          <w:sz w:val="20"/>
          <w:szCs w:val="20"/>
          <w:lang w:val="en-US"/>
        </w:rPr>
        <w:t xml:space="preserve"> establishes</w:t>
      </w:r>
      <w:r w:rsidR="00E52D34" w:rsidRPr="00B01D55">
        <w:rPr>
          <w:rFonts w:ascii="Times New Roman" w:hAnsi="Times New Roman" w:cs="Times New Roman"/>
          <w:sz w:val="20"/>
          <w:szCs w:val="20"/>
          <w:lang w:val="en-US"/>
        </w:rPr>
        <w:t xml:space="preserve"> </w:t>
      </w:r>
      <w:r w:rsidR="007F36F8" w:rsidRPr="00B01D55">
        <w:rPr>
          <w:rFonts w:ascii="Times New Roman" w:hAnsi="Times New Roman" w:cs="Times New Roman"/>
          <w:sz w:val="20"/>
          <w:szCs w:val="20"/>
          <w:lang w:val="en-US"/>
        </w:rPr>
        <w:t xml:space="preserve">physical protection requirements </w:t>
      </w:r>
      <w:r w:rsidR="00E52D34" w:rsidRPr="00B01D55">
        <w:rPr>
          <w:rFonts w:ascii="Times New Roman" w:hAnsi="Times New Roman" w:cs="Times New Roman"/>
          <w:sz w:val="20"/>
          <w:szCs w:val="20"/>
          <w:lang w:val="en-US"/>
        </w:rPr>
        <w:t xml:space="preserve">for </w:t>
      </w:r>
      <w:r w:rsidR="00C36935" w:rsidRPr="00B01D55">
        <w:rPr>
          <w:rFonts w:ascii="Times New Roman" w:hAnsi="Times New Roman" w:cs="Times New Roman"/>
          <w:sz w:val="20"/>
          <w:szCs w:val="20"/>
          <w:lang w:val="en-US"/>
        </w:rPr>
        <w:t xml:space="preserve">nuclear and </w:t>
      </w:r>
      <w:r w:rsidR="00E52D34" w:rsidRPr="00B01D55">
        <w:rPr>
          <w:rFonts w:ascii="Times New Roman" w:hAnsi="Times New Roman" w:cs="Times New Roman"/>
          <w:sz w:val="20"/>
          <w:szCs w:val="20"/>
          <w:lang w:val="en-US"/>
        </w:rPr>
        <w:t xml:space="preserve">radioactive material </w:t>
      </w:r>
      <w:r w:rsidRPr="00B01D55">
        <w:rPr>
          <w:rFonts w:ascii="Times New Roman" w:hAnsi="Times New Roman" w:cs="Times New Roman"/>
          <w:sz w:val="20"/>
          <w:szCs w:val="20"/>
          <w:lang w:val="en-US"/>
        </w:rPr>
        <w:t xml:space="preserve">in </w:t>
      </w:r>
      <w:r w:rsidR="00E52D34" w:rsidRPr="00B01D55">
        <w:rPr>
          <w:rFonts w:ascii="Times New Roman" w:hAnsi="Times New Roman" w:cs="Times New Roman"/>
          <w:sz w:val="20"/>
          <w:szCs w:val="20"/>
          <w:lang w:val="en-US"/>
        </w:rPr>
        <w:t xml:space="preserve">transport </w:t>
      </w:r>
      <w:r w:rsidR="007F36F8" w:rsidRPr="00B01D55">
        <w:rPr>
          <w:rFonts w:ascii="Times New Roman" w:hAnsi="Times New Roman" w:cs="Times New Roman"/>
          <w:sz w:val="20"/>
          <w:szCs w:val="20"/>
          <w:lang w:val="en-US"/>
        </w:rPr>
        <w:t xml:space="preserve">according to the Regulation </w:t>
      </w:r>
      <w:r w:rsidR="00E52D34" w:rsidRPr="00B01D55">
        <w:rPr>
          <w:rFonts w:ascii="Times New Roman" w:hAnsi="Times New Roman" w:cs="Times New Roman"/>
          <w:sz w:val="20"/>
          <w:szCs w:val="20"/>
          <w:lang w:val="en-US"/>
        </w:rPr>
        <w:t>CNEN-NE-2.01, which describes security obligations to nuclear operators</w:t>
      </w:r>
      <w:r w:rsidR="00871421" w:rsidRPr="00B01D55">
        <w:rPr>
          <w:rFonts w:ascii="Times New Roman" w:hAnsi="Times New Roman" w:cs="Times New Roman"/>
          <w:sz w:val="20"/>
          <w:szCs w:val="20"/>
          <w:lang w:val="en-US"/>
        </w:rPr>
        <w:t>.</w:t>
      </w:r>
    </w:p>
    <w:p w14:paraId="183B71F3" w14:textId="370FCB9C" w:rsidR="00AE0B1E" w:rsidRPr="00B01D55" w:rsidRDefault="00871421" w:rsidP="00871421">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 </w:t>
      </w:r>
    </w:p>
    <w:p w14:paraId="3B8F450E" w14:textId="5AB700F0" w:rsidR="00FA7F12" w:rsidRPr="00B01D55" w:rsidRDefault="00AC0238"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w:t>
      </w:r>
      <w:r w:rsidR="00622766" w:rsidRPr="00B01D55">
        <w:rPr>
          <w:rFonts w:ascii="Times New Roman" w:hAnsi="Times New Roman" w:cs="Times New Roman"/>
          <w:sz w:val="20"/>
          <w:szCs w:val="20"/>
          <w:lang w:val="en-US"/>
        </w:rPr>
        <w:t>Renewable Natural Resources and Environment Brazilian Institute</w:t>
      </w:r>
      <w:r w:rsidRPr="00B01D55">
        <w:rPr>
          <w:rFonts w:ascii="Times New Roman" w:hAnsi="Times New Roman" w:cs="Times New Roman"/>
          <w:sz w:val="20"/>
          <w:szCs w:val="20"/>
          <w:lang w:val="en-US"/>
        </w:rPr>
        <w:t xml:space="preserve"> (IBAMA</w:t>
      </w:r>
      <w:r w:rsidR="00A61DF0"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as the acronym in</w:t>
      </w:r>
      <w:r w:rsidR="00B44010"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Portuguese)</w:t>
      </w:r>
      <w:r w:rsidR="00B44010" w:rsidRPr="00B01D55">
        <w:rPr>
          <w:rFonts w:ascii="Times New Roman" w:hAnsi="Times New Roman" w:cs="Times New Roman"/>
          <w:sz w:val="20"/>
          <w:szCs w:val="20"/>
          <w:lang w:val="en-US"/>
        </w:rPr>
        <w:t xml:space="preserve"> </w:t>
      </w:r>
      <w:r w:rsidR="00622766" w:rsidRPr="00B01D55">
        <w:rPr>
          <w:rFonts w:ascii="Times New Roman" w:hAnsi="Times New Roman" w:cs="Times New Roman"/>
          <w:sz w:val="20"/>
          <w:szCs w:val="20"/>
          <w:lang w:val="en-US"/>
        </w:rPr>
        <w:t xml:space="preserve">is the competent authority to </w:t>
      </w:r>
      <w:r w:rsidR="00C36935" w:rsidRPr="00B01D55">
        <w:rPr>
          <w:rFonts w:ascii="Times New Roman" w:hAnsi="Times New Roman" w:cs="Times New Roman"/>
          <w:sz w:val="20"/>
          <w:szCs w:val="20"/>
          <w:lang w:val="en-US"/>
        </w:rPr>
        <w:t>establish</w:t>
      </w:r>
      <w:r w:rsidR="00622766" w:rsidRPr="00B01D55">
        <w:rPr>
          <w:rFonts w:ascii="Times New Roman" w:hAnsi="Times New Roman" w:cs="Times New Roman"/>
          <w:sz w:val="20"/>
          <w:szCs w:val="20"/>
          <w:lang w:val="en-US"/>
        </w:rPr>
        <w:t xml:space="preserve"> environment</w:t>
      </w:r>
      <w:r w:rsidR="00C36935" w:rsidRPr="00B01D55">
        <w:rPr>
          <w:rFonts w:ascii="Times New Roman" w:hAnsi="Times New Roman" w:cs="Times New Roman"/>
          <w:sz w:val="20"/>
          <w:szCs w:val="20"/>
          <w:lang w:val="en-US"/>
        </w:rPr>
        <w:t>al</w:t>
      </w:r>
      <w:r w:rsidR="00622766" w:rsidRPr="00B01D55">
        <w:rPr>
          <w:rFonts w:ascii="Times New Roman" w:hAnsi="Times New Roman" w:cs="Times New Roman"/>
          <w:sz w:val="20"/>
          <w:szCs w:val="20"/>
          <w:lang w:val="en-US"/>
        </w:rPr>
        <w:t xml:space="preserve"> requirements </w:t>
      </w:r>
      <w:r w:rsidR="00C36935" w:rsidRPr="00B01D55">
        <w:rPr>
          <w:rFonts w:ascii="Times New Roman" w:hAnsi="Times New Roman" w:cs="Times New Roman"/>
          <w:sz w:val="20"/>
          <w:szCs w:val="20"/>
          <w:lang w:val="en-US"/>
        </w:rPr>
        <w:t xml:space="preserve">which are </w:t>
      </w:r>
      <w:r w:rsidR="00622766" w:rsidRPr="00B01D55">
        <w:rPr>
          <w:rFonts w:ascii="Times New Roman" w:hAnsi="Times New Roman" w:cs="Times New Roman"/>
          <w:sz w:val="20"/>
          <w:szCs w:val="20"/>
          <w:lang w:val="en-US"/>
        </w:rPr>
        <w:t xml:space="preserve">enshrined in the following legislation: </w:t>
      </w:r>
      <w:r w:rsidR="00C36935" w:rsidRPr="00B01D55">
        <w:rPr>
          <w:rFonts w:ascii="Times New Roman" w:hAnsi="Times New Roman" w:cs="Times New Roman"/>
          <w:sz w:val="20"/>
          <w:szCs w:val="20"/>
          <w:lang w:val="en-US"/>
        </w:rPr>
        <w:t xml:space="preserve">Federal </w:t>
      </w:r>
      <w:r w:rsidR="00622766" w:rsidRPr="00B01D55">
        <w:rPr>
          <w:rFonts w:ascii="Times New Roman" w:hAnsi="Times New Roman" w:cs="Times New Roman"/>
          <w:sz w:val="20"/>
          <w:szCs w:val="20"/>
          <w:lang w:val="en-US"/>
        </w:rPr>
        <w:t>Law nº 6.938 from 1981</w:t>
      </w:r>
      <w:r w:rsidR="00255890" w:rsidRPr="00B01D55">
        <w:rPr>
          <w:rFonts w:ascii="Times New Roman" w:hAnsi="Times New Roman" w:cs="Times New Roman"/>
          <w:sz w:val="20"/>
          <w:szCs w:val="20"/>
          <w:lang w:val="en-US"/>
        </w:rPr>
        <w:t xml:space="preserve"> and </w:t>
      </w:r>
      <w:r w:rsidR="00C36935" w:rsidRPr="00B01D55">
        <w:rPr>
          <w:rFonts w:ascii="Times New Roman" w:hAnsi="Times New Roman" w:cs="Times New Roman"/>
          <w:sz w:val="20"/>
          <w:szCs w:val="20"/>
          <w:lang w:val="en-US"/>
        </w:rPr>
        <w:t xml:space="preserve">Presidential </w:t>
      </w:r>
      <w:r w:rsidR="00622766" w:rsidRPr="00B01D55">
        <w:rPr>
          <w:rFonts w:ascii="Times New Roman" w:hAnsi="Times New Roman" w:cs="Times New Roman"/>
          <w:sz w:val="20"/>
          <w:szCs w:val="20"/>
          <w:lang w:val="en-US"/>
        </w:rPr>
        <w:t>Decree nº 99.274, from 199</w:t>
      </w:r>
      <w:r w:rsidR="00E92EB4" w:rsidRPr="00B01D55">
        <w:rPr>
          <w:rFonts w:ascii="Times New Roman" w:hAnsi="Times New Roman" w:cs="Times New Roman"/>
          <w:sz w:val="20"/>
          <w:szCs w:val="20"/>
          <w:lang w:val="en-US"/>
        </w:rPr>
        <w:t>0</w:t>
      </w:r>
      <w:r w:rsidR="00622766" w:rsidRPr="00B01D55">
        <w:rPr>
          <w:rFonts w:ascii="Times New Roman" w:hAnsi="Times New Roman" w:cs="Times New Roman"/>
          <w:sz w:val="20"/>
          <w:szCs w:val="20"/>
          <w:lang w:val="en-US"/>
        </w:rPr>
        <w:t>.</w:t>
      </w:r>
      <w:r w:rsidR="00E92EB4" w:rsidRPr="00B01D55">
        <w:rPr>
          <w:rFonts w:ascii="Times New Roman" w:hAnsi="Times New Roman" w:cs="Times New Roman"/>
          <w:sz w:val="20"/>
          <w:szCs w:val="20"/>
          <w:lang w:val="en-US"/>
        </w:rPr>
        <w:t xml:space="preserve"> </w:t>
      </w:r>
      <w:r w:rsidR="00255890" w:rsidRPr="00B01D55">
        <w:rPr>
          <w:rFonts w:ascii="Times New Roman" w:hAnsi="Times New Roman" w:cs="Times New Roman"/>
          <w:sz w:val="20"/>
          <w:szCs w:val="20"/>
          <w:lang w:val="en-US"/>
        </w:rPr>
        <w:t>When the</w:t>
      </w:r>
      <w:r w:rsidR="000827CE" w:rsidRPr="00B01D55">
        <w:rPr>
          <w:rFonts w:ascii="Times New Roman" w:hAnsi="Times New Roman" w:cs="Times New Roman"/>
          <w:sz w:val="20"/>
          <w:szCs w:val="20"/>
          <w:lang w:val="en-US"/>
        </w:rPr>
        <w:t xml:space="preserve"> Transport Security</w:t>
      </w:r>
      <w:r w:rsidR="00E92EB4" w:rsidRPr="00B01D55">
        <w:rPr>
          <w:rFonts w:ascii="Times New Roman" w:hAnsi="Times New Roman" w:cs="Times New Roman"/>
          <w:sz w:val="20"/>
          <w:szCs w:val="20"/>
          <w:lang w:val="en-US"/>
        </w:rPr>
        <w:t xml:space="preserve"> Plan </w:t>
      </w:r>
      <w:r w:rsidR="00255890" w:rsidRPr="00B01D55">
        <w:rPr>
          <w:rFonts w:ascii="Times New Roman" w:hAnsi="Times New Roman" w:cs="Times New Roman"/>
          <w:sz w:val="20"/>
          <w:szCs w:val="20"/>
          <w:lang w:val="en-US"/>
        </w:rPr>
        <w:t>complies with these regulations, IBAMA grants the nuclear operator an Operating License.</w:t>
      </w:r>
      <w:r w:rsidR="00FA7F12" w:rsidRPr="00B01D55">
        <w:rPr>
          <w:rFonts w:ascii="Times New Roman" w:hAnsi="Times New Roman" w:cs="Times New Roman"/>
          <w:sz w:val="20"/>
          <w:szCs w:val="20"/>
          <w:lang w:val="en-US"/>
        </w:rPr>
        <w:t xml:space="preserve"> </w:t>
      </w:r>
      <w:r w:rsidR="00A61DF0" w:rsidRPr="00B01D55">
        <w:rPr>
          <w:rFonts w:ascii="Times New Roman" w:hAnsi="Times New Roman" w:cs="Times New Roman"/>
          <w:sz w:val="20"/>
          <w:szCs w:val="20"/>
          <w:lang w:val="en-US"/>
        </w:rPr>
        <w:t>In order to optimize</w:t>
      </w:r>
      <w:r w:rsidR="00255890" w:rsidRPr="00B01D55">
        <w:rPr>
          <w:rFonts w:ascii="Times New Roman" w:hAnsi="Times New Roman" w:cs="Times New Roman"/>
          <w:sz w:val="20"/>
          <w:szCs w:val="20"/>
          <w:lang w:val="en-US"/>
        </w:rPr>
        <w:t xml:space="preserve"> the licen</w:t>
      </w:r>
      <w:r w:rsidR="00BF35FE" w:rsidRPr="00B01D55">
        <w:rPr>
          <w:rFonts w:ascii="Times New Roman" w:hAnsi="Times New Roman" w:cs="Times New Roman"/>
          <w:sz w:val="20"/>
          <w:szCs w:val="20"/>
          <w:lang w:val="en-US"/>
        </w:rPr>
        <w:t>sing process, IBAMA and CNEN have</w:t>
      </w:r>
      <w:r w:rsidR="000827CE" w:rsidRPr="00B01D55">
        <w:rPr>
          <w:rFonts w:ascii="Times New Roman" w:hAnsi="Times New Roman" w:cs="Times New Roman"/>
          <w:sz w:val="20"/>
          <w:szCs w:val="20"/>
          <w:lang w:val="en-US"/>
        </w:rPr>
        <w:t xml:space="preserve"> been considering </w:t>
      </w:r>
      <w:proofErr w:type="gramStart"/>
      <w:r w:rsidR="000827CE" w:rsidRPr="00B01D55">
        <w:rPr>
          <w:rFonts w:ascii="Times New Roman" w:hAnsi="Times New Roman" w:cs="Times New Roman"/>
          <w:sz w:val="20"/>
          <w:szCs w:val="20"/>
          <w:lang w:val="en-US"/>
        </w:rPr>
        <w:t>to</w:t>
      </w:r>
      <w:r w:rsidR="00255890" w:rsidRPr="00B01D55">
        <w:rPr>
          <w:rFonts w:ascii="Times New Roman" w:hAnsi="Times New Roman" w:cs="Times New Roman"/>
          <w:sz w:val="20"/>
          <w:szCs w:val="20"/>
          <w:lang w:val="en-US"/>
        </w:rPr>
        <w:t xml:space="preserve"> issue</w:t>
      </w:r>
      <w:proofErr w:type="gramEnd"/>
      <w:r w:rsidR="00255890" w:rsidRPr="00B01D55">
        <w:rPr>
          <w:rFonts w:ascii="Times New Roman" w:hAnsi="Times New Roman" w:cs="Times New Roman"/>
          <w:sz w:val="20"/>
          <w:szCs w:val="20"/>
          <w:lang w:val="en-US"/>
        </w:rPr>
        <w:t xml:space="preserve"> a </w:t>
      </w:r>
      <w:r w:rsidR="00FA7F12" w:rsidRPr="00B01D55">
        <w:rPr>
          <w:rFonts w:ascii="Times New Roman" w:hAnsi="Times New Roman" w:cs="Times New Roman"/>
          <w:sz w:val="20"/>
          <w:szCs w:val="20"/>
          <w:lang w:val="en-US"/>
        </w:rPr>
        <w:t xml:space="preserve">Radioactive Material Transport Control </w:t>
      </w:r>
      <w:r w:rsidR="00255890" w:rsidRPr="00B01D55">
        <w:rPr>
          <w:rFonts w:ascii="Times New Roman" w:hAnsi="Times New Roman" w:cs="Times New Roman"/>
          <w:sz w:val="20"/>
          <w:szCs w:val="20"/>
          <w:lang w:val="en-US"/>
        </w:rPr>
        <w:t xml:space="preserve">Joint </w:t>
      </w:r>
      <w:r w:rsidR="00FA7F12" w:rsidRPr="00B01D55">
        <w:rPr>
          <w:rFonts w:ascii="Times New Roman" w:hAnsi="Times New Roman" w:cs="Times New Roman"/>
          <w:sz w:val="20"/>
          <w:szCs w:val="20"/>
          <w:lang w:val="en-US"/>
        </w:rPr>
        <w:t>Technical Note</w:t>
      </w:r>
      <w:r w:rsidR="00255890" w:rsidRPr="00B01D55">
        <w:rPr>
          <w:rStyle w:val="Refdenotaderodap"/>
          <w:rFonts w:ascii="Times New Roman" w:hAnsi="Times New Roman" w:cs="Times New Roman"/>
          <w:sz w:val="20"/>
          <w:szCs w:val="20"/>
          <w:lang w:val="en-US"/>
        </w:rPr>
        <w:footnoteReference w:id="3"/>
      </w:r>
      <w:r w:rsidR="00A61DF0" w:rsidRPr="00B01D55">
        <w:rPr>
          <w:rFonts w:ascii="Times New Roman" w:hAnsi="Times New Roman" w:cs="Times New Roman"/>
          <w:sz w:val="20"/>
          <w:szCs w:val="20"/>
          <w:lang w:val="en-US"/>
        </w:rPr>
        <w:t xml:space="preserve">, which allows the operator to comply with both regulatory </w:t>
      </w:r>
      <w:r w:rsidR="009965BA" w:rsidRPr="00B01D55">
        <w:rPr>
          <w:rFonts w:ascii="Times New Roman" w:hAnsi="Times New Roman" w:cs="Times New Roman"/>
          <w:sz w:val="20"/>
          <w:szCs w:val="20"/>
          <w:lang w:val="en-US"/>
        </w:rPr>
        <w:t>requirements in a single licensing document</w:t>
      </w:r>
      <w:r w:rsidR="00C36935" w:rsidRPr="00B01D55">
        <w:rPr>
          <w:rFonts w:ascii="Times New Roman" w:hAnsi="Times New Roman" w:cs="Times New Roman"/>
          <w:sz w:val="20"/>
          <w:szCs w:val="20"/>
          <w:lang w:val="en-US"/>
        </w:rPr>
        <w:t>.</w:t>
      </w:r>
      <w:r w:rsidR="00A61DF0" w:rsidRPr="00B01D55">
        <w:rPr>
          <w:rFonts w:ascii="Times New Roman" w:hAnsi="Times New Roman" w:cs="Times New Roman"/>
          <w:sz w:val="20"/>
          <w:szCs w:val="20"/>
          <w:lang w:val="en-US"/>
        </w:rPr>
        <w:t xml:space="preserve"> </w:t>
      </w:r>
    </w:p>
    <w:p w14:paraId="0258F265" w14:textId="77777777" w:rsidR="00FA7F12" w:rsidRPr="00B01D55" w:rsidRDefault="00FA7F12" w:rsidP="00A40688">
      <w:pPr>
        <w:spacing w:after="0"/>
        <w:jc w:val="both"/>
        <w:rPr>
          <w:rFonts w:ascii="Times New Roman" w:hAnsi="Times New Roman" w:cs="Times New Roman"/>
          <w:sz w:val="20"/>
          <w:szCs w:val="20"/>
          <w:lang w:val="en-US"/>
        </w:rPr>
      </w:pPr>
    </w:p>
    <w:p w14:paraId="2957CB09" w14:textId="1DB254E8" w:rsidR="00BF35FE" w:rsidRPr="00B01D55" w:rsidRDefault="00140E2D"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 United Nations recommendation</w:t>
      </w:r>
      <w:r w:rsidR="00BF35FE"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 xml:space="preserve"> </w:t>
      </w:r>
      <w:r w:rsidR="00C36935" w:rsidRPr="00B01D55">
        <w:rPr>
          <w:rFonts w:ascii="Times New Roman" w:hAnsi="Times New Roman" w:cs="Times New Roman"/>
          <w:sz w:val="20"/>
          <w:szCs w:val="20"/>
          <w:lang w:val="en-US"/>
        </w:rPr>
        <w:t>for</w:t>
      </w:r>
      <w:r w:rsidRPr="00B01D55">
        <w:rPr>
          <w:rFonts w:ascii="Times New Roman" w:hAnsi="Times New Roman" w:cs="Times New Roman"/>
          <w:sz w:val="20"/>
          <w:szCs w:val="20"/>
          <w:lang w:val="en-US"/>
        </w:rPr>
        <w:t xml:space="preserve"> the</w:t>
      </w:r>
      <w:r w:rsidR="00C36935" w:rsidRPr="00B01D55">
        <w:rPr>
          <w:rFonts w:ascii="Times New Roman" w:hAnsi="Times New Roman" w:cs="Times New Roman"/>
          <w:sz w:val="20"/>
          <w:szCs w:val="20"/>
          <w:lang w:val="en-US"/>
        </w:rPr>
        <w:t xml:space="preserve"> nuclear material</w:t>
      </w:r>
      <w:r w:rsidRPr="00B01D55">
        <w:rPr>
          <w:rFonts w:ascii="Times New Roman" w:hAnsi="Times New Roman" w:cs="Times New Roman"/>
          <w:sz w:val="20"/>
          <w:szCs w:val="20"/>
          <w:lang w:val="en-US"/>
        </w:rPr>
        <w:t xml:space="preserve"> transport</w:t>
      </w:r>
      <w:r w:rsidR="00D61F9A"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classified</w:t>
      </w:r>
      <w:r w:rsidR="00D61F9A" w:rsidRPr="00B01D55">
        <w:rPr>
          <w:rFonts w:ascii="Times New Roman" w:hAnsi="Times New Roman" w:cs="Times New Roman"/>
          <w:sz w:val="20"/>
          <w:szCs w:val="20"/>
          <w:lang w:val="en-US"/>
        </w:rPr>
        <w:t xml:space="preserve"> in the orange book</w:t>
      </w:r>
      <w:r w:rsidR="00D61F9A" w:rsidRPr="00B01D55">
        <w:rPr>
          <w:rStyle w:val="Refdenotaderodap"/>
          <w:rFonts w:ascii="Times New Roman" w:hAnsi="Times New Roman" w:cs="Times New Roman"/>
          <w:sz w:val="20"/>
          <w:szCs w:val="20"/>
          <w:lang w:val="en-US"/>
        </w:rPr>
        <w:footnoteReference w:id="4"/>
      </w:r>
      <w:r w:rsidRPr="00B01D55">
        <w:rPr>
          <w:rFonts w:ascii="Times New Roman" w:hAnsi="Times New Roman" w:cs="Times New Roman"/>
          <w:sz w:val="20"/>
          <w:szCs w:val="20"/>
          <w:lang w:val="en-US"/>
        </w:rPr>
        <w:t xml:space="preserve"> as number “7”</w:t>
      </w:r>
      <w:r w:rsidR="00D61F9A"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w:t>
      </w:r>
      <w:r w:rsidR="00BF35FE" w:rsidRPr="00B01D55">
        <w:rPr>
          <w:rFonts w:ascii="Times New Roman" w:hAnsi="Times New Roman" w:cs="Times New Roman"/>
          <w:sz w:val="20"/>
          <w:szCs w:val="20"/>
          <w:lang w:val="en-US"/>
        </w:rPr>
        <w:t xml:space="preserve">were </w:t>
      </w:r>
      <w:r w:rsidR="00C36935" w:rsidRPr="00B01D55">
        <w:rPr>
          <w:rFonts w:ascii="Times New Roman" w:hAnsi="Times New Roman" w:cs="Times New Roman"/>
          <w:sz w:val="20"/>
          <w:szCs w:val="20"/>
          <w:lang w:val="en-US"/>
        </w:rPr>
        <w:t>introduced</w:t>
      </w:r>
      <w:r w:rsidR="00BF35FE" w:rsidRPr="00B01D55">
        <w:rPr>
          <w:rFonts w:ascii="Times New Roman" w:hAnsi="Times New Roman" w:cs="Times New Roman"/>
          <w:sz w:val="20"/>
          <w:szCs w:val="20"/>
          <w:lang w:val="en-US"/>
        </w:rPr>
        <w:t xml:space="preserve"> in the Brazilian legislation for road, railroad, maritime</w:t>
      </w:r>
      <w:r w:rsidR="00D61F9A" w:rsidRPr="00B01D55">
        <w:rPr>
          <w:rFonts w:ascii="Times New Roman" w:hAnsi="Times New Roman" w:cs="Times New Roman"/>
          <w:sz w:val="20"/>
          <w:szCs w:val="20"/>
          <w:lang w:val="en-US"/>
        </w:rPr>
        <w:t>, river</w:t>
      </w:r>
      <w:r w:rsidR="00BF35FE" w:rsidRPr="00B01D55">
        <w:rPr>
          <w:rFonts w:ascii="Times New Roman" w:hAnsi="Times New Roman" w:cs="Times New Roman"/>
          <w:sz w:val="20"/>
          <w:szCs w:val="20"/>
          <w:lang w:val="en-US"/>
        </w:rPr>
        <w:t xml:space="preserve"> and air transportation by the </w:t>
      </w:r>
      <w:r w:rsidR="00C36935" w:rsidRPr="00B01D55">
        <w:rPr>
          <w:rFonts w:ascii="Times New Roman" w:hAnsi="Times New Roman" w:cs="Times New Roman"/>
          <w:sz w:val="20"/>
          <w:szCs w:val="20"/>
          <w:lang w:val="en-US"/>
        </w:rPr>
        <w:t>following</w:t>
      </w:r>
      <w:r w:rsidR="00BF35FE" w:rsidRPr="00B01D55">
        <w:rPr>
          <w:rFonts w:ascii="Times New Roman" w:hAnsi="Times New Roman" w:cs="Times New Roman"/>
          <w:sz w:val="20"/>
          <w:szCs w:val="20"/>
          <w:lang w:val="en-US"/>
        </w:rPr>
        <w:t xml:space="preserve"> regulat</w:t>
      </w:r>
      <w:r w:rsidR="00C36935" w:rsidRPr="00B01D55">
        <w:rPr>
          <w:rFonts w:ascii="Times New Roman" w:hAnsi="Times New Roman" w:cs="Times New Roman"/>
          <w:sz w:val="20"/>
          <w:szCs w:val="20"/>
          <w:lang w:val="en-US"/>
        </w:rPr>
        <w:t>ory</w:t>
      </w:r>
      <w:r w:rsidR="00BF35FE" w:rsidRPr="00B01D55">
        <w:rPr>
          <w:rFonts w:ascii="Times New Roman" w:hAnsi="Times New Roman" w:cs="Times New Roman"/>
          <w:sz w:val="20"/>
          <w:szCs w:val="20"/>
          <w:lang w:val="en-US"/>
        </w:rPr>
        <w:t xml:space="preserve"> agencies</w:t>
      </w:r>
      <w:r w:rsidR="00E511D5" w:rsidRPr="00B01D55">
        <w:rPr>
          <w:rFonts w:ascii="Times New Roman" w:hAnsi="Times New Roman" w:cs="Times New Roman"/>
          <w:sz w:val="20"/>
          <w:szCs w:val="20"/>
          <w:lang w:val="en-US"/>
        </w:rPr>
        <w:t xml:space="preserve">: </w:t>
      </w:r>
      <w:r w:rsidR="002A1DB9" w:rsidRPr="00B01D55">
        <w:rPr>
          <w:rFonts w:ascii="Times New Roman" w:hAnsi="Times New Roman" w:cs="Times New Roman"/>
          <w:sz w:val="20"/>
          <w:szCs w:val="20"/>
          <w:lang w:val="en-US"/>
        </w:rPr>
        <w:t xml:space="preserve">National </w:t>
      </w:r>
      <w:r w:rsidR="00BF35FE" w:rsidRPr="00B01D55">
        <w:rPr>
          <w:rFonts w:ascii="Times New Roman" w:hAnsi="Times New Roman" w:cs="Times New Roman"/>
          <w:sz w:val="20"/>
          <w:szCs w:val="20"/>
          <w:lang w:val="en-US"/>
        </w:rPr>
        <w:t xml:space="preserve">Ground Transportation Agency (ANTT, as for the acronym in Portuguese); </w:t>
      </w:r>
      <w:r w:rsidR="002A1DB9" w:rsidRPr="00B01D55">
        <w:rPr>
          <w:rFonts w:ascii="Times New Roman" w:hAnsi="Times New Roman" w:cs="Times New Roman"/>
          <w:sz w:val="20"/>
          <w:szCs w:val="20"/>
          <w:lang w:val="en-US"/>
        </w:rPr>
        <w:t>National</w:t>
      </w:r>
      <w:r w:rsidR="00D61F9A" w:rsidRPr="00B01D55">
        <w:rPr>
          <w:rFonts w:ascii="Times New Roman" w:hAnsi="Times New Roman" w:cs="Times New Roman"/>
          <w:sz w:val="20"/>
          <w:szCs w:val="20"/>
          <w:lang w:val="en-US"/>
        </w:rPr>
        <w:t xml:space="preserve"> </w:t>
      </w:r>
      <w:r w:rsidR="002A1DB9" w:rsidRPr="00B01D55">
        <w:rPr>
          <w:rFonts w:ascii="Times New Roman" w:hAnsi="Times New Roman" w:cs="Times New Roman"/>
          <w:sz w:val="20"/>
          <w:szCs w:val="20"/>
          <w:lang w:val="en-US"/>
        </w:rPr>
        <w:t>River and</w:t>
      </w:r>
      <w:r w:rsidR="00BF35FE" w:rsidRPr="00B01D55">
        <w:rPr>
          <w:rFonts w:ascii="Times New Roman" w:hAnsi="Times New Roman" w:cs="Times New Roman"/>
          <w:sz w:val="20"/>
          <w:szCs w:val="20"/>
          <w:lang w:val="en-US"/>
        </w:rPr>
        <w:t xml:space="preserve"> Maritime </w:t>
      </w:r>
      <w:r w:rsidR="002A1DB9" w:rsidRPr="00B01D55">
        <w:rPr>
          <w:rFonts w:ascii="Times New Roman" w:hAnsi="Times New Roman" w:cs="Times New Roman"/>
          <w:sz w:val="20"/>
          <w:szCs w:val="20"/>
          <w:lang w:val="en-US"/>
        </w:rPr>
        <w:t>Agency</w:t>
      </w:r>
      <w:r w:rsidR="00BF35FE" w:rsidRPr="00B01D55">
        <w:rPr>
          <w:rFonts w:ascii="Times New Roman" w:hAnsi="Times New Roman" w:cs="Times New Roman"/>
          <w:sz w:val="20"/>
          <w:szCs w:val="20"/>
          <w:lang w:val="en-US"/>
        </w:rPr>
        <w:t xml:space="preserve"> (</w:t>
      </w:r>
      <w:r w:rsidR="002A1DB9" w:rsidRPr="00B01D55">
        <w:rPr>
          <w:rFonts w:ascii="Times New Roman" w:hAnsi="Times New Roman" w:cs="Times New Roman"/>
          <w:sz w:val="20"/>
          <w:szCs w:val="20"/>
          <w:lang w:val="en-US"/>
        </w:rPr>
        <w:t>ANTAQ</w:t>
      </w:r>
      <w:r w:rsidR="00BF35FE" w:rsidRPr="00B01D55">
        <w:rPr>
          <w:rFonts w:ascii="Times New Roman" w:hAnsi="Times New Roman" w:cs="Times New Roman"/>
          <w:sz w:val="20"/>
          <w:szCs w:val="20"/>
          <w:lang w:val="en-US"/>
        </w:rPr>
        <w:t>, as for the acronym in Portuguese); and Civilian Aviation National Agency (ANAC, as for the acronym in Portuguese).</w:t>
      </w:r>
    </w:p>
    <w:p w14:paraId="2814D08B" w14:textId="77777777" w:rsidR="00B52D5B" w:rsidRPr="00B01D55" w:rsidRDefault="00B52D5B" w:rsidP="00A40688">
      <w:pPr>
        <w:spacing w:after="0"/>
        <w:jc w:val="both"/>
        <w:rPr>
          <w:rFonts w:ascii="Times New Roman" w:hAnsi="Times New Roman" w:cs="Times New Roman"/>
          <w:sz w:val="20"/>
          <w:szCs w:val="20"/>
          <w:lang w:val="en-US"/>
        </w:rPr>
      </w:pPr>
    </w:p>
    <w:p w14:paraId="41913EC9" w14:textId="0C5C2F30" w:rsidR="00B52D5B" w:rsidRPr="00B01D55" w:rsidRDefault="00B52D5B" w:rsidP="00A40688">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2.2</w:t>
      </w:r>
      <w:r w:rsidR="002840B2">
        <w:rPr>
          <w:rFonts w:ascii="Times New Roman" w:hAnsi="Times New Roman" w:cs="Times New Roman"/>
          <w:b/>
          <w:sz w:val="20"/>
          <w:szCs w:val="20"/>
          <w:lang w:val="en-US"/>
        </w:rPr>
        <w:t>.</w:t>
      </w:r>
      <w:r w:rsidRPr="00B01D55">
        <w:rPr>
          <w:rFonts w:ascii="Times New Roman" w:hAnsi="Times New Roman" w:cs="Times New Roman"/>
          <w:b/>
          <w:sz w:val="20"/>
          <w:szCs w:val="20"/>
          <w:lang w:val="en-US"/>
        </w:rPr>
        <w:t xml:space="preserve"> </w:t>
      </w:r>
      <w:r w:rsidR="005B0F81">
        <w:rPr>
          <w:rFonts w:ascii="Times New Roman" w:hAnsi="Times New Roman" w:cs="Times New Roman"/>
          <w:b/>
          <w:sz w:val="20"/>
          <w:szCs w:val="20"/>
          <w:lang w:val="en-US"/>
        </w:rPr>
        <w:t xml:space="preserve">    </w:t>
      </w:r>
      <w:r w:rsidRPr="00B01D55">
        <w:rPr>
          <w:rFonts w:ascii="Times New Roman" w:hAnsi="Times New Roman" w:cs="Times New Roman"/>
          <w:b/>
          <w:sz w:val="20"/>
          <w:szCs w:val="20"/>
          <w:lang w:val="en-US"/>
        </w:rPr>
        <w:t>Overview of the usual nuclear transportation needs</w:t>
      </w:r>
      <w:r w:rsidR="00870456" w:rsidRPr="00B01D55">
        <w:rPr>
          <w:rFonts w:ascii="Times New Roman" w:hAnsi="Times New Roman" w:cs="Times New Roman"/>
          <w:b/>
          <w:sz w:val="20"/>
          <w:szCs w:val="20"/>
          <w:lang w:val="en-US"/>
        </w:rPr>
        <w:t xml:space="preserve"> in Brazil</w:t>
      </w:r>
    </w:p>
    <w:p w14:paraId="7C227A22" w14:textId="77777777" w:rsidR="00632861" w:rsidRPr="00B01D55" w:rsidRDefault="00632861" w:rsidP="00A40688">
      <w:pPr>
        <w:spacing w:after="0"/>
        <w:jc w:val="both"/>
        <w:rPr>
          <w:rFonts w:ascii="Times New Roman" w:hAnsi="Times New Roman" w:cs="Times New Roman"/>
          <w:sz w:val="20"/>
          <w:szCs w:val="20"/>
          <w:lang w:val="en-US"/>
        </w:rPr>
      </w:pPr>
    </w:p>
    <w:p w14:paraId="51B477BE" w14:textId="0569BF73" w:rsidR="00B52D5B" w:rsidRPr="00B01D55" w:rsidRDefault="00B52D5B"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 Brazilian nuclear</w:t>
      </w:r>
      <w:r w:rsidR="00C36935" w:rsidRPr="00B01D55">
        <w:rPr>
          <w:rFonts w:ascii="Times New Roman" w:hAnsi="Times New Roman" w:cs="Times New Roman"/>
          <w:sz w:val="20"/>
          <w:szCs w:val="20"/>
          <w:lang w:val="en-US"/>
        </w:rPr>
        <w:t xml:space="preserve"> material</w:t>
      </w:r>
      <w:r w:rsidRPr="00B01D55">
        <w:rPr>
          <w:rFonts w:ascii="Times New Roman" w:hAnsi="Times New Roman" w:cs="Times New Roman"/>
          <w:sz w:val="20"/>
          <w:szCs w:val="20"/>
          <w:lang w:val="en-US"/>
        </w:rPr>
        <w:t xml:space="preserve"> transport </w:t>
      </w:r>
      <w:r w:rsidR="00473D71" w:rsidRPr="00B01D55">
        <w:rPr>
          <w:rFonts w:ascii="Times New Roman" w:hAnsi="Times New Roman" w:cs="Times New Roman"/>
          <w:sz w:val="20"/>
          <w:szCs w:val="20"/>
          <w:lang w:val="en-US"/>
        </w:rPr>
        <w:t>needs</w:t>
      </w:r>
      <w:r w:rsidRPr="00B01D55">
        <w:rPr>
          <w:rFonts w:ascii="Times New Roman" w:hAnsi="Times New Roman" w:cs="Times New Roman"/>
          <w:sz w:val="20"/>
          <w:szCs w:val="20"/>
          <w:lang w:val="en-US"/>
        </w:rPr>
        <w:t xml:space="preserve"> </w:t>
      </w:r>
      <w:r w:rsidR="00473D71" w:rsidRPr="00B01D55">
        <w:rPr>
          <w:rFonts w:ascii="Times New Roman" w:hAnsi="Times New Roman" w:cs="Times New Roman"/>
          <w:sz w:val="20"/>
          <w:szCs w:val="20"/>
          <w:lang w:val="en-US"/>
        </w:rPr>
        <w:t>are related</w:t>
      </w:r>
      <w:r w:rsidRPr="00B01D55">
        <w:rPr>
          <w:rFonts w:ascii="Times New Roman" w:hAnsi="Times New Roman" w:cs="Times New Roman"/>
          <w:sz w:val="20"/>
          <w:szCs w:val="20"/>
          <w:lang w:val="en-US"/>
        </w:rPr>
        <w:t xml:space="preserve"> </w:t>
      </w:r>
      <w:r w:rsidR="00473D71" w:rsidRPr="00B01D55">
        <w:rPr>
          <w:rFonts w:ascii="Times New Roman" w:hAnsi="Times New Roman" w:cs="Times New Roman"/>
          <w:sz w:val="20"/>
          <w:szCs w:val="20"/>
          <w:lang w:val="en-US"/>
        </w:rPr>
        <w:t>to a</w:t>
      </w:r>
      <w:r w:rsidR="00940FD6" w:rsidRPr="00B01D55">
        <w:rPr>
          <w:rFonts w:ascii="Times New Roman" w:hAnsi="Times New Roman" w:cs="Times New Roman"/>
          <w:sz w:val="20"/>
          <w:szCs w:val="20"/>
          <w:lang w:val="en-US"/>
        </w:rPr>
        <w:t xml:space="preserve"> fruitful Nuclear Program</w:t>
      </w:r>
      <w:r w:rsidR="001245C3" w:rsidRPr="00B01D55">
        <w:rPr>
          <w:rFonts w:ascii="Times New Roman" w:hAnsi="Times New Roman" w:cs="Times New Roman"/>
          <w:sz w:val="20"/>
          <w:szCs w:val="20"/>
          <w:lang w:val="en-US"/>
        </w:rPr>
        <w:t xml:space="preserve">, </w:t>
      </w:r>
      <w:r w:rsidR="000A689B" w:rsidRPr="00B01D55">
        <w:rPr>
          <w:rFonts w:ascii="Times New Roman" w:hAnsi="Times New Roman" w:cs="Times New Roman"/>
          <w:sz w:val="20"/>
          <w:szCs w:val="20"/>
          <w:lang w:val="en-US"/>
        </w:rPr>
        <w:t>composed of</w:t>
      </w:r>
      <w:r w:rsidR="001245C3" w:rsidRPr="00B01D55">
        <w:rPr>
          <w:rFonts w:ascii="Times New Roman" w:hAnsi="Times New Roman" w:cs="Times New Roman"/>
          <w:sz w:val="20"/>
          <w:szCs w:val="20"/>
          <w:lang w:val="en-US"/>
        </w:rPr>
        <w:t xml:space="preserve"> </w:t>
      </w:r>
      <w:r w:rsidR="00940FD6" w:rsidRPr="00B01D55">
        <w:rPr>
          <w:rFonts w:ascii="Times New Roman" w:hAnsi="Times New Roman" w:cs="Times New Roman"/>
          <w:sz w:val="20"/>
          <w:szCs w:val="20"/>
          <w:lang w:val="en-US"/>
        </w:rPr>
        <w:t>advanced Research &amp; Development facilities,</w:t>
      </w:r>
      <w:r w:rsidR="00996B28" w:rsidRPr="00B01D55">
        <w:rPr>
          <w:rFonts w:ascii="Times New Roman" w:hAnsi="Times New Roman" w:cs="Times New Roman"/>
          <w:sz w:val="20"/>
          <w:szCs w:val="20"/>
          <w:lang w:val="en-US"/>
        </w:rPr>
        <w:t xml:space="preserve"> </w:t>
      </w:r>
      <w:r w:rsidR="00940FD6" w:rsidRPr="00B01D55">
        <w:rPr>
          <w:rFonts w:ascii="Times New Roman" w:hAnsi="Times New Roman" w:cs="Times New Roman"/>
          <w:sz w:val="20"/>
          <w:szCs w:val="20"/>
          <w:lang w:val="en-US"/>
        </w:rPr>
        <w:t>uranium min</w:t>
      </w:r>
      <w:r w:rsidR="00996B28" w:rsidRPr="00B01D55">
        <w:rPr>
          <w:rFonts w:ascii="Times New Roman" w:hAnsi="Times New Roman" w:cs="Times New Roman"/>
          <w:sz w:val="20"/>
          <w:szCs w:val="20"/>
          <w:lang w:val="en-US"/>
        </w:rPr>
        <w:t>e</w:t>
      </w:r>
      <w:r w:rsidR="00B92B72" w:rsidRPr="00B01D55">
        <w:rPr>
          <w:rFonts w:ascii="Times New Roman" w:hAnsi="Times New Roman" w:cs="Times New Roman"/>
          <w:sz w:val="20"/>
          <w:szCs w:val="20"/>
          <w:lang w:val="en-US"/>
        </w:rPr>
        <w:t>s</w:t>
      </w:r>
      <w:r w:rsidR="00940FD6" w:rsidRPr="00B01D55">
        <w:rPr>
          <w:rFonts w:ascii="Times New Roman" w:hAnsi="Times New Roman" w:cs="Times New Roman"/>
          <w:sz w:val="20"/>
          <w:szCs w:val="20"/>
          <w:lang w:val="en-US"/>
        </w:rPr>
        <w:t xml:space="preserve">, enrichment plant, </w:t>
      </w:r>
      <w:r w:rsidR="0064074B" w:rsidRPr="00B01D55">
        <w:rPr>
          <w:rFonts w:ascii="Times New Roman" w:hAnsi="Times New Roman" w:cs="Times New Roman"/>
          <w:sz w:val="20"/>
          <w:szCs w:val="20"/>
          <w:lang w:val="en-US"/>
        </w:rPr>
        <w:t xml:space="preserve">fuel cycle facilities (pilot and industrial plants), </w:t>
      </w:r>
      <w:r w:rsidR="00940FD6" w:rsidRPr="00B01D55">
        <w:rPr>
          <w:rFonts w:ascii="Times New Roman" w:hAnsi="Times New Roman" w:cs="Times New Roman"/>
          <w:sz w:val="20"/>
          <w:szCs w:val="20"/>
          <w:lang w:val="en-US"/>
        </w:rPr>
        <w:t>two nuclear power reactors and a third nuclear</w:t>
      </w:r>
      <w:r w:rsidR="00B92B72" w:rsidRPr="00B01D55">
        <w:rPr>
          <w:rFonts w:ascii="Times New Roman" w:hAnsi="Times New Roman" w:cs="Times New Roman"/>
          <w:sz w:val="20"/>
          <w:szCs w:val="20"/>
          <w:lang w:val="en-US"/>
        </w:rPr>
        <w:t xml:space="preserve"> </w:t>
      </w:r>
      <w:r w:rsidR="00940FD6" w:rsidRPr="00B01D55">
        <w:rPr>
          <w:rFonts w:ascii="Times New Roman" w:hAnsi="Times New Roman" w:cs="Times New Roman"/>
          <w:sz w:val="20"/>
          <w:szCs w:val="20"/>
          <w:lang w:val="en-US"/>
        </w:rPr>
        <w:t>power</w:t>
      </w:r>
      <w:r w:rsidR="00B92B72" w:rsidRPr="00B01D55">
        <w:rPr>
          <w:rFonts w:ascii="Times New Roman" w:hAnsi="Times New Roman" w:cs="Times New Roman"/>
          <w:sz w:val="20"/>
          <w:szCs w:val="20"/>
          <w:lang w:val="en-US"/>
        </w:rPr>
        <w:t xml:space="preserve"> reactor</w:t>
      </w:r>
      <w:r w:rsidR="00940FD6" w:rsidRPr="00B01D55">
        <w:rPr>
          <w:rFonts w:ascii="Times New Roman" w:hAnsi="Times New Roman" w:cs="Times New Roman"/>
          <w:sz w:val="20"/>
          <w:szCs w:val="20"/>
          <w:lang w:val="en-US"/>
        </w:rPr>
        <w:t xml:space="preserve"> under construction.</w:t>
      </w:r>
    </w:p>
    <w:p w14:paraId="13628493" w14:textId="77777777" w:rsidR="00940FD6" w:rsidRPr="00B01D55" w:rsidRDefault="00940FD6" w:rsidP="00940FD6">
      <w:pPr>
        <w:spacing w:after="0"/>
        <w:jc w:val="both"/>
        <w:rPr>
          <w:rFonts w:ascii="Times New Roman" w:hAnsi="Times New Roman" w:cs="Times New Roman"/>
          <w:sz w:val="20"/>
          <w:szCs w:val="20"/>
          <w:lang w:val="en-US"/>
        </w:rPr>
      </w:pPr>
    </w:p>
    <w:p w14:paraId="4584B8FE" w14:textId="3D044AD7" w:rsidR="00940FD6" w:rsidRPr="00B01D55" w:rsidRDefault="00940FD6"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lastRenderedPageBreak/>
        <w:t>The two nuclear power reactors</w:t>
      </w:r>
      <w:r w:rsidR="0064074B"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w:t>
      </w:r>
      <w:proofErr w:type="spellStart"/>
      <w:r w:rsidRPr="00B01D55">
        <w:rPr>
          <w:rFonts w:ascii="Times New Roman" w:hAnsi="Times New Roman" w:cs="Times New Roman"/>
          <w:sz w:val="20"/>
          <w:szCs w:val="20"/>
          <w:lang w:val="en-US"/>
        </w:rPr>
        <w:t>Angra</w:t>
      </w:r>
      <w:proofErr w:type="spellEnd"/>
      <w:r w:rsidRPr="00B01D55">
        <w:rPr>
          <w:rFonts w:ascii="Times New Roman" w:hAnsi="Times New Roman" w:cs="Times New Roman"/>
          <w:sz w:val="20"/>
          <w:szCs w:val="20"/>
          <w:lang w:val="en-US"/>
        </w:rPr>
        <w:t xml:space="preserve"> I (657 </w:t>
      </w:r>
      <w:r w:rsidR="00D753CE" w:rsidRPr="00B01D55">
        <w:rPr>
          <w:rFonts w:ascii="Times New Roman" w:hAnsi="Times New Roman" w:cs="Times New Roman"/>
          <w:sz w:val="20"/>
          <w:szCs w:val="20"/>
          <w:lang w:val="en-US"/>
        </w:rPr>
        <w:t>M</w:t>
      </w:r>
      <w:r w:rsidRPr="00B01D55">
        <w:rPr>
          <w:rFonts w:ascii="Times New Roman" w:hAnsi="Times New Roman" w:cs="Times New Roman"/>
          <w:sz w:val="20"/>
          <w:szCs w:val="20"/>
          <w:lang w:val="en-US"/>
        </w:rPr>
        <w:t xml:space="preserve">egawatts) and </w:t>
      </w:r>
      <w:proofErr w:type="spellStart"/>
      <w:r w:rsidRPr="00B01D55">
        <w:rPr>
          <w:rFonts w:ascii="Times New Roman" w:hAnsi="Times New Roman" w:cs="Times New Roman"/>
          <w:sz w:val="20"/>
          <w:szCs w:val="20"/>
          <w:lang w:val="en-US"/>
        </w:rPr>
        <w:t>Angra</w:t>
      </w:r>
      <w:proofErr w:type="spellEnd"/>
      <w:r w:rsidRPr="00B01D55">
        <w:rPr>
          <w:rFonts w:ascii="Times New Roman" w:hAnsi="Times New Roman" w:cs="Times New Roman"/>
          <w:sz w:val="20"/>
          <w:szCs w:val="20"/>
          <w:lang w:val="en-US"/>
        </w:rPr>
        <w:t xml:space="preserve"> II</w:t>
      </w:r>
      <w:r w:rsidR="00D753CE" w:rsidRPr="00B01D55">
        <w:rPr>
          <w:rFonts w:ascii="Times New Roman" w:hAnsi="Times New Roman" w:cs="Times New Roman"/>
          <w:sz w:val="20"/>
          <w:szCs w:val="20"/>
          <w:lang w:val="en-US"/>
        </w:rPr>
        <w:t xml:space="preserve"> (1350 </w:t>
      </w:r>
      <w:proofErr w:type="spellStart"/>
      <w:r w:rsidR="00D753CE" w:rsidRPr="00B01D55">
        <w:rPr>
          <w:rFonts w:ascii="Times New Roman" w:hAnsi="Times New Roman" w:cs="Times New Roman"/>
          <w:sz w:val="20"/>
          <w:szCs w:val="20"/>
          <w:lang w:val="en-US"/>
        </w:rPr>
        <w:t>MWe</w:t>
      </w:r>
      <w:proofErr w:type="spellEnd"/>
      <w:r w:rsidR="00D753CE" w:rsidRPr="00B01D55">
        <w:rPr>
          <w:rFonts w:ascii="Times New Roman" w:hAnsi="Times New Roman" w:cs="Times New Roman"/>
          <w:sz w:val="20"/>
          <w:szCs w:val="20"/>
          <w:lang w:val="en-US"/>
        </w:rPr>
        <w:t>)</w:t>
      </w:r>
      <w:r w:rsidR="0064074B" w:rsidRPr="00B01D55">
        <w:rPr>
          <w:rFonts w:ascii="Times New Roman" w:hAnsi="Times New Roman" w:cs="Times New Roman"/>
          <w:sz w:val="20"/>
          <w:szCs w:val="20"/>
          <w:lang w:val="en-US"/>
        </w:rPr>
        <w:t>,</w:t>
      </w:r>
      <w:r w:rsidR="00D753CE" w:rsidRPr="00B01D55">
        <w:rPr>
          <w:rFonts w:ascii="Times New Roman" w:hAnsi="Times New Roman" w:cs="Times New Roman"/>
          <w:sz w:val="20"/>
          <w:szCs w:val="20"/>
          <w:lang w:val="en-US"/>
        </w:rPr>
        <w:t xml:space="preserve"> provide</w:t>
      </w:r>
      <w:r w:rsidR="0064074B" w:rsidRPr="00B01D55">
        <w:rPr>
          <w:rFonts w:ascii="Times New Roman" w:hAnsi="Times New Roman" w:cs="Times New Roman"/>
          <w:sz w:val="20"/>
          <w:szCs w:val="20"/>
          <w:lang w:val="en-US"/>
        </w:rPr>
        <w:t>s</w:t>
      </w:r>
      <w:r w:rsidR="00841370" w:rsidRPr="00B01D55">
        <w:rPr>
          <w:rFonts w:ascii="Times New Roman" w:hAnsi="Times New Roman" w:cs="Times New Roman"/>
          <w:sz w:val="20"/>
          <w:szCs w:val="20"/>
          <w:lang w:val="en-US"/>
        </w:rPr>
        <w:t xml:space="preserve"> </w:t>
      </w:r>
      <w:r w:rsidR="0064074B" w:rsidRPr="00B01D55">
        <w:rPr>
          <w:rFonts w:ascii="Times New Roman" w:hAnsi="Times New Roman" w:cs="Times New Roman"/>
          <w:sz w:val="20"/>
          <w:szCs w:val="20"/>
          <w:lang w:val="en-US"/>
        </w:rPr>
        <w:t xml:space="preserve">about </w:t>
      </w:r>
      <w:r w:rsidR="00841370" w:rsidRPr="00B01D55">
        <w:rPr>
          <w:rFonts w:ascii="Times New Roman" w:hAnsi="Times New Roman" w:cs="Times New Roman"/>
          <w:sz w:val="20"/>
          <w:szCs w:val="20"/>
          <w:lang w:val="en-US"/>
        </w:rPr>
        <w:t>2</w:t>
      </w:r>
      <w:proofErr w:type="gramStart"/>
      <w:r w:rsidR="00841370" w:rsidRPr="00B01D55">
        <w:rPr>
          <w:rFonts w:ascii="Times New Roman" w:hAnsi="Times New Roman" w:cs="Times New Roman"/>
          <w:sz w:val="20"/>
          <w:szCs w:val="20"/>
          <w:lang w:val="en-US"/>
        </w:rPr>
        <w:t>,5</w:t>
      </w:r>
      <w:proofErr w:type="gramEnd"/>
      <w:r w:rsidR="00841370" w:rsidRPr="00B01D55">
        <w:rPr>
          <w:rFonts w:ascii="Times New Roman" w:hAnsi="Times New Roman" w:cs="Times New Roman"/>
          <w:sz w:val="20"/>
          <w:szCs w:val="20"/>
          <w:lang w:val="en-US"/>
        </w:rPr>
        <w:t>%</w:t>
      </w:r>
      <w:r w:rsidR="00D753CE" w:rsidRPr="00B01D55">
        <w:rPr>
          <w:rFonts w:ascii="Times New Roman" w:hAnsi="Times New Roman" w:cs="Times New Roman"/>
          <w:sz w:val="20"/>
          <w:szCs w:val="20"/>
          <w:lang w:val="en-US"/>
        </w:rPr>
        <w:t xml:space="preserve"> of the country’s electricity</w:t>
      </w:r>
      <w:r w:rsidR="00D753CE" w:rsidRPr="00B01D55">
        <w:rPr>
          <w:rStyle w:val="Refdenotaderodap"/>
          <w:rFonts w:ascii="Times New Roman" w:hAnsi="Times New Roman" w:cs="Times New Roman"/>
          <w:sz w:val="20"/>
          <w:szCs w:val="20"/>
          <w:lang w:val="en-US"/>
        </w:rPr>
        <w:footnoteReference w:id="5"/>
      </w:r>
      <w:r w:rsidR="00841370" w:rsidRPr="00B01D55">
        <w:rPr>
          <w:rFonts w:ascii="Times New Roman" w:hAnsi="Times New Roman" w:cs="Times New Roman"/>
          <w:sz w:val="20"/>
          <w:szCs w:val="20"/>
          <w:lang w:val="en-US"/>
        </w:rPr>
        <w:t xml:space="preserve"> </w:t>
      </w:r>
      <w:r w:rsidR="0064074B" w:rsidRPr="00B01D55">
        <w:rPr>
          <w:rFonts w:ascii="Times New Roman" w:hAnsi="Times New Roman" w:cs="Times New Roman"/>
          <w:sz w:val="20"/>
          <w:szCs w:val="20"/>
          <w:lang w:val="en-US"/>
        </w:rPr>
        <w:t>annually</w:t>
      </w:r>
      <w:r w:rsidR="00841370"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w:t>
      </w:r>
    </w:p>
    <w:p w14:paraId="0FB9CDF4" w14:textId="77777777" w:rsidR="00B52D5B" w:rsidRPr="00B01D55" w:rsidRDefault="00B52D5B" w:rsidP="00A40688">
      <w:pPr>
        <w:spacing w:after="0"/>
        <w:jc w:val="both"/>
        <w:rPr>
          <w:rFonts w:ascii="Times New Roman" w:hAnsi="Times New Roman" w:cs="Times New Roman"/>
          <w:sz w:val="20"/>
          <w:szCs w:val="20"/>
          <w:lang w:val="en-US"/>
        </w:rPr>
      </w:pPr>
    </w:p>
    <w:p w14:paraId="661ECFC6" w14:textId="2EF33864" w:rsidR="00632861" w:rsidRPr="005B0F81" w:rsidRDefault="00632861" w:rsidP="00A40688">
      <w:pPr>
        <w:spacing w:after="0"/>
        <w:jc w:val="both"/>
        <w:rPr>
          <w:rFonts w:ascii="Times New Roman" w:hAnsi="Times New Roman" w:cs="Times New Roman"/>
          <w:sz w:val="20"/>
          <w:szCs w:val="20"/>
          <w:lang w:val="en-US"/>
        </w:rPr>
      </w:pPr>
      <w:r w:rsidRPr="005B0F81">
        <w:rPr>
          <w:rFonts w:ascii="Times New Roman" w:hAnsi="Times New Roman" w:cs="Times New Roman"/>
          <w:sz w:val="20"/>
          <w:szCs w:val="20"/>
          <w:lang w:val="en-US"/>
        </w:rPr>
        <w:t>3</w:t>
      </w:r>
      <w:r w:rsidR="005B0F81" w:rsidRPr="005B0F81">
        <w:rPr>
          <w:rFonts w:ascii="Times New Roman" w:hAnsi="Times New Roman" w:cs="Times New Roman"/>
          <w:sz w:val="20"/>
          <w:szCs w:val="20"/>
          <w:lang w:val="en-US"/>
        </w:rPr>
        <w:t>.</w:t>
      </w:r>
      <w:r w:rsidRPr="005B0F81">
        <w:rPr>
          <w:rFonts w:ascii="Times New Roman" w:hAnsi="Times New Roman" w:cs="Times New Roman"/>
          <w:sz w:val="20"/>
          <w:szCs w:val="20"/>
          <w:lang w:val="en-US"/>
        </w:rPr>
        <w:t xml:space="preserve"> </w:t>
      </w:r>
      <w:r w:rsidR="005B0F81" w:rsidRPr="005B0F81">
        <w:rPr>
          <w:rFonts w:ascii="Times New Roman" w:hAnsi="Times New Roman" w:cs="Times New Roman"/>
          <w:sz w:val="20"/>
          <w:szCs w:val="20"/>
          <w:lang w:val="en-US"/>
        </w:rPr>
        <w:t xml:space="preserve">        </w:t>
      </w:r>
      <w:r w:rsidRPr="005B0F81">
        <w:rPr>
          <w:rFonts w:ascii="Times New Roman" w:hAnsi="Times New Roman" w:cs="Times New Roman"/>
          <w:sz w:val="20"/>
          <w:szCs w:val="20"/>
          <w:lang w:val="en-US"/>
        </w:rPr>
        <w:t>EXPORT OF NUCLEAR MATERIAL TO ARGENTINA</w:t>
      </w:r>
    </w:p>
    <w:p w14:paraId="4715B95E" w14:textId="77777777" w:rsidR="00632861" w:rsidRPr="00B01D55" w:rsidRDefault="00632861" w:rsidP="00A40688">
      <w:pPr>
        <w:spacing w:after="0"/>
        <w:jc w:val="both"/>
        <w:rPr>
          <w:rFonts w:ascii="Times New Roman" w:hAnsi="Times New Roman" w:cs="Times New Roman"/>
          <w:sz w:val="20"/>
          <w:szCs w:val="20"/>
          <w:lang w:val="en-US"/>
        </w:rPr>
      </w:pPr>
    </w:p>
    <w:p w14:paraId="27752E35" w14:textId="6AF8D99C" w:rsidR="00C4313F" w:rsidRPr="00B01D55" w:rsidRDefault="00C4313F" w:rsidP="00A40688">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3.1</w:t>
      </w:r>
      <w:r w:rsidR="002840B2">
        <w:rPr>
          <w:rFonts w:ascii="Times New Roman" w:hAnsi="Times New Roman" w:cs="Times New Roman"/>
          <w:b/>
          <w:sz w:val="20"/>
          <w:szCs w:val="20"/>
          <w:lang w:val="en-US"/>
        </w:rPr>
        <w:t>.</w:t>
      </w:r>
      <w:r w:rsidRPr="00B01D55">
        <w:rPr>
          <w:rFonts w:ascii="Times New Roman" w:hAnsi="Times New Roman" w:cs="Times New Roman"/>
          <w:b/>
          <w:sz w:val="20"/>
          <w:szCs w:val="20"/>
          <w:lang w:val="en-US"/>
        </w:rPr>
        <w:t xml:space="preserve"> </w:t>
      </w:r>
      <w:r w:rsidR="002840B2">
        <w:rPr>
          <w:rFonts w:ascii="Times New Roman" w:hAnsi="Times New Roman" w:cs="Times New Roman"/>
          <w:b/>
          <w:sz w:val="20"/>
          <w:szCs w:val="20"/>
          <w:lang w:val="en-US"/>
        </w:rPr>
        <w:t xml:space="preserve">     </w:t>
      </w:r>
      <w:r w:rsidR="00082A76" w:rsidRPr="00B01D55">
        <w:rPr>
          <w:rFonts w:ascii="Times New Roman" w:hAnsi="Times New Roman" w:cs="Times New Roman"/>
          <w:b/>
          <w:sz w:val="20"/>
          <w:szCs w:val="20"/>
          <w:lang w:val="en-US"/>
        </w:rPr>
        <w:t xml:space="preserve">Brazilian </w:t>
      </w:r>
      <w:r w:rsidRPr="00B01D55">
        <w:rPr>
          <w:rFonts w:ascii="Times New Roman" w:hAnsi="Times New Roman" w:cs="Times New Roman"/>
          <w:b/>
          <w:sz w:val="20"/>
          <w:szCs w:val="20"/>
          <w:lang w:val="en-US"/>
        </w:rPr>
        <w:t xml:space="preserve">Nuclear legislation </w:t>
      </w:r>
    </w:p>
    <w:p w14:paraId="557A5FAD" w14:textId="77777777" w:rsidR="00C4313F" w:rsidRPr="00B01D55" w:rsidRDefault="00C4313F" w:rsidP="00A40688">
      <w:pPr>
        <w:spacing w:after="0"/>
        <w:jc w:val="both"/>
        <w:rPr>
          <w:rFonts w:ascii="Times New Roman" w:hAnsi="Times New Roman" w:cs="Times New Roman"/>
          <w:sz w:val="20"/>
          <w:szCs w:val="20"/>
          <w:lang w:val="en-US"/>
        </w:rPr>
      </w:pPr>
    </w:p>
    <w:p w14:paraId="52B54112" w14:textId="074F9A12" w:rsidR="004B6E0F" w:rsidRPr="00B01D55" w:rsidRDefault="004B6E0F"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 Brazilian Federal Constitution of 1988</w:t>
      </w:r>
      <w:r w:rsidR="00C4313F" w:rsidRPr="00B01D55">
        <w:rPr>
          <w:rStyle w:val="Refdenotaderodap"/>
          <w:rFonts w:ascii="Times New Roman" w:hAnsi="Times New Roman" w:cs="Times New Roman"/>
          <w:sz w:val="20"/>
          <w:szCs w:val="20"/>
          <w:lang w:val="en-US"/>
        </w:rPr>
        <w:footnoteReference w:id="6"/>
      </w:r>
      <w:r w:rsidRPr="00B01D55">
        <w:rPr>
          <w:rFonts w:ascii="Times New Roman" w:hAnsi="Times New Roman" w:cs="Times New Roman"/>
          <w:sz w:val="20"/>
          <w:szCs w:val="20"/>
          <w:lang w:val="en-US"/>
        </w:rPr>
        <w:t xml:space="preserve"> establishes that it is the</w:t>
      </w:r>
      <w:r w:rsidR="006C04E8" w:rsidRPr="00B01D55">
        <w:rPr>
          <w:rFonts w:ascii="Times New Roman" w:hAnsi="Times New Roman" w:cs="Times New Roman"/>
          <w:sz w:val="20"/>
          <w:szCs w:val="20"/>
          <w:lang w:val="en-US"/>
        </w:rPr>
        <w:t xml:space="preserve"> exclusive</w:t>
      </w:r>
      <w:r w:rsidR="009965BA" w:rsidRPr="00B01D55">
        <w:rPr>
          <w:rFonts w:ascii="Times New Roman" w:hAnsi="Times New Roman" w:cs="Times New Roman"/>
          <w:sz w:val="20"/>
          <w:szCs w:val="20"/>
          <w:lang w:val="en-US"/>
        </w:rPr>
        <w:t xml:space="preserve"> competence of the State</w:t>
      </w:r>
      <w:r w:rsidRPr="00B01D55">
        <w:rPr>
          <w:rFonts w:ascii="Times New Roman" w:hAnsi="Times New Roman" w:cs="Times New Roman"/>
          <w:sz w:val="20"/>
          <w:szCs w:val="20"/>
          <w:lang w:val="en-US"/>
        </w:rPr>
        <w:t xml:space="preserve"> to exploit services and nuclear facilities of any kind and to </w:t>
      </w:r>
      <w:r w:rsidR="0064074B" w:rsidRPr="00B01D55">
        <w:rPr>
          <w:rFonts w:ascii="Times New Roman" w:hAnsi="Times New Roman" w:cs="Times New Roman"/>
          <w:sz w:val="20"/>
          <w:szCs w:val="20"/>
          <w:lang w:val="en-US"/>
        </w:rPr>
        <w:t xml:space="preserve">control and execute </w:t>
      </w:r>
      <w:r w:rsidR="009965BA" w:rsidRPr="00B01D55">
        <w:rPr>
          <w:rFonts w:ascii="Times New Roman" w:hAnsi="Times New Roman" w:cs="Times New Roman"/>
          <w:sz w:val="20"/>
          <w:szCs w:val="20"/>
          <w:lang w:val="en-US"/>
        </w:rPr>
        <w:t>t</w:t>
      </w:r>
      <w:r w:rsidRPr="00B01D55">
        <w:rPr>
          <w:rFonts w:ascii="Times New Roman" w:hAnsi="Times New Roman" w:cs="Times New Roman"/>
          <w:sz w:val="20"/>
          <w:szCs w:val="20"/>
          <w:lang w:val="en-US"/>
        </w:rPr>
        <w:t xml:space="preserve">he monopoly </w:t>
      </w:r>
      <w:r w:rsidR="006C04E8" w:rsidRPr="00B01D55">
        <w:rPr>
          <w:rFonts w:ascii="Times New Roman" w:hAnsi="Times New Roman" w:cs="Times New Roman"/>
          <w:sz w:val="20"/>
          <w:szCs w:val="20"/>
          <w:lang w:val="en-US"/>
        </w:rPr>
        <w:t>over</w:t>
      </w:r>
      <w:r w:rsidRPr="00B01D55">
        <w:rPr>
          <w:rFonts w:ascii="Times New Roman" w:hAnsi="Times New Roman" w:cs="Times New Roman"/>
          <w:sz w:val="20"/>
          <w:szCs w:val="20"/>
          <w:lang w:val="en-US"/>
        </w:rPr>
        <w:t xml:space="preserve"> research, mining, enrichment, reprocessing, manufacturing and </w:t>
      </w:r>
      <w:r w:rsidR="006C04E8" w:rsidRPr="00B01D55">
        <w:rPr>
          <w:rFonts w:ascii="Times New Roman" w:hAnsi="Times New Roman" w:cs="Times New Roman"/>
          <w:sz w:val="20"/>
          <w:szCs w:val="20"/>
          <w:lang w:val="en-US"/>
        </w:rPr>
        <w:t xml:space="preserve">the </w:t>
      </w:r>
      <w:r w:rsidRPr="00B01D55">
        <w:rPr>
          <w:rFonts w:ascii="Times New Roman" w:hAnsi="Times New Roman" w:cs="Times New Roman"/>
          <w:sz w:val="20"/>
          <w:szCs w:val="20"/>
          <w:lang w:val="en-US"/>
        </w:rPr>
        <w:t xml:space="preserve">trade of nuclear materials and its derivatives. </w:t>
      </w:r>
    </w:p>
    <w:p w14:paraId="0E8E257C" w14:textId="77777777" w:rsidR="004B6E0F" w:rsidRPr="00B01D55" w:rsidRDefault="004B6E0F" w:rsidP="00A40688">
      <w:pPr>
        <w:spacing w:after="0"/>
        <w:jc w:val="both"/>
        <w:rPr>
          <w:rFonts w:ascii="Times New Roman" w:hAnsi="Times New Roman" w:cs="Times New Roman"/>
          <w:sz w:val="20"/>
          <w:szCs w:val="20"/>
          <w:lang w:val="en-US"/>
        </w:rPr>
      </w:pPr>
    </w:p>
    <w:p w14:paraId="7E40C6A2" w14:textId="0F783E9A" w:rsidR="00082A76" w:rsidRPr="00B01D55" w:rsidRDefault="00C4313F"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w:t>
      </w:r>
      <w:r w:rsidR="00473D71" w:rsidRPr="00B01D55">
        <w:rPr>
          <w:rFonts w:ascii="Times New Roman" w:hAnsi="Times New Roman" w:cs="Times New Roman"/>
          <w:sz w:val="20"/>
          <w:szCs w:val="20"/>
          <w:lang w:val="en-US"/>
        </w:rPr>
        <w:t xml:space="preserve">Federal </w:t>
      </w:r>
      <w:r w:rsidRPr="00B01D55">
        <w:rPr>
          <w:rFonts w:ascii="Times New Roman" w:hAnsi="Times New Roman" w:cs="Times New Roman"/>
          <w:sz w:val="20"/>
          <w:szCs w:val="20"/>
          <w:lang w:val="en-US"/>
        </w:rPr>
        <w:t>Law nº 6.189 of December 16</w:t>
      </w:r>
      <w:r w:rsidRPr="00B01D55">
        <w:rPr>
          <w:rFonts w:ascii="Times New Roman" w:hAnsi="Times New Roman" w:cs="Times New Roman"/>
          <w:sz w:val="20"/>
          <w:szCs w:val="20"/>
          <w:vertAlign w:val="superscript"/>
          <w:lang w:val="en-US"/>
        </w:rPr>
        <w:t>th</w:t>
      </w:r>
      <w:r w:rsidRPr="00B01D55">
        <w:rPr>
          <w:rFonts w:ascii="Times New Roman" w:hAnsi="Times New Roman" w:cs="Times New Roman"/>
          <w:sz w:val="20"/>
          <w:szCs w:val="20"/>
          <w:lang w:val="en-US"/>
        </w:rPr>
        <w:t xml:space="preserve"> 1974 </w:t>
      </w:r>
      <w:r w:rsidR="0064074B" w:rsidRPr="00B01D55">
        <w:rPr>
          <w:rFonts w:ascii="Times New Roman" w:hAnsi="Times New Roman" w:cs="Times New Roman"/>
          <w:sz w:val="20"/>
          <w:szCs w:val="20"/>
          <w:lang w:val="en-US"/>
        </w:rPr>
        <w:t>establishes</w:t>
      </w:r>
      <w:r w:rsidRPr="00B01D55">
        <w:rPr>
          <w:rFonts w:ascii="Times New Roman" w:hAnsi="Times New Roman" w:cs="Times New Roman"/>
          <w:sz w:val="20"/>
          <w:szCs w:val="20"/>
          <w:lang w:val="en-US"/>
        </w:rPr>
        <w:t xml:space="preserve"> that </w:t>
      </w:r>
      <w:r w:rsidR="00C97005" w:rsidRPr="00B01D55">
        <w:rPr>
          <w:rFonts w:ascii="Times New Roman" w:hAnsi="Times New Roman" w:cs="Times New Roman"/>
          <w:sz w:val="20"/>
          <w:szCs w:val="20"/>
          <w:lang w:val="en-US"/>
        </w:rPr>
        <w:t xml:space="preserve">the </w:t>
      </w:r>
      <w:r w:rsidR="00831478" w:rsidRPr="00B01D55">
        <w:rPr>
          <w:rFonts w:ascii="Times New Roman" w:hAnsi="Times New Roman" w:cs="Times New Roman"/>
          <w:sz w:val="20"/>
          <w:szCs w:val="20"/>
          <w:lang w:val="en-US"/>
        </w:rPr>
        <w:t>Nuclear Industries of Brazil</w:t>
      </w:r>
      <w:r w:rsidRPr="00B01D55">
        <w:rPr>
          <w:rFonts w:ascii="Times New Roman" w:hAnsi="Times New Roman" w:cs="Times New Roman"/>
          <w:sz w:val="20"/>
          <w:szCs w:val="20"/>
          <w:lang w:val="en-US"/>
        </w:rPr>
        <w:t xml:space="preserve"> (INB</w:t>
      </w:r>
      <w:r w:rsidR="00831478" w:rsidRPr="00B01D55">
        <w:rPr>
          <w:rFonts w:ascii="Times New Roman" w:hAnsi="Times New Roman" w:cs="Times New Roman"/>
          <w:sz w:val="20"/>
          <w:szCs w:val="20"/>
          <w:lang w:val="en-US"/>
        </w:rPr>
        <w:t>, as the acronym in Portuguese</w:t>
      </w:r>
      <w:r w:rsidRPr="00B01D55">
        <w:rPr>
          <w:rFonts w:ascii="Times New Roman" w:hAnsi="Times New Roman" w:cs="Times New Roman"/>
          <w:sz w:val="20"/>
          <w:szCs w:val="20"/>
          <w:lang w:val="en-US"/>
        </w:rPr>
        <w:t>)</w:t>
      </w:r>
      <w:r w:rsidR="00C97005" w:rsidRPr="00B01D55">
        <w:rPr>
          <w:rFonts w:ascii="Times New Roman" w:hAnsi="Times New Roman" w:cs="Times New Roman"/>
          <w:sz w:val="20"/>
          <w:szCs w:val="20"/>
          <w:lang w:val="en-US"/>
        </w:rPr>
        <w:t xml:space="preserve">, the State </w:t>
      </w:r>
      <w:proofErr w:type="gramStart"/>
      <w:r w:rsidR="00C97005" w:rsidRPr="00B01D55">
        <w:rPr>
          <w:rFonts w:ascii="Times New Roman" w:hAnsi="Times New Roman" w:cs="Times New Roman"/>
          <w:sz w:val="20"/>
          <w:szCs w:val="20"/>
          <w:lang w:val="en-US"/>
        </w:rPr>
        <w:t>company</w:t>
      </w:r>
      <w:proofErr w:type="gramEnd"/>
      <w:r w:rsidR="00C97005" w:rsidRPr="00B01D55">
        <w:rPr>
          <w:rFonts w:ascii="Times New Roman" w:hAnsi="Times New Roman" w:cs="Times New Roman"/>
          <w:sz w:val="20"/>
          <w:szCs w:val="20"/>
          <w:lang w:val="en-US"/>
        </w:rPr>
        <w:t xml:space="preserve"> that controls the nuclear fuel cycle, </w:t>
      </w:r>
      <w:r w:rsidRPr="00B01D55">
        <w:rPr>
          <w:rFonts w:ascii="Times New Roman" w:hAnsi="Times New Roman" w:cs="Times New Roman"/>
          <w:sz w:val="20"/>
          <w:szCs w:val="20"/>
          <w:lang w:val="en-US"/>
        </w:rPr>
        <w:t>may execute commercial activities with nuclear material under the oversight of CNEN</w:t>
      </w:r>
      <w:r w:rsidR="00C97005" w:rsidRPr="00B01D55">
        <w:rPr>
          <w:rFonts w:ascii="Times New Roman" w:hAnsi="Times New Roman" w:cs="Times New Roman"/>
          <w:sz w:val="20"/>
          <w:szCs w:val="20"/>
          <w:lang w:val="en-US"/>
        </w:rPr>
        <w:t xml:space="preserve">. The same Law imposes that the export of nuclear material is allowed </w:t>
      </w:r>
      <w:r w:rsidR="000827CE" w:rsidRPr="00B01D55">
        <w:rPr>
          <w:rFonts w:ascii="Times New Roman" w:hAnsi="Times New Roman" w:cs="Times New Roman"/>
          <w:sz w:val="20"/>
          <w:szCs w:val="20"/>
          <w:lang w:val="en-US"/>
        </w:rPr>
        <w:t>on the condition that</w:t>
      </w:r>
      <w:r w:rsidR="00C97005" w:rsidRPr="00B01D55">
        <w:rPr>
          <w:rFonts w:ascii="Times New Roman" w:hAnsi="Times New Roman" w:cs="Times New Roman"/>
          <w:sz w:val="20"/>
          <w:szCs w:val="20"/>
          <w:lang w:val="en-US"/>
        </w:rPr>
        <w:t xml:space="preserve"> strategic stocks for the Brazilian Nuclear Program are guaranteed.</w:t>
      </w:r>
    </w:p>
    <w:p w14:paraId="161124B9" w14:textId="77777777" w:rsidR="00082A76" w:rsidRPr="00B01D55" w:rsidRDefault="00082A76" w:rsidP="00A40688">
      <w:pPr>
        <w:spacing w:after="0"/>
        <w:jc w:val="both"/>
        <w:rPr>
          <w:rFonts w:ascii="Times New Roman" w:hAnsi="Times New Roman" w:cs="Times New Roman"/>
          <w:sz w:val="20"/>
          <w:szCs w:val="20"/>
          <w:lang w:val="en-US"/>
        </w:rPr>
      </w:pPr>
    </w:p>
    <w:p w14:paraId="2ABA8807" w14:textId="16AEE6EC" w:rsidR="00C97005" w:rsidRPr="00B01D55" w:rsidRDefault="006214B5" w:rsidP="00A40688">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3.</w:t>
      </w:r>
      <w:r w:rsidR="00C97005" w:rsidRPr="00B01D55">
        <w:rPr>
          <w:rFonts w:ascii="Times New Roman" w:hAnsi="Times New Roman" w:cs="Times New Roman"/>
          <w:b/>
          <w:sz w:val="20"/>
          <w:szCs w:val="20"/>
          <w:lang w:val="en-US"/>
        </w:rPr>
        <w:t>2</w:t>
      </w:r>
      <w:r w:rsidR="001C2A5E">
        <w:rPr>
          <w:rFonts w:ascii="Times New Roman" w:hAnsi="Times New Roman" w:cs="Times New Roman"/>
          <w:b/>
          <w:sz w:val="20"/>
          <w:szCs w:val="20"/>
          <w:lang w:val="en-US"/>
        </w:rPr>
        <w:t>.</w:t>
      </w:r>
      <w:r w:rsidRPr="00B01D55">
        <w:rPr>
          <w:rFonts w:ascii="Times New Roman" w:hAnsi="Times New Roman" w:cs="Times New Roman"/>
          <w:b/>
          <w:sz w:val="20"/>
          <w:szCs w:val="20"/>
          <w:lang w:val="en-US"/>
        </w:rPr>
        <w:t xml:space="preserve"> </w:t>
      </w:r>
      <w:r w:rsidR="001C2A5E">
        <w:rPr>
          <w:rFonts w:ascii="Times New Roman" w:hAnsi="Times New Roman" w:cs="Times New Roman"/>
          <w:b/>
          <w:sz w:val="20"/>
          <w:szCs w:val="20"/>
          <w:lang w:val="en-US"/>
        </w:rPr>
        <w:t xml:space="preserve">   </w:t>
      </w:r>
      <w:r w:rsidR="00473D71" w:rsidRPr="00B01D55">
        <w:rPr>
          <w:rFonts w:ascii="Times New Roman" w:hAnsi="Times New Roman" w:cs="Times New Roman"/>
          <w:b/>
          <w:sz w:val="20"/>
          <w:szCs w:val="20"/>
          <w:lang w:val="en-US"/>
        </w:rPr>
        <w:t>Nuclear material e</w:t>
      </w:r>
      <w:r w:rsidRPr="00B01D55">
        <w:rPr>
          <w:rFonts w:ascii="Times New Roman" w:hAnsi="Times New Roman" w:cs="Times New Roman"/>
          <w:b/>
          <w:sz w:val="20"/>
          <w:szCs w:val="20"/>
          <w:lang w:val="en-US"/>
        </w:rPr>
        <w:t xml:space="preserve">xport </w:t>
      </w:r>
      <w:r w:rsidR="000827CE" w:rsidRPr="00B01D55">
        <w:rPr>
          <w:rFonts w:ascii="Times New Roman" w:hAnsi="Times New Roman" w:cs="Times New Roman"/>
          <w:b/>
          <w:sz w:val="20"/>
          <w:szCs w:val="20"/>
          <w:lang w:val="en-US"/>
        </w:rPr>
        <w:t>contracts</w:t>
      </w:r>
    </w:p>
    <w:p w14:paraId="51013E92" w14:textId="77777777" w:rsidR="006C04E8" w:rsidRPr="00B01D55" w:rsidRDefault="006C04E8" w:rsidP="00A40688">
      <w:pPr>
        <w:spacing w:after="0"/>
        <w:jc w:val="both"/>
        <w:rPr>
          <w:rFonts w:ascii="Times New Roman" w:hAnsi="Times New Roman" w:cs="Times New Roman"/>
          <w:b/>
          <w:sz w:val="20"/>
          <w:szCs w:val="20"/>
          <w:lang w:val="en-US"/>
        </w:rPr>
      </w:pPr>
    </w:p>
    <w:p w14:paraId="6B5038BA" w14:textId="7441A41A" w:rsidR="00082A76" w:rsidRPr="00B01D55" w:rsidRDefault="00C97005"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In 2016, the INB signed </w:t>
      </w:r>
      <w:r w:rsidR="00082A76" w:rsidRPr="00B01D55">
        <w:rPr>
          <w:rFonts w:ascii="Times New Roman" w:hAnsi="Times New Roman" w:cs="Times New Roman"/>
          <w:sz w:val="20"/>
          <w:szCs w:val="20"/>
          <w:lang w:val="en-US"/>
        </w:rPr>
        <w:t>the first</w:t>
      </w:r>
      <w:r w:rsidRPr="00B01D55">
        <w:rPr>
          <w:rFonts w:ascii="Times New Roman" w:hAnsi="Times New Roman" w:cs="Times New Roman"/>
          <w:sz w:val="20"/>
          <w:szCs w:val="20"/>
          <w:lang w:val="en-US"/>
        </w:rPr>
        <w:t xml:space="preserve"> contract with the </w:t>
      </w:r>
      <w:r w:rsidR="00831478" w:rsidRPr="00B01D55">
        <w:rPr>
          <w:rFonts w:ascii="Times New Roman" w:hAnsi="Times New Roman" w:cs="Times New Roman"/>
          <w:sz w:val="20"/>
          <w:szCs w:val="20"/>
          <w:lang w:val="en-US"/>
        </w:rPr>
        <w:t>Argentinean Nuclear Fuel</w:t>
      </w:r>
      <w:r w:rsidRPr="00B01D55">
        <w:rPr>
          <w:rFonts w:ascii="Times New Roman" w:hAnsi="Times New Roman" w:cs="Times New Roman"/>
          <w:sz w:val="20"/>
          <w:szCs w:val="20"/>
          <w:lang w:val="en-US"/>
        </w:rPr>
        <w:t xml:space="preserve"> (CONUAR</w:t>
      </w:r>
      <w:r w:rsidR="00831478" w:rsidRPr="00B01D55">
        <w:rPr>
          <w:rFonts w:ascii="Times New Roman" w:hAnsi="Times New Roman" w:cs="Times New Roman"/>
          <w:sz w:val="20"/>
          <w:szCs w:val="20"/>
          <w:lang w:val="en-US"/>
        </w:rPr>
        <w:t>, as the acronym in Spanish</w:t>
      </w:r>
      <w:r w:rsidRPr="00B01D55">
        <w:rPr>
          <w:rFonts w:ascii="Times New Roman" w:hAnsi="Times New Roman" w:cs="Times New Roman"/>
          <w:sz w:val="20"/>
          <w:szCs w:val="20"/>
          <w:lang w:val="en-US"/>
        </w:rPr>
        <w:t>)</w:t>
      </w:r>
      <w:r w:rsidR="00896356" w:rsidRPr="00B01D55">
        <w:rPr>
          <w:rFonts w:ascii="Times New Roman" w:hAnsi="Times New Roman" w:cs="Times New Roman"/>
          <w:sz w:val="20"/>
          <w:szCs w:val="20"/>
          <w:lang w:val="en-US"/>
        </w:rPr>
        <w:t xml:space="preserve"> company</w:t>
      </w:r>
      <w:r w:rsidRPr="00B01D55">
        <w:rPr>
          <w:rFonts w:ascii="Times New Roman" w:hAnsi="Times New Roman" w:cs="Times New Roman"/>
          <w:sz w:val="20"/>
          <w:szCs w:val="20"/>
          <w:lang w:val="en-US"/>
        </w:rPr>
        <w:t xml:space="preserve"> </w:t>
      </w:r>
      <w:r w:rsidR="00896356" w:rsidRPr="00B01D55">
        <w:rPr>
          <w:rFonts w:ascii="Times New Roman" w:hAnsi="Times New Roman" w:cs="Times New Roman"/>
          <w:sz w:val="20"/>
          <w:szCs w:val="20"/>
          <w:lang w:val="en-US"/>
        </w:rPr>
        <w:t>to</w:t>
      </w:r>
      <w:r w:rsidR="00C72178" w:rsidRPr="00B01D55">
        <w:rPr>
          <w:rFonts w:ascii="Times New Roman" w:hAnsi="Times New Roman" w:cs="Times New Roman"/>
          <w:sz w:val="20"/>
          <w:szCs w:val="20"/>
          <w:lang w:val="en-US"/>
        </w:rPr>
        <w:t xml:space="preserve"> export </w:t>
      </w:r>
      <w:r w:rsidR="009E0A83" w:rsidRPr="00B01D55">
        <w:rPr>
          <w:rFonts w:ascii="Times New Roman" w:hAnsi="Times New Roman" w:cs="Times New Roman"/>
          <w:sz w:val="20"/>
          <w:szCs w:val="20"/>
          <w:lang w:val="en-US"/>
        </w:rPr>
        <w:t>enriched uranium</w:t>
      </w:r>
      <w:r w:rsidR="00C72178" w:rsidRPr="00B01D55">
        <w:rPr>
          <w:rFonts w:ascii="Times New Roman" w:hAnsi="Times New Roman" w:cs="Times New Roman"/>
          <w:sz w:val="20"/>
          <w:szCs w:val="20"/>
          <w:lang w:val="en-US"/>
        </w:rPr>
        <w:t xml:space="preserve"> from Brazil</w:t>
      </w:r>
      <w:r w:rsidR="009E0A83" w:rsidRPr="00B01D55">
        <w:rPr>
          <w:rStyle w:val="Refdenotaderodap"/>
          <w:rFonts w:ascii="Times New Roman" w:hAnsi="Times New Roman" w:cs="Times New Roman"/>
          <w:sz w:val="20"/>
          <w:szCs w:val="20"/>
          <w:lang w:val="en-US"/>
        </w:rPr>
        <w:footnoteReference w:id="7"/>
      </w:r>
      <w:r w:rsidR="00C72178" w:rsidRPr="00B01D55">
        <w:rPr>
          <w:rFonts w:ascii="Times New Roman" w:hAnsi="Times New Roman" w:cs="Times New Roman"/>
          <w:sz w:val="20"/>
          <w:szCs w:val="20"/>
          <w:lang w:val="en-US"/>
        </w:rPr>
        <w:t>.</w:t>
      </w:r>
      <w:r w:rsidR="00831478" w:rsidRPr="00B01D55">
        <w:rPr>
          <w:rFonts w:ascii="Times New Roman" w:hAnsi="Times New Roman" w:cs="Times New Roman"/>
          <w:sz w:val="20"/>
          <w:szCs w:val="20"/>
          <w:lang w:val="en-US"/>
        </w:rPr>
        <w:t xml:space="preserve"> </w:t>
      </w:r>
      <w:r w:rsidR="00082A76" w:rsidRPr="00B01D55">
        <w:rPr>
          <w:rFonts w:ascii="Times New Roman" w:hAnsi="Times New Roman" w:cs="Times New Roman"/>
          <w:sz w:val="20"/>
          <w:szCs w:val="20"/>
          <w:lang w:val="en-US"/>
        </w:rPr>
        <w:t>The contract included various requirements such as quantity, enrichment level, quality control, delivery deadlines, shipment packages, nuclear material end use, prices, payment conditions, safeguards, confidentiality conditions and physical protection.</w:t>
      </w:r>
    </w:p>
    <w:p w14:paraId="7F9D37D8" w14:textId="77777777" w:rsidR="00C72178" w:rsidRPr="00B01D55" w:rsidRDefault="009E0A83" w:rsidP="00A40688">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 </w:t>
      </w:r>
    </w:p>
    <w:p w14:paraId="4D745879" w14:textId="3F4FF485" w:rsidR="00082A76" w:rsidRPr="00B01D55" w:rsidRDefault="00896356" w:rsidP="005B0F81">
      <w:pPr>
        <w:spacing w:after="0"/>
        <w:ind w:firstLine="567"/>
        <w:jc w:val="both"/>
        <w:rPr>
          <w:rFonts w:ascii="Times New Roman" w:hAnsi="Times New Roman" w:cs="Times New Roman"/>
          <w:b/>
          <w:sz w:val="20"/>
          <w:szCs w:val="20"/>
          <w:lang w:val="en-US"/>
        </w:rPr>
      </w:pPr>
      <w:r w:rsidRPr="00B01D55">
        <w:rPr>
          <w:rFonts w:ascii="Times New Roman" w:hAnsi="Times New Roman" w:cs="Times New Roman"/>
          <w:sz w:val="20"/>
          <w:szCs w:val="20"/>
          <w:lang w:val="en-US"/>
        </w:rPr>
        <w:t>In 2017, it was signed t</w:t>
      </w:r>
      <w:r w:rsidR="00473D71" w:rsidRPr="00B01D55">
        <w:rPr>
          <w:rFonts w:ascii="Times New Roman" w:hAnsi="Times New Roman" w:cs="Times New Roman"/>
          <w:sz w:val="20"/>
          <w:szCs w:val="20"/>
          <w:lang w:val="en-US"/>
        </w:rPr>
        <w:t>he</w:t>
      </w:r>
      <w:r w:rsidR="00082A76" w:rsidRPr="00B01D55">
        <w:rPr>
          <w:rFonts w:ascii="Times New Roman" w:hAnsi="Times New Roman" w:cs="Times New Roman"/>
          <w:sz w:val="20"/>
          <w:szCs w:val="20"/>
          <w:lang w:val="en-US"/>
        </w:rPr>
        <w:t xml:space="preserve"> second </w:t>
      </w:r>
      <w:r w:rsidR="00473D71" w:rsidRPr="00B01D55">
        <w:rPr>
          <w:rFonts w:ascii="Times New Roman" w:hAnsi="Times New Roman" w:cs="Times New Roman"/>
          <w:sz w:val="20"/>
          <w:szCs w:val="20"/>
          <w:lang w:val="en-US"/>
        </w:rPr>
        <w:t xml:space="preserve">nuclear material </w:t>
      </w:r>
      <w:r w:rsidR="00082A76" w:rsidRPr="00B01D55">
        <w:rPr>
          <w:rFonts w:ascii="Times New Roman" w:hAnsi="Times New Roman" w:cs="Times New Roman"/>
          <w:sz w:val="20"/>
          <w:szCs w:val="20"/>
          <w:lang w:val="en-US"/>
        </w:rPr>
        <w:t xml:space="preserve">supply </w:t>
      </w:r>
      <w:r w:rsidR="00C72178" w:rsidRPr="00B01D55">
        <w:rPr>
          <w:rFonts w:ascii="Times New Roman" w:hAnsi="Times New Roman" w:cs="Times New Roman"/>
          <w:sz w:val="20"/>
          <w:szCs w:val="20"/>
          <w:lang w:val="en-US"/>
        </w:rPr>
        <w:t>contract</w:t>
      </w:r>
      <w:r w:rsidR="0064074B" w:rsidRPr="00B01D55">
        <w:rPr>
          <w:rFonts w:ascii="Times New Roman" w:hAnsi="Times New Roman" w:cs="Times New Roman"/>
          <w:sz w:val="20"/>
          <w:szCs w:val="20"/>
          <w:lang w:val="en-US"/>
        </w:rPr>
        <w:t>, reflecting the Argentine</w:t>
      </w:r>
      <w:r w:rsidR="0023700A" w:rsidRPr="00B01D55">
        <w:rPr>
          <w:rFonts w:ascii="Times New Roman" w:hAnsi="Times New Roman" w:cs="Times New Roman"/>
          <w:sz w:val="20"/>
          <w:szCs w:val="20"/>
          <w:lang w:val="en-US"/>
        </w:rPr>
        <w:t xml:space="preserve"> desire to </w:t>
      </w:r>
      <w:r w:rsidR="00582068" w:rsidRPr="00B01D55">
        <w:rPr>
          <w:rFonts w:ascii="Times New Roman" w:hAnsi="Times New Roman" w:cs="Times New Roman"/>
          <w:sz w:val="20"/>
          <w:szCs w:val="20"/>
          <w:lang w:val="en-US"/>
        </w:rPr>
        <w:t>enhance</w:t>
      </w:r>
      <w:r w:rsidR="0023700A" w:rsidRPr="00B01D55">
        <w:rPr>
          <w:rFonts w:ascii="Times New Roman" w:hAnsi="Times New Roman" w:cs="Times New Roman"/>
          <w:sz w:val="20"/>
          <w:szCs w:val="20"/>
          <w:lang w:val="en-US"/>
        </w:rPr>
        <w:t xml:space="preserve"> the nuclear trade with Brazil.</w:t>
      </w:r>
      <w:r w:rsidR="00082A76" w:rsidRPr="00B01D55">
        <w:rPr>
          <w:rFonts w:ascii="Times New Roman" w:hAnsi="Times New Roman" w:cs="Times New Roman"/>
          <w:sz w:val="20"/>
          <w:szCs w:val="20"/>
          <w:lang w:val="en-US"/>
        </w:rPr>
        <w:t xml:space="preserve"> </w:t>
      </w:r>
      <w:r w:rsidR="0023700A" w:rsidRPr="00B01D55">
        <w:rPr>
          <w:rFonts w:ascii="Times New Roman" w:hAnsi="Times New Roman" w:cs="Times New Roman"/>
          <w:sz w:val="20"/>
          <w:szCs w:val="20"/>
          <w:lang w:val="en-US"/>
        </w:rPr>
        <w:t xml:space="preserve">The estimated </w:t>
      </w:r>
      <w:r w:rsidR="00082A76" w:rsidRPr="00B01D55">
        <w:rPr>
          <w:rFonts w:ascii="Times New Roman" w:hAnsi="Times New Roman" w:cs="Times New Roman"/>
          <w:sz w:val="20"/>
          <w:szCs w:val="20"/>
          <w:lang w:val="en-US"/>
        </w:rPr>
        <w:t>value</w:t>
      </w:r>
      <w:r w:rsidR="00582068" w:rsidRPr="00B01D55">
        <w:rPr>
          <w:rFonts w:ascii="Times New Roman" w:hAnsi="Times New Roman" w:cs="Times New Roman"/>
          <w:sz w:val="20"/>
          <w:szCs w:val="20"/>
          <w:lang w:val="en-US"/>
        </w:rPr>
        <w:t xml:space="preserve"> of both negotiations</w:t>
      </w:r>
      <w:r w:rsidR="00831478" w:rsidRPr="00B01D55">
        <w:rPr>
          <w:rFonts w:ascii="Times New Roman" w:hAnsi="Times New Roman" w:cs="Times New Roman"/>
          <w:sz w:val="20"/>
          <w:szCs w:val="20"/>
          <w:lang w:val="en-US"/>
        </w:rPr>
        <w:t xml:space="preserve"> between INB</w:t>
      </w:r>
      <w:r w:rsidR="00082A76" w:rsidRPr="00B01D55">
        <w:rPr>
          <w:rFonts w:ascii="Times New Roman" w:hAnsi="Times New Roman" w:cs="Times New Roman"/>
          <w:sz w:val="20"/>
          <w:szCs w:val="20"/>
          <w:lang w:val="en-US"/>
        </w:rPr>
        <w:t xml:space="preserve"> </w:t>
      </w:r>
      <w:r w:rsidR="00831478" w:rsidRPr="00B01D55">
        <w:rPr>
          <w:rFonts w:ascii="Times New Roman" w:hAnsi="Times New Roman" w:cs="Times New Roman"/>
          <w:sz w:val="20"/>
          <w:szCs w:val="20"/>
          <w:lang w:val="en-US"/>
        </w:rPr>
        <w:t>and</w:t>
      </w:r>
      <w:r w:rsidR="00082A76" w:rsidRPr="00B01D55">
        <w:rPr>
          <w:rFonts w:ascii="Times New Roman" w:hAnsi="Times New Roman" w:cs="Times New Roman"/>
          <w:sz w:val="20"/>
          <w:szCs w:val="20"/>
          <w:lang w:val="en-US"/>
        </w:rPr>
        <w:t xml:space="preserve"> CONUAR</w:t>
      </w:r>
      <w:r w:rsidR="0023700A" w:rsidRPr="00B01D55">
        <w:rPr>
          <w:rFonts w:ascii="Times New Roman" w:hAnsi="Times New Roman" w:cs="Times New Roman"/>
          <w:sz w:val="20"/>
          <w:szCs w:val="20"/>
          <w:lang w:val="en-US"/>
        </w:rPr>
        <w:t xml:space="preserve"> </w:t>
      </w:r>
      <w:r w:rsidR="00082A76" w:rsidRPr="00B01D55">
        <w:rPr>
          <w:rFonts w:ascii="Times New Roman" w:hAnsi="Times New Roman" w:cs="Times New Roman"/>
          <w:sz w:val="20"/>
          <w:szCs w:val="20"/>
          <w:lang w:val="en-US"/>
        </w:rPr>
        <w:t>reach</w:t>
      </w:r>
      <w:r w:rsidR="00831478" w:rsidRPr="00B01D55">
        <w:rPr>
          <w:rFonts w:ascii="Times New Roman" w:hAnsi="Times New Roman" w:cs="Times New Roman"/>
          <w:sz w:val="20"/>
          <w:szCs w:val="20"/>
          <w:lang w:val="en-US"/>
        </w:rPr>
        <w:t>ed</w:t>
      </w:r>
      <w:r w:rsidR="00082A76" w:rsidRPr="00B01D55">
        <w:rPr>
          <w:rFonts w:ascii="Times New Roman" w:hAnsi="Times New Roman" w:cs="Times New Roman"/>
          <w:sz w:val="20"/>
          <w:szCs w:val="20"/>
          <w:lang w:val="en-US"/>
        </w:rPr>
        <w:t xml:space="preserve"> </w:t>
      </w:r>
      <w:r w:rsidR="006D0B08" w:rsidRPr="00B01D55">
        <w:rPr>
          <w:rFonts w:ascii="Times New Roman" w:hAnsi="Times New Roman" w:cs="Times New Roman"/>
          <w:sz w:val="20"/>
          <w:szCs w:val="20"/>
          <w:lang w:val="en-US"/>
        </w:rPr>
        <w:t>more</w:t>
      </w:r>
      <w:r w:rsidR="00082A76" w:rsidRPr="00B01D55">
        <w:rPr>
          <w:rFonts w:ascii="Times New Roman" w:hAnsi="Times New Roman" w:cs="Times New Roman"/>
          <w:sz w:val="20"/>
          <w:szCs w:val="20"/>
          <w:lang w:val="en-US"/>
        </w:rPr>
        <w:t xml:space="preserve"> </w:t>
      </w:r>
      <w:r w:rsidR="006D0B08" w:rsidRPr="00B01D55">
        <w:rPr>
          <w:rFonts w:ascii="Times New Roman" w:hAnsi="Times New Roman" w:cs="Times New Roman"/>
          <w:sz w:val="20"/>
          <w:szCs w:val="20"/>
          <w:lang w:val="en-US"/>
        </w:rPr>
        <w:t>than</w:t>
      </w:r>
      <w:r w:rsidR="00082A76" w:rsidRPr="00B01D55">
        <w:rPr>
          <w:rFonts w:ascii="Times New Roman" w:hAnsi="Times New Roman" w:cs="Times New Roman"/>
          <w:sz w:val="20"/>
          <w:szCs w:val="20"/>
          <w:lang w:val="en-US"/>
        </w:rPr>
        <w:t xml:space="preserve"> US$ </w:t>
      </w:r>
      <w:r w:rsidR="006D0B08" w:rsidRPr="00B01D55">
        <w:rPr>
          <w:rFonts w:ascii="Times New Roman" w:hAnsi="Times New Roman" w:cs="Times New Roman"/>
          <w:sz w:val="20"/>
          <w:szCs w:val="20"/>
          <w:lang w:val="en-US"/>
        </w:rPr>
        <w:t>7</w:t>
      </w:r>
      <w:r w:rsidR="00082A76" w:rsidRPr="00B01D55">
        <w:rPr>
          <w:rFonts w:ascii="Times New Roman" w:hAnsi="Times New Roman" w:cs="Times New Roman"/>
          <w:sz w:val="20"/>
          <w:szCs w:val="20"/>
          <w:lang w:val="en-US"/>
        </w:rPr>
        <w:t xml:space="preserve"> </w:t>
      </w:r>
      <w:proofErr w:type="spellStart"/>
      <w:r w:rsidR="00082A76" w:rsidRPr="00B01D55">
        <w:rPr>
          <w:rFonts w:ascii="Times New Roman" w:hAnsi="Times New Roman" w:cs="Times New Roman"/>
          <w:sz w:val="20"/>
          <w:szCs w:val="20"/>
          <w:lang w:val="en-US"/>
        </w:rPr>
        <w:t>millions</w:t>
      </w:r>
      <w:proofErr w:type="spellEnd"/>
      <w:r w:rsidR="00082A76" w:rsidRPr="00B01D55">
        <w:rPr>
          <w:rStyle w:val="Refdenotaderodap"/>
          <w:rFonts w:ascii="Times New Roman" w:hAnsi="Times New Roman" w:cs="Times New Roman"/>
          <w:sz w:val="20"/>
          <w:szCs w:val="20"/>
          <w:lang w:val="en-US"/>
        </w:rPr>
        <w:footnoteReference w:id="8"/>
      </w:r>
      <w:r w:rsidR="0023700A" w:rsidRPr="00B01D55">
        <w:rPr>
          <w:rFonts w:ascii="Times New Roman" w:hAnsi="Times New Roman" w:cs="Times New Roman"/>
          <w:sz w:val="20"/>
          <w:szCs w:val="20"/>
          <w:lang w:val="en-US"/>
        </w:rPr>
        <w:t>.</w:t>
      </w:r>
    </w:p>
    <w:p w14:paraId="0372EF4E" w14:textId="77777777" w:rsidR="0023700A" w:rsidRPr="00B01D55" w:rsidRDefault="0023700A" w:rsidP="00A40688">
      <w:pPr>
        <w:spacing w:after="0"/>
        <w:jc w:val="both"/>
        <w:rPr>
          <w:rFonts w:ascii="Times New Roman" w:hAnsi="Times New Roman" w:cs="Times New Roman"/>
          <w:b/>
          <w:sz w:val="20"/>
          <w:szCs w:val="20"/>
          <w:lang w:val="en-US"/>
        </w:rPr>
      </w:pPr>
    </w:p>
    <w:p w14:paraId="6B53328A" w14:textId="301CAD5F" w:rsidR="006214B5" w:rsidRPr="005B0F81" w:rsidRDefault="00082A76" w:rsidP="00A40688">
      <w:pPr>
        <w:spacing w:after="0"/>
        <w:jc w:val="both"/>
        <w:rPr>
          <w:rFonts w:ascii="Times New Roman" w:hAnsi="Times New Roman" w:cs="Times New Roman"/>
          <w:sz w:val="20"/>
          <w:szCs w:val="20"/>
          <w:lang w:val="en-US"/>
        </w:rPr>
      </w:pPr>
      <w:r w:rsidRPr="005B0F81">
        <w:rPr>
          <w:rFonts w:ascii="Times New Roman" w:hAnsi="Times New Roman" w:cs="Times New Roman"/>
          <w:sz w:val="20"/>
          <w:szCs w:val="20"/>
          <w:lang w:val="en-US"/>
        </w:rPr>
        <w:t>4</w:t>
      </w:r>
      <w:r w:rsidR="005B0F81" w:rsidRPr="005B0F81">
        <w:rPr>
          <w:rFonts w:ascii="Times New Roman" w:hAnsi="Times New Roman" w:cs="Times New Roman"/>
          <w:sz w:val="20"/>
          <w:szCs w:val="20"/>
          <w:lang w:val="en-US"/>
        </w:rPr>
        <w:t xml:space="preserve">.      </w:t>
      </w:r>
      <w:r w:rsidR="006214B5" w:rsidRPr="005B0F81">
        <w:rPr>
          <w:rFonts w:ascii="Times New Roman" w:hAnsi="Times New Roman" w:cs="Times New Roman"/>
          <w:sz w:val="20"/>
          <w:szCs w:val="20"/>
          <w:lang w:val="en-US"/>
        </w:rPr>
        <w:t xml:space="preserve"> </w:t>
      </w:r>
      <w:r w:rsidRPr="005B0F81">
        <w:rPr>
          <w:rFonts w:ascii="Times New Roman" w:hAnsi="Times New Roman" w:cs="Times New Roman"/>
          <w:sz w:val="20"/>
          <w:szCs w:val="20"/>
          <w:lang w:val="en-US"/>
        </w:rPr>
        <w:t>TRANSPORT OPERATION PLANNING</w:t>
      </w:r>
    </w:p>
    <w:p w14:paraId="71C6C29A" w14:textId="77777777" w:rsidR="00632861" w:rsidRPr="00B01D55" w:rsidRDefault="00632861" w:rsidP="00A40688">
      <w:pPr>
        <w:spacing w:after="0"/>
        <w:jc w:val="both"/>
        <w:rPr>
          <w:rFonts w:ascii="Times New Roman" w:hAnsi="Times New Roman" w:cs="Times New Roman"/>
          <w:sz w:val="20"/>
          <w:szCs w:val="20"/>
          <w:lang w:val="en-US"/>
        </w:rPr>
      </w:pPr>
    </w:p>
    <w:p w14:paraId="7124927E" w14:textId="4EDDA282" w:rsidR="0023700A" w:rsidRPr="00B01D55" w:rsidRDefault="0023700A" w:rsidP="00A40688">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4.1</w:t>
      </w:r>
      <w:r w:rsidR="001C2A5E">
        <w:rPr>
          <w:rFonts w:ascii="Times New Roman" w:hAnsi="Times New Roman" w:cs="Times New Roman"/>
          <w:b/>
          <w:sz w:val="20"/>
          <w:szCs w:val="20"/>
          <w:lang w:val="en-US"/>
        </w:rPr>
        <w:t>.</w:t>
      </w:r>
      <w:r w:rsidRPr="00B01D55">
        <w:rPr>
          <w:rFonts w:ascii="Times New Roman" w:hAnsi="Times New Roman" w:cs="Times New Roman"/>
          <w:b/>
          <w:sz w:val="20"/>
          <w:szCs w:val="20"/>
          <w:lang w:val="en-US"/>
        </w:rPr>
        <w:t xml:space="preserve"> </w:t>
      </w:r>
      <w:r w:rsidR="005B0F81">
        <w:rPr>
          <w:rFonts w:ascii="Times New Roman" w:hAnsi="Times New Roman" w:cs="Times New Roman"/>
          <w:b/>
          <w:sz w:val="20"/>
          <w:szCs w:val="20"/>
          <w:lang w:val="en-US"/>
        </w:rPr>
        <w:t xml:space="preserve">    </w:t>
      </w:r>
      <w:r w:rsidR="004B2A03" w:rsidRPr="00B01D55">
        <w:rPr>
          <w:rFonts w:ascii="Times New Roman" w:hAnsi="Times New Roman" w:cs="Times New Roman"/>
          <w:b/>
          <w:sz w:val="20"/>
          <w:szCs w:val="20"/>
          <w:lang w:val="en-US"/>
        </w:rPr>
        <w:t>Modal s</w:t>
      </w:r>
      <w:r w:rsidR="0003407B" w:rsidRPr="00B01D55">
        <w:rPr>
          <w:rFonts w:ascii="Times New Roman" w:hAnsi="Times New Roman" w:cs="Times New Roman"/>
          <w:b/>
          <w:sz w:val="20"/>
          <w:szCs w:val="20"/>
          <w:lang w:val="en-US"/>
        </w:rPr>
        <w:t>hipment</w:t>
      </w:r>
      <w:r w:rsidR="00062CDF" w:rsidRPr="00B01D55">
        <w:rPr>
          <w:rFonts w:ascii="Times New Roman" w:hAnsi="Times New Roman" w:cs="Times New Roman"/>
          <w:b/>
          <w:sz w:val="20"/>
          <w:szCs w:val="20"/>
          <w:lang w:val="en-US"/>
        </w:rPr>
        <w:t xml:space="preserve"> decision</w:t>
      </w:r>
    </w:p>
    <w:p w14:paraId="2314D20D" w14:textId="77777777" w:rsidR="006D6730" w:rsidRPr="00B01D55" w:rsidRDefault="006D6730" w:rsidP="00A40688">
      <w:pPr>
        <w:spacing w:after="0"/>
        <w:jc w:val="both"/>
        <w:rPr>
          <w:rFonts w:ascii="Times New Roman" w:hAnsi="Times New Roman" w:cs="Times New Roman"/>
          <w:sz w:val="20"/>
          <w:szCs w:val="20"/>
          <w:lang w:val="en-US"/>
        </w:rPr>
      </w:pPr>
    </w:p>
    <w:p w14:paraId="70CB1450" w14:textId="6A1A0E44" w:rsidR="003A6F04" w:rsidRPr="00B01D55" w:rsidRDefault="0064074B"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When</w:t>
      </w:r>
      <w:r w:rsidR="00387F78" w:rsidRPr="00B01D55">
        <w:rPr>
          <w:rFonts w:ascii="Times New Roman" w:hAnsi="Times New Roman" w:cs="Times New Roman"/>
          <w:sz w:val="20"/>
          <w:szCs w:val="20"/>
          <w:lang w:val="en-US"/>
        </w:rPr>
        <w:t xml:space="preserve"> </w:t>
      </w:r>
      <w:r w:rsidR="00792431" w:rsidRPr="00B01D55">
        <w:rPr>
          <w:rFonts w:ascii="Times New Roman" w:hAnsi="Times New Roman" w:cs="Times New Roman"/>
          <w:sz w:val="20"/>
          <w:szCs w:val="20"/>
          <w:lang w:val="en-US"/>
        </w:rPr>
        <w:t>INB decided for t</w:t>
      </w:r>
      <w:r w:rsidR="00112FED" w:rsidRPr="00B01D55">
        <w:rPr>
          <w:rFonts w:ascii="Times New Roman" w:hAnsi="Times New Roman" w:cs="Times New Roman"/>
          <w:sz w:val="20"/>
          <w:szCs w:val="20"/>
          <w:lang w:val="en-US"/>
        </w:rPr>
        <w:t>he</w:t>
      </w:r>
      <w:r w:rsidR="00792431" w:rsidRPr="00B01D55">
        <w:rPr>
          <w:rFonts w:ascii="Times New Roman" w:hAnsi="Times New Roman" w:cs="Times New Roman"/>
          <w:sz w:val="20"/>
          <w:szCs w:val="20"/>
          <w:lang w:val="en-US"/>
        </w:rPr>
        <w:t xml:space="preserve"> road transportation </w:t>
      </w:r>
      <w:r w:rsidR="00112FED" w:rsidRPr="00B01D55">
        <w:rPr>
          <w:rFonts w:ascii="Times New Roman" w:hAnsi="Times New Roman" w:cs="Times New Roman"/>
          <w:sz w:val="20"/>
          <w:szCs w:val="20"/>
          <w:lang w:val="en-US"/>
        </w:rPr>
        <w:t>mod</w:t>
      </w:r>
      <w:r w:rsidR="002A1DB9" w:rsidRPr="00B01D55">
        <w:rPr>
          <w:rFonts w:ascii="Times New Roman" w:hAnsi="Times New Roman" w:cs="Times New Roman"/>
          <w:sz w:val="20"/>
          <w:szCs w:val="20"/>
          <w:lang w:val="en-US"/>
        </w:rPr>
        <w:t>al</w:t>
      </w:r>
      <w:r w:rsidR="00112FED" w:rsidRPr="00B01D55">
        <w:rPr>
          <w:rFonts w:ascii="Times New Roman" w:hAnsi="Times New Roman" w:cs="Times New Roman"/>
          <w:sz w:val="20"/>
          <w:szCs w:val="20"/>
          <w:lang w:val="en-US"/>
        </w:rPr>
        <w:t xml:space="preserve"> </w:t>
      </w:r>
      <w:r w:rsidR="00792431" w:rsidRPr="00B01D55">
        <w:rPr>
          <w:rFonts w:ascii="Times New Roman" w:hAnsi="Times New Roman" w:cs="Times New Roman"/>
          <w:sz w:val="20"/>
          <w:szCs w:val="20"/>
          <w:lang w:val="en-US"/>
        </w:rPr>
        <w:t>to</w:t>
      </w:r>
      <w:r w:rsidR="00473D71" w:rsidRPr="00B01D55">
        <w:rPr>
          <w:rFonts w:ascii="Times New Roman" w:hAnsi="Times New Roman" w:cs="Times New Roman"/>
          <w:sz w:val="20"/>
          <w:szCs w:val="20"/>
          <w:lang w:val="en-US"/>
        </w:rPr>
        <w:t xml:space="preserve"> provide the enrichment uranium</w:t>
      </w:r>
      <w:r w:rsidR="00112FED" w:rsidRPr="00B01D55">
        <w:rPr>
          <w:rFonts w:ascii="Times New Roman" w:hAnsi="Times New Roman" w:cs="Times New Roman"/>
          <w:sz w:val="20"/>
          <w:szCs w:val="20"/>
          <w:lang w:val="en-US"/>
        </w:rPr>
        <w:t xml:space="preserve"> ship</w:t>
      </w:r>
      <w:r w:rsidR="00473D71" w:rsidRPr="00B01D55">
        <w:rPr>
          <w:rFonts w:ascii="Times New Roman" w:hAnsi="Times New Roman" w:cs="Times New Roman"/>
          <w:sz w:val="20"/>
          <w:szCs w:val="20"/>
          <w:lang w:val="en-US"/>
        </w:rPr>
        <w:t>ment</w:t>
      </w:r>
      <w:r w:rsidR="00112FED" w:rsidRPr="00B01D55">
        <w:rPr>
          <w:rFonts w:ascii="Times New Roman" w:hAnsi="Times New Roman" w:cs="Times New Roman"/>
          <w:sz w:val="20"/>
          <w:szCs w:val="20"/>
          <w:lang w:val="en-US"/>
        </w:rPr>
        <w:t xml:space="preserve"> </w:t>
      </w:r>
      <w:r w:rsidR="009965BA" w:rsidRPr="00B01D55">
        <w:rPr>
          <w:rFonts w:ascii="Times New Roman" w:hAnsi="Times New Roman" w:cs="Times New Roman"/>
          <w:sz w:val="20"/>
          <w:szCs w:val="20"/>
          <w:lang w:val="en-US"/>
        </w:rPr>
        <w:t xml:space="preserve">from Brazil </w:t>
      </w:r>
      <w:r w:rsidR="00112FED" w:rsidRPr="00B01D55">
        <w:rPr>
          <w:rFonts w:ascii="Times New Roman" w:hAnsi="Times New Roman" w:cs="Times New Roman"/>
          <w:sz w:val="20"/>
          <w:szCs w:val="20"/>
          <w:lang w:val="en-US"/>
        </w:rPr>
        <w:t>to Argentina</w:t>
      </w:r>
      <w:r w:rsidR="00387F78" w:rsidRPr="00B01D55">
        <w:rPr>
          <w:rFonts w:ascii="Times New Roman" w:hAnsi="Times New Roman" w:cs="Times New Roman"/>
          <w:sz w:val="20"/>
          <w:szCs w:val="20"/>
          <w:lang w:val="en-US"/>
        </w:rPr>
        <w:t>, it</w:t>
      </w:r>
      <w:r w:rsidR="00792431" w:rsidRPr="00B01D55">
        <w:rPr>
          <w:rFonts w:ascii="Times New Roman" w:hAnsi="Times New Roman" w:cs="Times New Roman"/>
          <w:sz w:val="20"/>
          <w:szCs w:val="20"/>
          <w:lang w:val="en-US"/>
        </w:rPr>
        <w:t xml:space="preserve"> </w:t>
      </w:r>
      <w:r w:rsidR="004B2A03" w:rsidRPr="00B01D55">
        <w:rPr>
          <w:rFonts w:ascii="Times New Roman" w:hAnsi="Times New Roman" w:cs="Times New Roman"/>
          <w:sz w:val="20"/>
          <w:szCs w:val="20"/>
          <w:lang w:val="en-US"/>
        </w:rPr>
        <w:t>became clear to all security agencies involved that it would be a</w:t>
      </w:r>
      <w:r w:rsidR="0023700A" w:rsidRPr="00B01D55">
        <w:rPr>
          <w:rFonts w:ascii="Times New Roman" w:hAnsi="Times New Roman" w:cs="Times New Roman"/>
          <w:sz w:val="20"/>
          <w:szCs w:val="20"/>
          <w:lang w:val="en-US"/>
        </w:rPr>
        <w:t xml:space="preserve"> challenge to transport</w:t>
      </w:r>
      <w:r w:rsidR="00582068" w:rsidRPr="00B01D55">
        <w:rPr>
          <w:rFonts w:ascii="Times New Roman" w:hAnsi="Times New Roman" w:cs="Times New Roman"/>
          <w:sz w:val="20"/>
          <w:szCs w:val="20"/>
          <w:lang w:val="en-US"/>
        </w:rPr>
        <w:t xml:space="preserve"> nuclear material in such a </w:t>
      </w:r>
      <w:r w:rsidR="00062CDF" w:rsidRPr="00B01D55">
        <w:rPr>
          <w:rFonts w:ascii="Times New Roman" w:hAnsi="Times New Roman" w:cs="Times New Roman"/>
          <w:sz w:val="20"/>
          <w:szCs w:val="20"/>
          <w:lang w:val="en-US"/>
        </w:rPr>
        <w:t xml:space="preserve">great </w:t>
      </w:r>
      <w:r w:rsidR="00582068" w:rsidRPr="00B01D55">
        <w:rPr>
          <w:rFonts w:ascii="Times New Roman" w:hAnsi="Times New Roman" w:cs="Times New Roman"/>
          <w:sz w:val="20"/>
          <w:szCs w:val="20"/>
          <w:lang w:val="en-US"/>
        </w:rPr>
        <w:t xml:space="preserve">distance. </w:t>
      </w:r>
      <w:r w:rsidR="00473D71" w:rsidRPr="00B01D55">
        <w:rPr>
          <w:rFonts w:ascii="Times New Roman" w:hAnsi="Times New Roman" w:cs="Times New Roman"/>
          <w:sz w:val="20"/>
          <w:szCs w:val="20"/>
          <w:lang w:val="en-US"/>
        </w:rPr>
        <w:t xml:space="preserve">It was agreed between both countries that </w:t>
      </w:r>
      <w:r w:rsidR="00112FED" w:rsidRPr="00B01D55">
        <w:rPr>
          <w:rFonts w:ascii="Times New Roman" w:hAnsi="Times New Roman" w:cs="Times New Roman"/>
          <w:sz w:val="20"/>
          <w:szCs w:val="20"/>
          <w:lang w:val="en-US"/>
        </w:rPr>
        <w:t>INB</w:t>
      </w:r>
      <w:r w:rsidR="00582068" w:rsidRPr="00B01D55">
        <w:rPr>
          <w:rFonts w:ascii="Times New Roman" w:hAnsi="Times New Roman" w:cs="Times New Roman"/>
          <w:sz w:val="20"/>
          <w:szCs w:val="20"/>
          <w:lang w:val="en-US"/>
        </w:rPr>
        <w:t xml:space="preserve"> </w:t>
      </w:r>
      <w:r w:rsidR="00473D71" w:rsidRPr="00B01D55">
        <w:rPr>
          <w:rFonts w:ascii="Times New Roman" w:hAnsi="Times New Roman" w:cs="Times New Roman"/>
          <w:sz w:val="20"/>
          <w:szCs w:val="20"/>
          <w:lang w:val="en-US"/>
        </w:rPr>
        <w:t>would be</w:t>
      </w:r>
      <w:r w:rsidR="00582068" w:rsidRPr="00B01D55">
        <w:rPr>
          <w:rFonts w:ascii="Times New Roman" w:hAnsi="Times New Roman" w:cs="Times New Roman"/>
          <w:sz w:val="20"/>
          <w:szCs w:val="20"/>
          <w:lang w:val="en-US"/>
        </w:rPr>
        <w:t xml:space="preserve"> responsible for the transportation </w:t>
      </w:r>
      <w:r w:rsidR="00473D71" w:rsidRPr="00B01D55">
        <w:rPr>
          <w:rFonts w:ascii="Times New Roman" w:hAnsi="Times New Roman" w:cs="Times New Roman"/>
          <w:sz w:val="20"/>
          <w:szCs w:val="20"/>
          <w:lang w:val="en-US"/>
        </w:rPr>
        <w:t>from</w:t>
      </w:r>
      <w:r w:rsidR="00582068" w:rsidRPr="00B01D55">
        <w:rPr>
          <w:rFonts w:ascii="Times New Roman" w:hAnsi="Times New Roman" w:cs="Times New Roman"/>
          <w:sz w:val="20"/>
          <w:szCs w:val="20"/>
          <w:lang w:val="en-US"/>
        </w:rPr>
        <w:t xml:space="preserve"> the city of </w:t>
      </w:r>
      <w:proofErr w:type="spellStart"/>
      <w:r w:rsidR="00582068" w:rsidRPr="00B01D55">
        <w:rPr>
          <w:rFonts w:ascii="Times New Roman" w:hAnsi="Times New Roman" w:cs="Times New Roman"/>
          <w:sz w:val="20"/>
          <w:szCs w:val="20"/>
          <w:lang w:val="en-US"/>
        </w:rPr>
        <w:t>Resende</w:t>
      </w:r>
      <w:proofErr w:type="spellEnd"/>
      <w:r w:rsidR="00582068" w:rsidRPr="00B01D55">
        <w:rPr>
          <w:rFonts w:ascii="Times New Roman" w:hAnsi="Times New Roman" w:cs="Times New Roman"/>
          <w:sz w:val="20"/>
          <w:szCs w:val="20"/>
          <w:lang w:val="en-US"/>
        </w:rPr>
        <w:t>, in the State of Rio de Janeiro</w:t>
      </w:r>
      <w:r w:rsidR="00896356" w:rsidRPr="00B01D55">
        <w:rPr>
          <w:rFonts w:ascii="Times New Roman" w:hAnsi="Times New Roman" w:cs="Times New Roman"/>
          <w:sz w:val="20"/>
          <w:szCs w:val="20"/>
          <w:lang w:val="en-US"/>
        </w:rPr>
        <w:t>,</w:t>
      </w:r>
      <w:r w:rsidR="00582068" w:rsidRPr="00B01D55">
        <w:rPr>
          <w:rFonts w:ascii="Times New Roman" w:hAnsi="Times New Roman" w:cs="Times New Roman"/>
          <w:sz w:val="20"/>
          <w:szCs w:val="20"/>
          <w:lang w:val="en-US"/>
        </w:rPr>
        <w:t xml:space="preserve"> where</w:t>
      </w:r>
      <w:r w:rsidR="003A6F04" w:rsidRPr="00B01D55">
        <w:rPr>
          <w:rFonts w:ascii="Times New Roman" w:hAnsi="Times New Roman" w:cs="Times New Roman"/>
          <w:sz w:val="20"/>
          <w:szCs w:val="20"/>
          <w:lang w:val="en-US"/>
        </w:rPr>
        <w:t xml:space="preserve"> the Fuel Cycle plant is located</w:t>
      </w:r>
      <w:r w:rsidR="00112FED" w:rsidRPr="00B01D55">
        <w:rPr>
          <w:rFonts w:ascii="Times New Roman" w:hAnsi="Times New Roman" w:cs="Times New Roman"/>
          <w:sz w:val="20"/>
          <w:szCs w:val="20"/>
          <w:lang w:val="en-US"/>
        </w:rPr>
        <w:t>,</w:t>
      </w:r>
      <w:r w:rsidR="003A6F04" w:rsidRPr="00B01D55">
        <w:rPr>
          <w:rFonts w:ascii="Times New Roman" w:hAnsi="Times New Roman" w:cs="Times New Roman"/>
          <w:sz w:val="20"/>
          <w:szCs w:val="20"/>
          <w:lang w:val="en-US"/>
        </w:rPr>
        <w:t xml:space="preserve"> to </w:t>
      </w:r>
      <w:proofErr w:type="spellStart"/>
      <w:r w:rsidR="003A6F04" w:rsidRPr="00B01D55">
        <w:rPr>
          <w:rFonts w:ascii="Times New Roman" w:hAnsi="Times New Roman" w:cs="Times New Roman"/>
          <w:sz w:val="20"/>
          <w:szCs w:val="20"/>
          <w:lang w:val="en-US"/>
        </w:rPr>
        <w:t>Uruguaiana</w:t>
      </w:r>
      <w:proofErr w:type="spellEnd"/>
      <w:r w:rsidR="003A6F04" w:rsidRPr="00B01D55">
        <w:rPr>
          <w:rFonts w:ascii="Times New Roman" w:hAnsi="Times New Roman" w:cs="Times New Roman"/>
          <w:sz w:val="20"/>
          <w:szCs w:val="20"/>
          <w:lang w:val="en-US"/>
        </w:rPr>
        <w:t xml:space="preserve">, in the State of Rio Grande do Sul, </w:t>
      </w:r>
      <w:proofErr w:type="gramStart"/>
      <w:r w:rsidR="003A6F04" w:rsidRPr="00B01D55">
        <w:rPr>
          <w:rFonts w:ascii="Times New Roman" w:hAnsi="Times New Roman" w:cs="Times New Roman"/>
          <w:sz w:val="20"/>
          <w:szCs w:val="20"/>
          <w:lang w:val="en-US"/>
        </w:rPr>
        <w:t>the</w:t>
      </w:r>
      <w:proofErr w:type="gramEnd"/>
      <w:r w:rsidR="003A6F04" w:rsidRPr="00B01D55">
        <w:rPr>
          <w:rFonts w:ascii="Times New Roman" w:hAnsi="Times New Roman" w:cs="Times New Roman"/>
          <w:sz w:val="20"/>
          <w:szCs w:val="20"/>
          <w:lang w:val="en-US"/>
        </w:rPr>
        <w:t xml:space="preserve"> border line with Argentina. The transport operation to Argentina </w:t>
      </w:r>
      <w:r w:rsidR="009965BA" w:rsidRPr="00B01D55">
        <w:rPr>
          <w:rFonts w:ascii="Times New Roman" w:hAnsi="Times New Roman" w:cs="Times New Roman"/>
          <w:sz w:val="20"/>
          <w:szCs w:val="20"/>
          <w:lang w:val="en-US"/>
        </w:rPr>
        <w:t>with</w:t>
      </w:r>
      <w:r w:rsidR="003A6F04" w:rsidRPr="00B01D55">
        <w:rPr>
          <w:rFonts w:ascii="Times New Roman" w:hAnsi="Times New Roman" w:cs="Times New Roman"/>
          <w:sz w:val="20"/>
          <w:szCs w:val="20"/>
          <w:lang w:val="en-US"/>
        </w:rPr>
        <w:t xml:space="preserve"> a length of more than 2.000 Km represented an itinerary farther then the distance between Vienna and Moscow.</w:t>
      </w:r>
    </w:p>
    <w:p w14:paraId="39D727DD" w14:textId="77777777" w:rsidR="0023700A" w:rsidRPr="00B01D55" w:rsidRDefault="0023700A" w:rsidP="00A40688">
      <w:pPr>
        <w:spacing w:after="0"/>
        <w:jc w:val="both"/>
        <w:rPr>
          <w:rFonts w:ascii="Times New Roman" w:hAnsi="Times New Roman" w:cs="Times New Roman"/>
          <w:sz w:val="20"/>
          <w:szCs w:val="20"/>
          <w:lang w:val="en-US"/>
        </w:rPr>
      </w:pPr>
    </w:p>
    <w:p w14:paraId="0E212B38" w14:textId="6B74B853" w:rsidR="003A6F04" w:rsidRPr="00B01D55" w:rsidRDefault="000827CE" w:rsidP="001C2A5E">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B</w:t>
      </w:r>
      <w:r w:rsidR="0064074B" w:rsidRPr="00B01D55">
        <w:rPr>
          <w:rFonts w:ascii="Times New Roman" w:hAnsi="Times New Roman" w:cs="Times New Roman"/>
          <w:sz w:val="20"/>
          <w:szCs w:val="20"/>
          <w:lang w:val="en-US"/>
        </w:rPr>
        <w:t>ased on</w:t>
      </w:r>
      <w:r w:rsidR="00A21D2C" w:rsidRPr="00B01D55">
        <w:rPr>
          <w:rFonts w:ascii="Times New Roman" w:hAnsi="Times New Roman" w:cs="Times New Roman"/>
          <w:sz w:val="20"/>
          <w:szCs w:val="20"/>
          <w:lang w:val="en-US"/>
        </w:rPr>
        <w:t xml:space="preserve"> the complexity of th</w:t>
      </w:r>
      <w:r w:rsidR="00A01C13" w:rsidRPr="00B01D55">
        <w:rPr>
          <w:rFonts w:ascii="Times New Roman" w:hAnsi="Times New Roman" w:cs="Times New Roman"/>
          <w:sz w:val="20"/>
          <w:szCs w:val="20"/>
          <w:lang w:val="en-US"/>
        </w:rPr>
        <w:t>e</w:t>
      </w:r>
      <w:r w:rsidR="00A21D2C" w:rsidRPr="00B01D55">
        <w:rPr>
          <w:rFonts w:ascii="Times New Roman" w:hAnsi="Times New Roman" w:cs="Times New Roman"/>
          <w:sz w:val="20"/>
          <w:szCs w:val="20"/>
          <w:lang w:val="en-US"/>
        </w:rPr>
        <w:t xml:space="preserve"> international transport</w:t>
      </w:r>
      <w:r w:rsidR="003A6F04" w:rsidRPr="00B01D55">
        <w:rPr>
          <w:rFonts w:ascii="Times New Roman" w:hAnsi="Times New Roman" w:cs="Times New Roman"/>
          <w:sz w:val="20"/>
          <w:szCs w:val="20"/>
          <w:lang w:val="en-US"/>
        </w:rPr>
        <w:t xml:space="preserve"> operation, INB sought for </w:t>
      </w:r>
      <w:proofErr w:type="gramStart"/>
      <w:r w:rsidR="00A01C13" w:rsidRPr="00B01D55">
        <w:rPr>
          <w:rFonts w:ascii="Times New Roman" w:hAnsi="Times New Roman" w:cs="Times New Roman"/>
          <w:sz w:val="20"/>
          <w:szCs w:val="20"/>
          <w:lang w:val="en-US"/>
        </w:rPr>
        <w:t>the</w:t>
      </w:r>
      <w:r w:rsidR="008A5F5B" w:rsidRPr="00B01D55">
        <w:rPr>
          <w:rFonts w:ascii="Times New Roman" w:hAnsi="Times New Roman" w:cs="Times New Roman"/>
          <w:sz w:val="20"/>
          <w:szCs w:val="20"/>
          <w:lang w:val="en-US"/>
        </w:rPr>
        <w:t xml:space="preserve"> </w:t>
      </w:r>
      <w:r w:rsidR="003A6F04" w:rsidRPr="00B01D55">
        <w:rPr>
          <w:rFonts w:ascii="Times New Roman" w:hAnsi="Times New Roman" w:cs="Times New Roman"/>
          <w:sz w:val="20"/>
          <w:szCs w:val="20"/>
          <w:lang w:val="en-US"/>
        </w:rPr>
        <w:t xml:space="preserve"> support</w:t>
      </w:r>
      <w:proofErr w:type="gramEnd"/>
      <w:r w:rsidR="003A6F04" w:rsidRPr="00B01D55">
        <w:rPr>
          <w:rFonts w:ascii="Times New Roman" w:hAnsi="Times New Roman" w:cs="Times New Roman"/>
          <w:sz w:val="20"/>
          <w:szCs w:val="20"/>
          <w:lang w:val="en-US"/>
        </w:rPr>
        <w:t xml:space="preserve"> of the System for the Protection of the Brazilian Nuclear Program (Sipron, as the acronym in Portuguese)</w:t>
      </w:r>
      <w:r w:rsidR="00112FED" w:rsidRPr="00B01D55">
        <w:rPr>
          <w:rFonts w:ascii="Times New Roman" w:hAnsi="Times New Roman" w:cs="Times New Roman"/>
          <w:sz w:val="20"/>
          <w:szCs w:val="20"/>
          <w:lang w:val="en-US"/>
        </w:rPr>
        <w:t xml:space="preserve"> with the purpose to maximize the synergy among the vari</w:t>
      </w:r>
      <w:r w:rsidR="00996B28" w:rsidRPr="00B01D55">
        <w:rPr>
          <w:rFonts w:ascii="Times New Roman" w:hAnsi="Times New Roman" w:cs="Times New Roman"/>
          <w:sz w:val="20"/>
          <w:szCs w:val="20"/>
          <w:lang w:val="en-US"/>
        </w:rPr>
        <w:t>ous agencies</w:t>
      </w:r>
      <w:r w:rsidR="00112FED" w:rsidRPr="00B01D55">
        <w:rPr>
          <w:rFonts w:ascii="Times New Roman" w:hAnsi="Times New Roman" w:cs="Times New Roman"/>
          <w:sz w:val="20"/>
          <w:szCs w:val="20"/>
          <w:lang w:val="en-US"/>
        </w:rPr>
        <w:t xml:space="preserve"> </w:t>
      </w:r>
      <w:r w:rsidR="00A21D2C" w:rsidRPr="00B01D55">
        <w:rPr>
          <w:rFonts w:ascii="Times New Roman" w:hAnsi="Times New Roman" w:cs="Times New Roman"/>
          <w:sz w:val="20"/>
          <w:szCs w:val="20"/>
          <w:lang w:val="en-US"/>
        </w:rPr>
        <w:t>involved</w:t>
      </w:r>
      <w:r w:rsidR="00112FED" w:rsidRPr="00B01D55">
        <w:rPr>
          <w:rFonts w:ascii="Times New Roman" w:hAnsi="Times New Roman" w:cs="Times New Roman"/>
          <w:sz w:val="20"/>
          <w:szCs w:val="20"/>
          <w:lang w:val="en-US"/>
        </w:rPr>
        <w:t>.</w:t>
      </w:r>
      <w:r w:rsidR="00740869" w:rsidRPr="00B01D55">
        <w:rPr>
          <w:rFonts w:ascii="Times New Roman" w:hAnsi="Times New Roman" w:cs="Times New Roman"/>
          <w:sz w:val="20"/>
          <w:szCs w:val="20"/>
          <w:lang w:val="en-US"/>
        </w:rPr>
        <w:t xml:space="preserve"> </w:t>
      </w:r>
      <w:r w:rsidR="00473D71" w:rsidRPr="00B01D55">
        <w:rPr>
          <w:rFonts w:ascii="Times New Roman" w:hAnsi="Times New Roman" w:cs="Times New Roman"/>
          <w:sz w:val="20"/>
          <w:szCs w:val="20"/>
          <w:lang w:val="en-US"/>
        </w:rPr>
        <w:t xml:space="preserve"> </w:t>
      </w:r>
    </w:p>
    <w:p w14:paraId="2983C655" w14:textId="77777777" w:rsidR="003A6F04" w:rsidRPr="00B01D55" w:rsidRDefault="003A6F04" w:rsidP="00A40688">
      <w:pPr>
        <w:spacing w:after="0"/>
        <w:jc w:val="both"/>
        <w:rPr>
          <w:rFonts w:ascii="Times New Roman" w:hAnsi="Times New Roman" w:cs="Times New Roman"/>
          <w:sz w:val="20"/>
          <w:szCs w:val="20"/>
          <w:lang w:val="en-US"/>
        </w:rPr>
      </w:pPr>
    </w:p>
    <w:p w14:paraId="3F5C6D31" w14:textId="2BC59F77" w:rsidR="003A6F04" w:rsidRPr="00B01D55" w:rsidRDefault="003A6F04" w:rsidP="00A40688">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4.2</w:t>
      </w:r>
      <w:r w:rsidR="001C2A5E">
        <w:rPr>
          <w:rFonts w:ascii="Times New Roman" w:hAnsi="Times New Roman" w:cs="Times New Roman"/>
          <w:b/>
          <w:sz w:val="20"/>
          <w:szCs w:val="20"/>
          <w:lang w:val="en-US"/>
        </w:rPr>
        <w:t>.</w:t>
      </w:r>
      <w:r w:rsidR="005B0F81">
        <w:rPr>
          <w:rFonts w:ascii="Times New Roman" w:hAnsi="Times New Roman" w:cs="Times New Roman"/>
          <w:b/>
          <w:sz w:val="20"/>
          <w:szCs w:val="20"/>
          <w:lang w:val="en-US"/>
        </w:rPr>
        <w:t xml:space="preserve">    </w:t>
      </w:r>
      <w:r w:rsidRPr="00B01D55">
        <w:rPr>
          <w:rFonts w:ascii="Times New Roman" w:hAnsi="Times New Roman" w:cs="Times New Roman"/>
          <w:b/>
          <w:sz w:val="20"/>
          <w:szCs w:val="20"/>
          <w:lang w:val="en-US"/>
        </w:rPr>
        <w:t>The role of Sipron</w:t>
      </w:r>
    </w:p>
    <w:p w14:paraId="57D5C11F" w14:textId="77777777" w:rsidR="003A6F04" w:rsidRPr="00B01D55" w:rsidRDefault="003A6F04" w:rsidP="00A40688">
      <w:pPr>
        <w:spacing w:after="0"/>
        <w:jc w:val="both"/>
        <w:rPr>
          <w:rFonts w:ascii="Times New Roman" w:hAnsi="Times New Roman" w:cs="Times New Roman"/>
          <w:sz w:val="20"/>
          <w:szCs w:val="20"/>
          <w:lang w:val="en-US"/>
        </w:rPr>
      </w:pPr>
    </w:p>
    <w:p w14:paraId="3E5EB7AD" w14:textId="5EDDD672" w:rsidR="00062CDF" w:rsidRPr="00B01D55" w:rsidRDefault="003A6F04" w:rsidP="005B0F81">
      <w:pPr>
        <w:tabs>
          <w:tab w:val="left" w:pos="567"/>
        </w:tabs>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Sipron is a System integrated by </w:t>
      </w:r>
      <w:r w:rsidR="00062CDF" w:rsidRPr="00B01D55">
        <w:rPr>
          <w:rFonts w:ascii="Times New Roman" w:hAnsi="Times New Roman" w:cs="Times New Roman"/>
          <w:sz w:val="20"/>
          <w:szCs w:val="20"/>
          <w:lang w:val="en-US"/>
        </w:rPr>
        <w:t xml:space="preserve">all governmental </w:t>
      </w:r>
      <w:r w:rsidR="00740869" w:rsidRPr="00B01D55">
        <w:rPr>
          <w:rFonts w:ascii="Times New Roman" w:hAnsi="Times New Roman" w:cs="Times New Roman"/>
          <w:sz w:val="20"/>
          <w:szCs w:val="20"/>
          <w:lang w:val="en-US"/>
        </w:rPr>
        <w:t>agencies</w:t>
      </w:r>
      <w:r w:rsidR="00062CDF" w:rsidRPr="00B01D55">
        <w:rPr>
          <w:rFonts w:ascii="Times New Roman" w:hAnsi="Times New Roman" w:cs="Times New Roman"/>
          <w:sz w:val="20"/>
          <w:szCs w:val="20"/>
          <w:lang w:val="en-US"/>
        </w:rPr>
        <w:t xml:space="preserve"> at the federal, </w:t>
      </w:r>
      <w:r w:rsidR="00D24D31" w:rsidRPr="00B01D55">
        <w:rPr>
          <w:rFonts w:ascii="Times New Roman" w:hAnsi="Times New Roman" w:cs="Times New Roman"/>
          <w:sz w:val="20"/>
          <w:szCs w:val="20"/>
          <w:lang w:val="en-US"/>
        </w:rPr>
        <w:t>s</w:t>
      </w:r>
      <w:r w:rsidR="00062CDF" w:rsidRPr="00B01D55">
        <w:rPr>
          <w:rFonts w:ascii="Times New Roman" w:hAnsi="Times New Roman" w:cs="Times New Roman"/>
          <w:sz w:val="20"/>
          <w:szCs w:val="20"/>
          <w:lang w:val="en-US"/>
        </w:rPr>
        <w:t>tate and municipal levels involved in the security and safety of the Brazilian Nuclear Program. The Sipron is</w:t>
      </w:r>
      <w:r w:rsidRPr="00B01D55">
        <w:rPr>
          <w:rFonts w:ascii="Times New Roman" w:hAnsi="Times New Roman" w:cs="Times New Roman"/>
          <w:sz w:val="20"/>
          <w:szCs w:val="20"/>
          <w:lang w:val="en-US"/>
        </w:rPr>
        <w:t xml:space="preserve"> coordinated by the Institutional Security Cabinet</w:t>
      </w:r>
      <w:r w:rsidR="00D6535A"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of the Presidency of the Republic (GSI-PR, as the acronym in Por</w:t>
      </w:r>
      <w:r w:rsidR="00062CDF" w:rsidRPr="00B01D55">
        <w:rPr>
          <w:rFonts w:ascii="Times New Roman" w:hAnsi="Times New Roman" w:cs="Times New Roman"/>
          <w:sz w:val="20"/>
          <w:szCs w:val="20"/>
          <w:lang w:val="en-US"/>
        </w:rPr>
        <w:t>t</w:t>
      </w:r>
      <w:r w:rsidRPr="00B01D55">
        <w:rPr>
          <w:rFonts w:ascii="Times New Roman" w:hAnsi="Times New Roman" w:cs="Times New Roman"/>
          <w:sz w:val="20"/>
          <w:szCs w:val="20"/>
          <w:lang w:val="en-US"/>
        </w:rPr>
        <w:t>uguese)</w:t>
      </w:r>
      <w:r w:rsidR="00062CDF" w:rsidRPr="00B01D55">
        <w:rPr>
          <w:rFonts w:ascii="Times New Roman" w:hAnsi="Times New Roman" w:cs="Times New Roman"/>
          <w:sz w:val="20"/>
          <w:szCs w:val="20"/>
          <w:lang w:val="en-US"/>
        </w:rPr>
        <w:t>, which has a central role in the System</w:t>
      </w:r>
      <w:r w:rsidRPr="00B01D55">
        <w:rPr>
          <w:rFonts w:ascii="Times New Roman" w:hAnsi="Times New Roman" w:cs="Times New Roman"/>
          <w:sz w:val="20"/>
          <w:szCs w:val="20"/>
          <w:lang w:val="en-US"/>
        </w:rPr>
        <w:t>.</w:t>
      </w:r>
    </w:p>
    <w:p w14:paraId="52B93386" w14:textId="77777777" w:rsidR="00062CDF" w:rsidRPr="00B01D55" w:rsidRDefault="00062CDF" w:rsidP="00A40688">
      <w:pPr>
        <w:spacing w:after="0"/>
        <w:jc w:val="both"/>
        <w:rPr>
          <w:rFonts w:ascii="Times New Roman" w:hAnsi="Times New Roman" w:cs="Times New Roman"/>
          <w:sz w:val="20"/>
          <w:szCs w:val="20"/>
          <w:lang w:val="en-US"/>
        </w:rPr>
      </w:pPr>
    </w:p>
    <w:p w14:paraId="25FA870E" w14:textId="78AAD7D4" w:rsidR="003A6F04" w:rsidRPr="00B01D55" w:rsidRDefault="00A21D2C"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w:t>
      </w:r>
      <w:r w:rsidR="003A6F04" w:rsidRPr="00B01D55">
        <w:rPr>
          <w:rFonts w:ascii="Times New Roman" w:hAnsi="Times New Roman" w:cs="Times New Roman"/>
          <w:sz w:val="20"/>
          <w:szCs w:val="20"/>
          <w:lang w:val="en-US"/>
        </w:rPr>
        <w:t>he GSI-PR is</w:t>
      </w:r>
      <w:r w:rsidR="00D6535A"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structure</w:t>
      </w:r>
      <w:r w:rsidR="00740869" w:rsidRPr="00B01D55">
        <w:rPr>
          <w:rFonts w:ascii="Times New Roman" w:hAnsi="Times New Roman" w:cs="Times New Roman"/>
          <w:sz w:val="20"/>
          <w:szCs w:val="20"/>
          <w:lang w:val="en-US"/>
        </w:rPr>
        <w:t>d</w:t>
      </w:r>
      <w:r w:rsidR="003A6F04" w:rsidRPr="00B01D55">
        <w:rPr>
          <w:rFonts w:ascii="Times New Roman" w:hAnsi="Times New Roman" w:cs="Times New Roman"/>
          <w:sz w:val="20"/>
          <w:szCs w:val="20"/>
          <w:lang w:val="en-US"/>
        </w:rPr>
        <w:t xml:space="preserve"> </w:t>
      </w:r>
      <w:r w:rsidR="00986B0A" w:rsidRPr="00B01D55">
        <w:rPr>
          <w:rFonts w:ascii="Times New Roman" w:hAnsi="Times New Roman" w:cs="Times New Roman"/>
          <w:sz w:val="20"/>
          <w:szCs w:val="20"/>
          <w:lang w:val="en-US"/>
        </w:rPr>
        <w:t xml:space="preserve">directly </w:t>
      </w:r>
      <w:r w:rsidR="00D6535A" w:rsidRPr="00B01D55">
        <w:rPr>
          <w:rFonts w:ascii="Times New Roman" w:hAnsi="Times New Roman" w:cs="Times New Roman"/>
          <w:sz w:val="20"/>
          <w:szCs w:val="20"/>
          <w:lang w:val="en-US"/>
        </w:rPr>
        <w:t>under</w:t>
      </w:r>
      <w:r w:rsidR="003A6F04" w:rsidRPr="00B01D55">
        <w:rPr>
          <w:rFonts w:ascii="Times New Roman" w:hAnsi="Times New Roman" w:cs="Times New Roman"/>
          <w:sz w:val="20"/>
          <w:szCs w:val="20"/>
          <w:lang w:val="en-US"/>
        </w:rPr>
        <w:t xml:space="preserve"> the Presiden</w:t>
      </w:r>
      <w:r w:rsidRPr="00B01D55">
        <w:rPr>
          <w:rFonts w:ascii="Times New Roman" w:hAnsi="Times New Roman" w:cs="Times New Roman"/>
          <w:sz w:val="20"/>
          <w:szCs w:val="20"/>
          <w:lang w:val="en-US"/>
        </w:rPr>
        <w:t>t</w:t>
      </w:r>
      <w:r w:rsidR="003A6F04" w:rsidRPr="00B01D55">
        <w:rPr>
          <w:rFonts w:ascii="Times New Roman" w:hAnsi="Times New Roman" w:cs="Times New Roman"/>
          <w:sz w:val="20"/>
          <w:szCs w:val="20"/>
          <w:lang w:val="en-US"/>
        </w:rPr>
        <w:t xml:space="preserve"> of the Republic </w:t>
      </w:r>
      <w:r w:rsidR="00AC5EE3" w:rsidRPr="00B01D55">
        <w:rPr>
          <w:rFonts w:ascii="Times New Roman" w:hAnsi="Times New Roman" w:cs="Times New Roman"/>
          <w:sz w:val="20"/>
          <w:szCs w:val="20"/>
          <w:lang w:val="en-US"/>
        </w:rPr>
        <w:t>wi</w:t>
      </w:r>
      <w:r w:rsidRPr="00B01D55">
        <w:rPr>
          <w:rFonts w:ascii="Times New Roman" w:hAnsi="Times New Roman" w:cs="Times New Roman"/>
          <w:sz w:val="20"/>
          <w:szCs w:val="20"/>
          <w:lang w:val="en-US"/>
        </w:rPr>
        <w:t>th</w:t>
      </w:r>
      <w:r w:rsidR="00AC5EE3"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a</w:t>
      </w:r>
      <w:r w:rsidR="00D6535A" w:rsidRPr="00B01D55">
        <w:rPr>
          <w:rFonts w:ascii="Times New Roman" w:hAnsi="Times New Roman" w:cs="Times New Roman"/>
          <w:sz w:val="20"/>
          <w:szCs w:val="20"/>
          <w:lang w:val="en-US"/>
        </w:rPr>
        <w:t xml:space="preserve"> Cabinet Chief</w:t>
      </w:r>
      <w:r w:rsidRPr="00B01D55">
        <w:rPr>
          <w:rFonts w:ascii="Times New Roman" w:hAnsi="Times New Roman" w:cs="Times New Roman"/>
          <w:sz w:val="20"/>
          <w:szCs w:val="20"/>
          <w:lang w:val="en-US"/>
        </w:rPr>
        <w:t xml:space="preserve"> </w:t>
      </w:r>
      <w:r w:rsidR="00996B28" w:rsidRPr="00B01D55">
        <w:rPr>
          <w:rFonts w:ascii="Times New Roman" w:hAnsi="Times New Roman" w:cs="Times New Roman"/>
          <w:sz w:val="20"/>
          <w:szCs w:val="20"/>
          <w:lang w:val="en-US"/>
        </w:rPr>
        <w:t xml:space="preserve">who is a </w:t>
      </w:r>
      <w:r w:rsidR="00986B0A" w:rsidRPr="00B01D55">
        <w:rPr>
          <w:rFonts w:ascii="Times New Roman" w:hAnsi="Times New Roman" w:cs="Times New Roman"/>
          <w:sz w:val="20"/>
          <w:szCs w:val="20"/>
          <w:lang w:val="en-US"/>
        </w:rPr>
        <w:t xml:space="preserve">Minister of State </w:t>
      </w:r>
      <w:r w:rsidR="00996B28" w:rsidRPr="00B01D55">
        <w:rPr>
          <w:rFonts w:ascii="Times New Roman" w:hAnsi="Times New Roman" w:cs="Times New Roman"/>
          <w:sz w:val="20"/>
          <w:szCs w:val="20"/>
          <w:lang w:val="en-US"/>
        </w:rPr>
        <w:t>and a</w:t>
      </w:r>
      <w:r w:rsidR="00D6535A" w:rsidRPr="00B01D55">
        <w:rPr>
          <w:rFonts w:ascii="Times New Roman" w:hAnsi="Times New Roman" w:cs="Times New Roman"/>
          <w:sz w:val="20"/>
          <w:szCs w:val="20"/>
          <w:lang w:val="en-US"/>
        </w:rPr>
        <w:t xml:space="preserve"> </w:t>
      </w:r>
      <w:r w:rsidR="00986B0A" w:rsidRPr="00B01D55">
        <w:rPr>
          <w:rFonts w:ascii="Times New Roman" w:hAnsi="Times New Roman" w:cs="Times New Roman"/>
          <w:sz w:val="20"/>
          <w:szCs w:val="20"/>
          <w:lang w:val="en-US"/>
        </w:rPr>
        <w:t xml:space="preserve">close </w:t>
      </w:r>
      <w:r w:rsidR="00D6535A" w:rsidRPr="00B01D55">
        <w:rPr>
          <w:rFonts w:ascii="Times New Roman" w:hAnsi="Times New Roman" w:cs="Times New Roman"/>
          <w:sz w:val="20"/>
          <w:szCs w:val="20"/>
          <w:lang w:val="en-US"/>
        </w:rPr>
        <w:t>advisor. Therefore</w:t>
      </w:r>
      <w:r w:rsidR="0064074B" w:rsidRPr="00B01D55">
        <w:rPr>
          <w:rFonts w:ascii="Times New Roman" w:hAnsi="Times New Roman" w:cs="Times New Roman"/>
          <w:sz w:val="20"/>
          <w:szCs w:val="20"/>
          <w:lang w:val="en-US"/>
        </w:rPr>
        <w:t>,</w:t>
      </w:r>
      <w:r w:rsidR="00062CDF" w:rsidRPr="00B01D55">
        <w:rPr>
          <w:rFonts w:ascii="Times New Roman" w:hAnsi="Times New Roman" w:cs="Times New Roman"/>
          <w:sz w:val="20"/>
          <w:szCs w:val="20"/>
          <w:lang w:val="en-US"/>
        </w:rPr>
        <w:t xml:space="preserve"> Sipron is empowered by the highest authority in the Brazilian Government, which is a great advantage, when it is necessary to coordinate </w:t>
      </w:r>
      <w:r w:rsidR="00AC5EE3" w:rsidRPr="00B01D55">
        <w:rPr>
          <w:rFonts w:ascii="Times New Roman" w:hAnsi="Times New Roman" w:cs="Times New Roman"/>
          <w:sz w:val="20"/>
          <w:szCs w:val="20"/>
          <w:lang w:val="en-US"/>
        </w:rPr>
        <w:t>different federal Ministries</w:t>
      </w:r>
      <w:r w:rsidR="00062CDF" w:rsidRPr="00B01D55">
        <w:rPr>
          <w:rFonts w:ascii="Times New Roman" w:hAnsi="Times New Roman" w:cs="Times New Roman"/>
          <w:sz w:val="20"/>
          <w:szCs w:val="20"/>
          <w:lang w:val="en-US"/>
        </w:rPr>
        <w:t xml:space="preserve"> </w:t>
      </w:r>
      <w:r w:rsidR="00AC5EE3" w:rsidRPr="00B01D55">
        <w:rPr>
          <w:rFonts w:ascii="Times New Roman" w:hAnsi="Times New Roman" w:cs="Times New Roman"/>
          <w:sz w:val="20"/>
          <w:szCs w:val="20"/>
          <w:lang w:val="en-US"/>
        </w:rPr>
        <w:t xml:space="preserve">and </w:t>
      </w:r>
      <w:r w:rsidR="00896356" w:rsidRPr="00B01D55">
        <w:rPr>
          <w:rFonts w:ascii="Times New Roman" w:hAnsi="Times New Roman" w:cs="Times New Roman"/>
          <w:sz w:val="20"/>
          <w:szCs w:val="20"/>
          <w:lang w:val="en-US"/>
        </w:rPr>
        <w:t>various agencies</w:t>
      </w:r>
      <w:r w:rsidR="00062CDF" w:rsidRPr="00B01D55">
        <w:rPr>
          <w:rFonts w:ascii="Times New Roman" w:hAnsi="Times New Roman" w:cs="Times New Roman"/>
          <w:sz w:val="20"/>
          <w:szCs w:val="20"/>
          <w:lang w:val="en-US"/>
        </w:rPr>
        <w:t xml:space="preserve"> in</w:t>
      </w:r>
      <w:r w:rsidR="00AC5EE3" w:rsidRPr="00B01D55">
        <w:rPr>
          <w:rFonts w:ascii="Times New Roman" w:hAnsi="Times New Roman" w:cs="Times New Roman"/>
          <w:sz w:val="20"/>
          <w:szCs w:val="20"/>
          <w:lang w:val="en-US"/>
        </w:rPr>
        <w:t xml:space="preserve"> nuclear</w:t>
      </w:r>
      <w:r w:rsidR="00062CDF" w:rsidRPr="00B01D55">
        <w:rPr>
          <w:rFonts w:ascii="Times New Roman" w:hAnsi="Times New Roman" w:cs="Times New Roman"/>
          <w:sz w:val="20"/>
          <w:szCs w:val="20"/>
          <w:lang w:val="en-US"/>
        </w:rPr>
        <w:t xml:space="preserve"> security and safety issues. </w:t>
      </w:r>
    </w:p>
    <w:p w14:paraId="171BE2BB" w14:textId="77777777" w:rsidR="003A6F04" w:rsidRPr="00B01D55" w:rsidRDefault="003A6F04" w:rsidP="00A40688">
      <w:pPr>
        <w:spacing w:after="0"/>
        <w:jc w:val="both"/>
        <w:rPr>
          <w:rFonts w:ascii="Times New Roman" w:hAnsi="Times New Roman" w:cs="Times New Roman"/>
          <w:sz w:val="20"/>
          <w:szCs w:val="20"/>
          <w:lang w:val="en-US"/>
        </w:rPr>
      </w:pPr>
    </w:p>
    <w:p w14:paraId="764FE0FC" w14:textId="24649110" w:rsidR="00986B0A" w:rsidRPr="00B01D55" w:rsidRDefault="00740869" w:rsidP="005B0F81">
      <w:pPr>
        <w:tabs>
          <w:tab w:val="left" w:pos="567"/>
        </w:tabs>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w:t>
      </w:r>
      <w:r w:rsidR="00504ABD" w:rsidRPr="00B01D55">
        <w:rPr>
          <w:rFonts w:ascii="Times New Roman" w:hAnsi="Times New Roman" w:cs="Times New Roman"/>
          <w:sz w:val="20"/>
          <w:szCs w:val="20"/>
          <w:lang w:val="en-US"/>
        </w:rPr>
        <w:t>he Coordination of Nuclear Security</w:t>
      </w:r>
      <w:r w:rsidRPr="00B01D55">
        <w:rPr>
          <w:rFonts w:ascii="Times New Roman" w:hAnsi="Times New Roman" w:cs="Times New Roman"/>
          <w:sz w:val="20"/>
          <w:szCs w:val="20"/>
          <w:lang w:val="en-US"/>
        </w:rPr>
        <w:t>,</w:t>
      </w:r>
      <w:r w:rsidR="00996B28" w:rsidRPr="00B01D55">
        <w:rPr>
          <w:rFonts w:ascii="Times New Roman" w:hAnsi="Times New Roman" w:cs="Times New Roman"/>
          <w:sz w:val="20"/>
          <w:szCs w:val="20"/>
          <w:lang w:val="en-US"/>
        </w:rPr>
        <w:t xml:space="preserve"> created in 2017 in the GSI-PR, was assigned with the task of </w:t>
      </w:r>
      <w:r w:rsidR="00A01C13" w:rsidRPr="00B01D55">
        <w:rPr>
          <w:rFonts w:ascii="Times New Roman" w:hAnsi="Times New Roman" w:cs="Times New Roman"/>
          <w:sz w:val="20"/>
          <w:szCs w:val="20"/>
          <w:lang w:val="en-US"/>
        </w:rPr>
        <w:t xml:space="preserve">making the proper arrangements </w:t>
      </w:r>
      <w:r w:rsidR="00996B28" w:rsidRPr="00B01D55">
        <w:rPr>
          <w:rFonts w:ascii="Times New Roman" w:hAnsi="Times New Roman" w:cs="Times New Roman"/>
          <w:sz w:val="20"/>
          <w:szCs w:val="20"/>
          <w:lang w:val="en-US"/>
        </w:rPr>
        <w:t xml:space="preserve">of the nuclear material transport operation to Argentina. This </w:t>
      </w:r>
      <w:r w:rsidR="00A01C13" w:rsidRPr="00B01D55">
        <w:rPr>
          <w:rFonts w:ascii="Times New Roman" w:hAnsi="Times New Roman" w:cs="Times New Roman"/>
          <w:sz w:val="20"/>
          <w:szCs w:val="20"/>
          <w:lang w:val="en-US"/>
        </w:rPr>
        <w:t>C</w:t>
      </w:r>
      <w:r w:rsidR="00996B28" w:rsidRPr="00B01D55">
        <w:rPr>
          <w:rFonts w:ascii="Times New Roman" w:hAnsi="Times New Roman" w:cs="Times New Roman"/>
          <w:sz w:val="20"/>
          <w:szCs w:val="20"/>
          <w:lang w:val="en-US"/>
        </w:rPr>
        <w:t>oordination is a Sipron structure</w:t>
      </w:r>
      <w:r w:rsidR="00986B0A" w:rsidRPr="00B01D55">
        <w:rPr>
          <w:rFonts w:ascii="Times New Roman" w:hAnsi="Times New Roman" w:cs="Times New Roman"/>
          <w:sz w:val="20"/>
          <w:szCs w:val="20"/>
          <w:lang w:val="en-US"/>
        </w:rPr>
        <w:t xml:space="preserve"> dedicated to nuclear security matters</w:t>
      </w:r>
      <w:r w:rsidR="00996B28" w:rsidRPr="00B01D55">
        <w:rPr>
          <w:rFonts w:ascii="Times New Roman" w:hAnsi="Times New Roman" w:cs="Times New Roman"/>
          <w:sz w:val="20"/>
          <w:szCs w:val="20"/>
          <w:lang w:val="en-US"/>
        </w:rPr>
        <w:t xml:space="preserve"> </w:t>
      </w:r>
      <w:r w:rsidR="00504ABD" w:rsidRPr="00B01D55">
        <w:rPr>
          <w:rFonts w:ascii="Times New Roman" w:hAnsi="Times New Roman" w:cs="Times New Roman"/>
          <w:sz w:val="20"/>
          <w:szCs w:val="20"/>
          <w:lang w:val="en-US"/>
        </w:rPr>
        <w:t xml:space="preserve">to </w:t>
      </w:r>
      <w:r w:rsidR="0085698F" w:rsidRPr="00B01D55">
        <w:rPr>
          <w:rFonts w:ascii="Times New Roman" w:hAnsi="Times New Roman" w:cs="Times New Roman"/>
          <w:sz w:val="20"/>
          <w:szCs w:val="20"/>
          <w:lang w:val="en-US"/>
        </w:rPr>
        <w:t xml:space="preserve">manage high level nuclear security </w:t>
      </w:r>
      <w:r w:rsidR="00A01C13" w:rsidRPr="00B01D55">
        <w:rPr>
          <w:rFonts w:ascii="Times New Roman" w:hAnsi="Times New Roman" w:cs="Times New Roman"/>
          <w:sz w:val="20"/>
          <w:szCs w:val="20"/>
          <w:lang w:val="en-US"/>
        </w:rPr>
        <w:t>provisions</w:t>
      </w:r>
      <w:r w:rsidR="0085698F" w:rsidRPr="00B01D55">
        <w:rPr>
          <w:rFonts w:ascii="Times New Roman" w:hAnsi="Times New Roman" w:cs="Times New Roman"/>
          <w:sz w:val="20"/>
          <w:szCs w:val="20"/>
          <w:lang w:val="en-US"/>
        </w:rPr>
        <w:t xml:space="preserve"> for nuclear facilities and for nuclear material </w:t>
      </w:r>
      <w:r w:rsidRPr="00B01D55">
        <w:rPr>
          <w:rFonts w:ascii="Times New Roman" w:hAnsi="Times New Roman" w:cs="Times New Roman"/>
          <w:sz w:val="20"/>
          <w:szCs w:val="20"/>
          <w:lang w:val="en-US"/>
        </w:rPr>
        <w:t>transport</w:t>
      </w:r>
      <w:r w:rsidR="00996B28" w:rsidRPr="00B01D55">
        <w:rPr>
          <w:rFonts w:ascii="Times New Roman" w:hAnsi="Times New Roman" w:cs="Times New Roman"/>
          <w:sz w:val="20"/>
          <w:szCs w:val="20"/>
          <w:lang w:val="en-US"/>
        </w:rPr>
        <w:t>.</w:t>
      </w:r>
    </w:p>
    <w:p w14:paraId="02EB2B31" w14:textId="77777777" w:rsidR="00986B0A" w:rsidRPr="00B01D55" w:rsidRDefault="00986B0A" w:rsidP="00A40688">
      <w:pPr>
        <w:spacing w:after="0"/>
        <w:jc w:val="both"/>
        <w:rPr>
          <w:rFonts w:ascii="Times New Roman" w:hAnsi="Times New Roman" w:cs="Times New Roman"/>
          <w:sz w:val="20"/>
          <w:szCs w:val="20"/>
          <w:lang w:val="en-US"/>
        </w:rPr>
      </w:pPr>
    </w:p>
    <w:p w14:paraId="613B9FA0" w14:textId="63B70805" w:rsidR="003A6F04" w:rsidRPr="00B01D55" w:rsidRDefault="00062CDF" w:rsidP="00A40688">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4.3</w:t>
      </w:r>
      <w:r w:rsidR="001C2A5E">
        <w:rPr>
          <w:rFonts w:ascii="Times New Roman" w:hAnsi="Times New Roman" w:cs="Times New Roman"/>
          <w:b/>
          <w:sz w:val="20"/>
          <w:szCs w:val="20"/>
          <w:lang w:val="en-US"/>
        </w:rPr>
        <w:t>.</w:t>
      </w:r>
      <w:r w:rsidR="005B0F81">
        <w:rPr>
          <w:rFonts w:ascii="Times New Roman" w:hAnsi="Times New Roman" w:cs="Times New Roman"/>
          <w:b/>
          <w:sz w:val="20"/>
          <w:szCs w:val="20"/>
          <w:lang w:val="en-US"/>
        </w:rPr>
        <w:t xml:space="preserve">    </w:t>
      </w:r>
      <w:r w:rsidR="00504ABD" w:rsidRPr="00B01D55">
        <w:rPr>
          <w:rFonts w:ascii="Times New Roman" w:hAnsi="Times New Roman" w:cs="Times New Roman"/>
          <w:b/>
          <w:sz w:val="20"/>
          <w:szCs w:val="20"/>
          <w:lang w:val="en-US"/>
        </w:rPr>
        <w:t>Initial coordinating steps</w:t>
      </w:r>
      <w:r w:rsidR="00986B0A" w:rsidRPr="00B01D55">
        <w:rPr>
          <w:rFonts w:ascii="Times New Roman" w:hAnsi="Times New Roman" w:cs="Times New Roman"/>
          <w:b/>
          <w:sz w:val="20"/>
          <w:szCs w:val="20"/>
          <w:lang w:val="en-US"/>
        </w:rPr>
        <w:t xml:space="preserve"> to plan the support </w:t>
      </w:r>
      <w:r w:rsidR="0064074B" w:rsidRPr="00B01D55">
        <w:rPr>
          <w:rFonts w:ascii="Times New Roman" w:hAnsi="Times New Roman" w:cs="Times New Roman"/>
          <w:b/>
          <w:sz w:val="20"/>
          <w:szCs w:val="20"/>
          <w:lang w:val="en-US"/>
        </w:rPr>
        <w:t>for</w:t>
      </w:r>
      <w:r w:rsidR="00986B0A" w:rsidRPr="00B01D55">
        <w:rPr>
          <w:rFonts w:ascii="Times New Roman" w:hAnsi="Times New Roman" w:cs="Times New Roman"/>
          <w:b/>
          <w:sz w:val="20"/>
          <w:szCs w:val="20"/>
          <w:lang w:val="en-US"/>
        </w:rPr>
        <w:t xml:space="preserve"> the nuclear material transport</w:t>
      </w:r>
    </w:p>
    <w:p w14:paraId="4767953E" w14:textId="77777777" w:rsidR="003A6F04" w:rsidRPr="00B01D55" w:rsidRDefault="003A6F04" w:rsidP="00A40688">
      <w:pPr>
        <w:spacing w:after="0"/>
        <w:jc w:val="both"/>
        <w:rPr>
          <w:rFonts w:ascii="Times New Roman" w:hAnsi="Times New Roman" w:cs="Times New Roman"/>
          <w:sz w:val="20"/>
          <w:szCs w:val="20"/>
          <w:lang w:val="en-US"/>
        </w:rPr>
      </w:pPr>
    </w:p>
    <w:p w14:paraId="509F7125" w14:textId="5DF19F87" w:rsidR="008241D5" w:rsidRPr="005B0F81" w:rsidRDefault="001C2A5E" w:rsidP="00A40688">
      <w:pPr>
        <w:spacing w:after="0"/>
        <w:jc w:val="both"/>
        <w:rPr>
          <w:rFonts w:ascii="Times New Roman" w:hAnsi="Times New Roman" w:cs="Times New Roman"/>
          <w:bCs/>
          <w:i/>
          <w:sz w:val="20"/>
          <w:szCs w:val="20"/>
          <w:lang w:val="en-US"/>
        </w:rPr>
      </w:pPr>
      <w:r>
        <w:rPr>
          <w:rFonts w:ascii="Times New Roman" w:hAnsi="Times New Roman" w:cs="Times New Roman"/>
          <w:bCs/>
          <w:i/>
          <w:sz w:val="20"/>
          <w:szCs w:val="20"/>
          <w:lang w:val="en-US"/>
        </w:rPr>
        <w:t>4.3.1</w:t>
      </w:r>
      <w:proofErr w:type="gramStart"/>
      <w:r>
        <w:rPr>
          <w:rFonts w:ascii="Times New Roman" w:hAnsi="Times New Roman" w:cs="Times New Roman"/>
          <w:bCs/>
          <w:i/>
          <w:sz w:val="20"/>
          <w:szCs w:val="20"/>
          <w:lang w:val="en-US"/>
        </w:rPr>
        <w:t>.</w:t>
      </w:r>
      <w:r w:rsidR="008241D5" w:rsidRPr="005B0F81">
        <w:rPr>
          <w:rFonts w:ascii="Times New Roman" w:hAnsi="Times New Roman" w:cs="Times New Roman"/>
          <w:bCs/>
          <w:i/>
          <w:sz w:val="20"/>
          <w:szCs w:val="20"/>
          <w:lang w:val="en-US"/>
        </w:rPr>
        <w:t xml:space="preserve"> </w:t>
      </w:r>
      <w:r w:rsidR="005B0F81">
        <w:rPr>
          <w:rFonts w:ascii="Times New Roman" w:hAnsi="Times New Roman" w:cs="Times New Roman"/>
          <w:bCs/>
          <w:i/>
          <w:sz w:val="20"/>
          <w:szCs w:val="20"/>
          <w:lang w:val="en-US"/>
        </w:rPr>
        <w:t xml:space="preserve"> </w:t>
      </w:r>
      <w:r w:rsidR="008241D5" w:rsidRPr="005B0F81">
        <w:rPr>
          <w:rFonts w:ascii="Times New Roman" w:hAnsi="Times New Roman" w:cs="Times New Roman"/>
          <w:bCs/>
          <w:i/>
          <w:sz w:val="20"/>
          <w:szCs w:val="20"/>
          <w:lang w:val="en-US"/>
        </w:rPr>
        <w:t>Identification</w:t>
      </w:r>
      <w:proofErr w:type="gramEnd"/>
      <w:r w:rsidR="008241D5" w:rsidRPr="005B0F81">
        <w:rPr>
          <w:rFonts w:ascii="Times New Roman" w:hAnsi="Times New Roman" w:cs="Times New Roman"/>
          <w:bCs/>
          <w:i/>
          <w:sz w:val="20"/>
          <w:szCs w:val="20"/>
          <w:lang w:val="en-US"/>
        </w:rPr>
        <w:t xml:space="preserve"> of the involved security agencies</w:t>
      </w:r>
    </w:p>
    <w:p w14:paraId="19F094C4" w14:textId="77777777" w:rsidR="008241D5" w:rsidRPr="00B01D55" w:rsidRDefault="008241D5" w:rsidP="00A40688">
      <w:pPr>
        <w:spacing w:after="0"/>
        <w:jc w:val="both"/>
        <w:rPr>
          <w:rFonts w:ascii="Times New Roman" w:hAnsi="Times New Roman" w:cs="Times New Roman"/>
          <w:sz w:val="20"/>
          <w:szCs w:val="20"/>
          <w:lang w:val="en-US"/>
        </w:rPr>
      </w:pPr>
    </w:p>
    <w:p w14:paraId="19B11D56" w14:textId="1E26C6A5" w:rsidR="00986B0A" w:rsidRPr="00B01D55" w:rsidRDefault="00504ABD"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w:t>
      </w:r>
      <w:r w:rsidR="00747EE1"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 xml:space="preserve">first </w:t>
      </w:r>
      <w:r w:rsidR="0085698F" w:rsidRPr="00B01D55">
        <w:rPr>
          <w:rFonts w:ascii="Times New Roman" w:hAnsi="Times New Roman" w:cs="Times New Roman"/>
          <w:sz w:val="20"/>
          <w:szCs w:val="20"/>
          <w:lang w:val="en-US"/>
        </w:rPr>
        <w:t>step</w:t>
      </w:r>
      <w:r w:rsidRPr="00B01D55">
        <w:rPr>
          <w:rFonts w:ascii="Times New Roman" w:hAnsi="Times New Roman" w:cs="Times New Roman"/>
          <w:sz w:val="20"/>
          <w:szCs w:val="20"/>
          <w:lang w:val="en-US"/>
        </w:rPr>
        <w:t xml:space="preserve"> </w:t>
      </w:r>
      <w:r w:rsidR="0085698F" w:rsidRPr="00B01D55">
        <w:rPr>
          <w:rFonts w:ascii="Times New Roman" w:hAnsi="Times New Roman" w:cs="Times New Roman"/>
          <w:sz w:val="20"/>
          <w:szCs w:val="20"/>
          <w:lang w:val="en-US"/>
        </w:rPr>
        <w:t>taken</w:t>
      </w:r>
      <w:r w:rsidR="00986B0A" w:rsidRPr="00B01D55">
        <w:rPr>
          <w:rFonts w:ascii="Times New Roman" w:hAnsi="Times New Roman" w:cs="Times New Roman"/>
          <w:sz w:val="20"/>
          <w:szCs w:val="20"/>
          <w:lang w:val="en-US"/>
        </w:rPr>
        <w:t xml:space="preserve"> by the </w:t>
      </w:r>
      <w:r w:rsidR="00A06B31" w:rsidRPr="00B01D55">
        <w:rPr>
          <w:rFonts w:ascii="Times New Roman" w:hAnsi="Times New Roman" w:cs="Times New Roman"/>
          <w:sz w:val="20"/>
          <w:szCs w:val="20"/>
          <w:lang w:val="en-US"/>
        </w:rPr>
        <w:t>Nuclear Security Coordination</w:t>
      </w:r>
      <w:r w:rsidR="00747EE1" w:rsidRPr="00B01D55">
        <w:rPr>
          <w:rFonts w:ascii="Times New Roman" w:hAnsi="Times New Roman" w:cs="Times New Roman"/>
          <w:sz w:val="20"/>
          <w:szCs w:val="20"/>
          <w:lang w:val="en-US"/>
        </w:rPr>
        <w:t xml:space="preserve"> </w:t>
      </w:r>
      <w:r w:rsidR="0085698F" w:rsidRPr="00B01D55">
        <w:rPr>
          <w:rFonts w:ascii="Times New Roman" w:hAnsi="Times New Roman" w:cs="Times New Roman"/>
          <w:sz w:val="20"/>
          <w:szCs w:val="20"/>
          <w:lang w:val="en-US"/>
        </w:rPr>
        <w:t xml:space="preserve">was </w:t>
      </w:r>
      <w:r w:rsidRPr="00B01D55">
        <w:rPr>
          <w:rFonts w:ascii="Times New Roman" w:hAnsi="Times New Roman" w:cs="Times New Roman"/>
          <w:sz w:val="20"/>
          <w:szCs w:val="20"/>
          <w:lang w:val="en-US"/>
        </w:rPr>
        <w:t>the id</w:t>
      </w:r>
      <w:r w:rsidR="00A06B31" w:rsidRPr="00B01D55">
        <w:rPr>
          <w:rFonts w:ascii="Times New Roman" w:hAnsi="Times New Roman" w:cs="Times New Roman"/>
          <w:sz w:val="20"/>
          <w:szCs w:val="20"/>
          <w:lang w:val="en-US"/>
        </w:rPr>
        <w:t>entification of all the agencies</w:t>
      </w:r>
      <w:r w:rsidRPr="00B01D55">
        <w:rPr>
          <w:rFonts w:ascii="Times New Roman" w:hAnsi="Times New Roman" w:cs="Times New Roman"/>
          <w:sz w:val="20"/>
          <w:szCs w:val="20"/>
          <w:lang w:val="en-US"/>
        </w:rPr>
        <w:t xml:space="preserve"> </w:t>
      </w:r>
      <w:r w:rsidR="0085698F" w:rsidRPr="00B01D55">
        <w:rPr>
          <w:rFonts w:ascii="Times New Roman" w:hAnsi="Times New Roman" w:cs="Times New Roman"/>
          <w:sz w:val="20"/>
          <w:szCs w:val="20"/>
          <w:lang w:val="en-US"/>
        </w:rPr>
        <w:t xml:space="preserve">that might </w:t>
      </w:r>
      <w:r w:rsidR="00A06B31" w:rsidRPr="00B01D55">
        <w:rPr>
          <w:rFonts w:ascii="Times New Roman" w:hAnsi="Times New Roman" w:cs="Times New Roman"/>
          <w:sz w:val="20"/>
          <w:szCs w:val="20"/>
          <w:lang w:val="en-US"/>
        </w:rPr>
        <w:t>have any</w:t>
      </w:r>
      <w:r w:rsidR="0085698F" w:rsidRPr="00B01D55">
        <w:rPr>
          <w:rFonts w:ascii="Times New Roman" w:hAnsi="Times New Roman" w:cs="Times New Roman"/>
          <w:sz w:val="20"/>
          <w:szCs w:val="20"/>
          <w:lang w:val="en-US"/>
        </w:rPr>
        <w:t xml:space="preserve"> involve</w:t>
      </w:r>
      <w:r w:rsidR="00A06B31" w:rsidRPr="00B01D55">
        <w:rPr>
          <w:rFonts w:ascii="Times New Roman" w:hAnsi="Times New Roman" w:cs="Times New Roman"/>
          <w:sz w:val="20"/>
          <w:szCs w:val="20"/>
          <w:lang w:val="en-US"/>
        </w:rPr>
        <w:t>ment</w:t>
      </w:r>
      <w:r w:rsidR="0085698F"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in</w:t>
      </w:r>
      <w:r w:rsidR="00AD1BD8" w:rsidRPr="00B01D55">
        <w:rPr>
          <w:rFonts w:ascii="Times New Roman" w:hAnsi="Times New Roman" w:cs="Times New Roman"/>
          <w:sz w:val="20"/>
          <w:szCs w:val="20"/>
          <w:lang w:val="en-US"/>
        </w:rPr>
        <w:t xml:space="preserve"> the transport operation</w:t>
      </w:r>
      <w:r w:rsidR="00A06B31" w:rsidRPr="00B01D55">
        <w:rPr>
          <w:rFonts w:ascii="Times New Roman" w:hAnsi="Times New Roman" w:cs="Times New Roman"/>
          <w:sz w:val="20"/>
          <w:szCs w:val="20"/>
          <w:lang w:val="en-US"/>
        </w:rPr>
        <w:t xml:space="preserve"> security</w:t>
      </w:r>
      <w:r w:rsidR="00986B0A" w:rsidRPr="00B01D55">
        <w:rPr>
          <w:rFonts w:ascii="Times New Roman" w:hAnsi="Times New Roman" w:cs="Times New Roman"/>
          <w:sz w:val="20"/>
          <w:szCs w:val="20"/>
          <w:lang w:val="en-US"/>
        </w:rPr>
        <w:t>.</w:t>
      </w:r>
    </w:p>
    <w:p w14:paraId="6BD53660" w14:textId="64B6FA05" w:rsidR="00AD1BD8" w:rsidRPr="00B01D55" w:rsidRDefault="00C040D3" w:rsidP="00A40688">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While this</w:t>
      </w:r>
      <w:r w:rsidR="00986B0A" w:rsidRPr="00B01D55">
        <w:rPr>
          <w:rFonts w:ascii="Times New Roman" w:hAnsi="Times New Roman" w:cs="Times New Roman"/>
          <w:sz w:val="20"/>
          <w:szCs w:val="20"/>
          <w:lang w:val="en-US"/>
        </w:rPr>
        <w:t xml:space="preserve"> operation</w:t>
      </w:r>
      <w:r w:rsidR="00AD1BD8" w:rsidRPr="00B01D55">
        <w:rPr>
          <w:rFonts w:ascii="Times New Roman" w:hAnsi="Times New Roman" w:cs="Times New Roman"/>
          <w:sz w:val="20"/>
          <w:szCs w:val="20"/>
          <w:lang w:val="en-US"/>
        </w:rPr>
        <w:t xml:space="preserve"> </w:t>
      </w:r>
      <w:r w:rsidR="008752F4" w:rsidRPr="00B01D55">
        <w:rPr>
          <w:rFonts w:ascii="Times New Roman" w:hAnsi="Times New Roman" w:cs="Times New Roman"/>
          <w:sz w:val="20"/>
          <w:szCs w:val="20"/>
          <w:lang w:val="en-US"/>
        </w:rPr>
        <w:t>demanded</w:t>
      </w:r>
      <w:r w:rsidR="00AD1BD8" w:rsidRPr="00B01D55">
        <w:rPr>
          <w:rFonts w:ascii="Times New Roman" w:hAnsi="Times New Roman" w:cs="Times New Roman"/>
          <w:sz w:val="20"/>
          <w:szCs w:val="20"/>
          <w:lang w:val="en-US"/>
        </w:rPr>
        <w:t xml:space="preserve"> much more </w:t>
      </w:r>
      <w:r w:rsidR="008752F4" w:rsidRPr="00B01D55">
        <w:rPr>
          <w:rFonts w:ascii="Times New Roman" w:hAnsi="Times New Roman" w:cs="Times New Roman"/>
          <w:sz w:val="20"/>
          <w:szCs w:val="20"/>
          <w:lang w:val="en-US"/>
        </w:rPr>
        <w:t>attention</w:t>
      </w:r>
      <w:r w:rsidR="00AD1BD8" w:rsidRPr="00B01D55">
        <w:rPr>
          <w:rFonts w:ascii="Times New Roman" w:hAnsi="Times New Roman" w:cs="Times New Roman"/>
          <w:sz w:val="20"/>
          <w:szCs w:val="20"/>
          <w:lang w:val="en-US"/>
        </w:rPr>
        <w:t xml:space="preserve"> than the regular fuel cycle transportation</w:t>
      </w:r>
      <w:r w:rsidR="008752F4" w:rsidRPr="00B01D55">
        <w:rPr>
          <w:rFonts w:ascii="Times New Roman" w:hAnsi="Times New Roman" w:cs="Times New Roman"/>
          <w:sz w:val="20"/>
          <w:szCs w:val="20"/>
          <w:lang w:val="en-US"/>
        </w:rPr>
        <w:t xml:space="preserve"> that INB was used to</w:t>
      </w:r>
      <w:r w:rsidR="0085698F" w:rsidRPr="00B01D55">
        <w:rPr>
          <w:rFonts w:ascii="Times New Roman" w:hAnsi="Times New Roman" w:cs="Times New Roman"/>
          <w:sz w:val="20"/>
          <w:szCs w:val="20"/>
          <w:lang w:val="en-US"/>
        </w:rPr>
        <w:t xml:space="preserve"> do</w:t>
      </w:r>
      <w:r w:rsidRPr="00B01D55">
        <w:rPr>
          <w:rFonts w:ascii="Times New Roman" w:hAnsi="Times New Roman" w:cs="Times New Roman"/>
          <w:sz w:val="20"/>
          <w:szCs w:val="20"/>
          <w:lang w:val="en-US"/>
        </w:rPr>
        <w:t>,</w:t>
      </w:r>
      <w:r w:rsidR="00AD1BD8"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t</w:t>
      </w:r>
      <w:r w:rsidR="00AD1BD8" w:rsidRPr="00B01D55">
        <w:rPr>
          <w:rFonts w:ascii="Times New Roman" w:hAnsi="Times New Roman" w:cs="Times New Roman"/>
          <w:sz w:val="20"/>
          <w:szCs w:val="20"/>
          <w:lang w:val="en-US"/>
        </w:rPr>
        <w:t xml:space="preserve">he following aspects </w:t>
      </w:r>
      <w:r w:rsidR="008752F4" w:rsidRPr="00B01D55">
        <w:rPr>
          <w:rFonts w:ascii="Times New Roman" w:hAnsi="Times New Roman" w:cs="Times New Roman"/>
          <w:sz w:val="20"/>
          <w:szCs w:val="20"/>
          <w:lang w:val="en-US"/>
        </w:rPr>
        <w:t xml:space="preserve">raised </w:t>
      </w:r>
      <w:r w:rsidR="0085698F" w:rsidRPr="00B01D55">
        <w:rPr>
          <w:rFonts w:ascii="Times New Roman" w:hAnsi="Times New Roman" w:cs="Times New Roman"/>
          <w:sz w:val="20"/>
          <w:szCs w:val="20"/>
          <w:lang w:val="en-US"/>
        </w:rPr>
        <w:t xml:space="preserve">high </w:t>
      </w:r>
      <w:r w:rsidR="008752F4" w:rsidRPr="00B01D55">
        <w:rPr>
          <w:rFonts w:ascii="Times New Roman" w:hAnsi="Times New Roman" w:cs="Times New Roman"/>
          <w:sz w:val="20"/>
          <w:szCs w:val="20"/>
          <w:lang w:val="en-US"/>
        </w:rPr>
        <w:t>concerns among the planners</w:t>
      </w:r>
      <w:r w:rsidR="00AD1BD8" w:rsidRPr="00B01D55">
        <w:rPr>
          <w:rFonts w:ascii="Times New Roman" w:hAnsi="Times New Roman" w:cs="Times New Roman"/>
          <w:sz w:val="20"/>
          <w:szCs w:val="20"/>
          <w:lang w:val="en-US"/>
        </w:rPr>
        <w:t>:</w:t>
      </w:r>
    </w:p>
    <w:p w14:paraId="5EDDF1E9" w14:textId="784BADE2" w:rsidR="00AD1BD8" w:rsidRPr="00B01D55" w:rsidRDefault="00AD1BD8"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travel distance of </w:t>
      </w:r>
      <w:r w:rsidR="008A5F5B" w:rsidRPr="00B01D55">
        <w:rPr>
          <w:rFonts w:ascii="Times New Roman" w:hAnsi="Times New Roman" w:cs="Times New Roman"/>
          <w:sz w:val="20"/>
          <w:szCs w:val="20"/>
          <w:lang w:val="en-US"/>
        </w:rPr>
        <w:t xml:space="preserve">approximately 2.000 km, which </w:t>
      </w:r>
      <w:r w:rsidR="008752F4" w:rsidRPr="00B01D55">
        <w:rPr>
          <w:rFonts w:ascii="Times New Roman" w:hAnsi="Times New Roman" w:cs="Times New Roman"/>
          <w:sz w:val="20"/>
          <w:szCs w:val="20"/>
          <w:lang w:val="en-US"/>
        </w:rPr>
        <w:t>required</w:t>
      </w:r>
      <w:r w:rsidR="008A5F5B" w:rsidRPr="00B01D55">
        <w:rPr>
          <w:rFonts w:ascii="Times New Roman" w:hAnsi="Times New Roman" w:cs="Times New Roman"/>
          <w:sz w:val="20"/>
          <w:szCs w:val="20"/>
          <w:lang w:val="en-US"/>
        </w:rPr>
        <w:t xml:space="preserve"> </w:t>
      </w:r>
      <w:r w:rsidR="008752F4" w:rsidRPr="00B01D55">
        <w:rPr>
          <w:rFonts w:ascii="Times New Roman" w:hAnsi="Times New Roman" w:cs="Times New Roman"/>
          <w:sz w:val="20"/>
          <w:szCs w:val="20"/>
          <w:lang w:val="en-US"/>
        </w:rPr>
        <w:t xml:space="preserve">about </w:t>
      </w:r>
      <w:r w:rsidR="00996B28" w:rsidRPr="00B01D55">
        <w:rPr>
          <w:rFonts w:ascii="Times New Roman" w:hAnsi="Times New Roman" w:cs="Times New Roman"/>
          <w:sz w:val="20"/>
          <w:szCs w:val="20"/>
          <w:lang w:val="en-US"/>
        </w:rPr>
        <w:t>4</w:t>
      </w:r>
      <w:r w:rsidR="008752F4" w:rsidRPr="00B01D55">
        <w:rPr>
          <w:rFonts w:ascii="Times New Roman" w:hAnsi="Times New Roman" w:cs="Times New Roman"/>
          <w:sz w:val="20"/>
          <w:szCs w:val="20"/>
          <w:lang w:val="en-US"/>
        </w:rPr>
        <w:t xml:space="preserve"> (</w:t>
      </w:r>
      <w:r w:rsidR="00996B28" w:rsidRPr="00B01D55">
        <w:rPr>
          <w:rFonts w:ascii="Times New Roman" w:hAnsi="Times New Roman" w:cs="Times New Roman"/>
          <w:sz w:val="20"/>
          <w:szCs w:val="20"/>
          <w:lang w:val="en-US"/>
        </w:rPr>
        <w:t>four</w:t>
      </w:r>
      <w:r w:rsidR="008752F4" w:rsidRPr="00B01D55">
        <w:rPr>
          <w:rFonts w:ascii="Times New Roman" w:hAnsi="Times New Roman" w:cs="Times New Roman"/>
          <w:sz w:val="20"/>
          <w:szCs w:val="20"/>
          <w:lang w:val="en-US"/>
        </w:rPr>
        <w:t xml:space="preserve">) </w:t>
      </w:r>
      <w:r w:rsidR="008A5F5B" w:rsidRPr="00B01D55">
        <w:rPr>
          <w:rFonts w:ascii="Times New Roman" w:hAnsi="Times New Roman" w:cs="Times New Roman"/>
          <w:sz w:val="20"/>
          <w:szCs w:val="20"/>
          <w:lang w:val="en-US"/>
        </w:rPr>
        <w:t>overnights along the route for</w:t>
      </w:r>
      <w:r w:rsidR="009F597B" w:rsidRPr="00B01D55">
        <w:rPr>
          <w:rFonts w:ascii="Times New Roman" w:hAnsi="Times New Roman" w:cs="Times New Roman"/>
          <w:sz w:val="20"/>
          <w:szCs w:val="20"/>
          <w:lang w:val="en-US"/>
        </w:rPr>
        <w:t xml:space="preserve"> the crew and the security escort</w:t>
      </w:r>
      <w:r w:rsidR="00E007FB" w:rsidRPr="00B01D55">
        <w:rPr>
          <w:rFonts w:ascii="Times New Roman" w:hAnsi="Times New Roman" w:cs="Times New Roman"/>
          <w:sz w:val="20"/>
          <w:szCs w:val="20"/>
          <w:lang w:val="en-US"/>
        </w:rPr>
        <w:t xml:space="preserve"> sleep over</w:t>
      </w:r>
      <w:r w:rsidR="008A5F5B" w:rsidRPr="00B01D55">
        <w:rPr>
          <w:rFonts w:ascii="Times New Roman" w:hAnsi="Times New Roman" w:cs="Times New Roman"/>
          <w:sz w:val="20"/>
          <w:szCs w:val="20"/>
          <w:lang w:val="en-US"/>
        </w:rPr>
        <w:t>;</w:t>
      </w:r>
    </w:p>
    <w:p w14:paraId="7B41B3BE" w14:textId="1AE6671F" w:rsidR="00E007FB" w:rsidRPr="00B01D55" w:rsidRDefault="00E007FB"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 conveyance physical protection during the overnight</w:t>
      </w:r>
      <w:r w:rsidR="009678F4" w:rsidRPr="00B01D55">
        <w:rPr>
          <w:rFonts w:ascii="Times New Roman" w:hAnsi="Times New Roman" w:cs="Times New Roman"/>
          <w:sz w:val="20"/>
          <w:szCs w:val="20"/>
          <w:lang w:val="en-US"/>
        </w:rPr>
        <w:t>s</w:t>
      </w:r>
      <w:r w:rsidR="00A06B31" w:rsidRPr="00B01D55">
        <w:rPr>
          <w:rFonts w:ascii="Times New Roman" w:hAnsi="Times New Roman" w:cs="Times New Roman"/>
          <w:sz w:val="20"/>
          <w:szCs w:val="20"/>
          <w:lang w:val="en-US"/>
        </w:rPr>
        <w:t xml:space="preserve"> in public areas</w:t>
      </w:r>
      <w:r w:rsidRPr="00B01D55">
        <w:rPr>
          <w:rFonts w:ascii="Times New Roman" w:hAnsi="Times New Roman" w:cs="Times New Roman"/>
          <w:sz w:val="20"/>
          <w:szCs w:val="20"/>
          <w:lang w:val="en-US"/>
        </w:rPr>
        <w:t xml:space="preserve">; </w:t>
      </w:r>
    </w:p>
    <w:p w14:paraId="039655AF" w14:textId="56E87DCA" w:rsidR="008A5F5B" w:rsidRPr="00B01D55" w:rsidRDefault="009678F4"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5 (five) different Law Enforcement and Civil Defense jurisdictions during t</w:t>
      </w:r>
      <w:r w:rsidR="008A5F5B" w:rsidRPr="00B01D55">
        <w:rPr>
          <w:rFonts w:ascii="Times New Roman" w:hAnsi="Times New Roman" w:cs="Times New Roman"/>
          <w:sz w:val="20"/>
          <w:szCs w:val="20"/>
          <w:lang w:val="en-US"/>
        </w:rPr>
        <w:t>he crossing of 5 (five) Brazilian states: Rio de Janeiro; São Paulo; Paraná</w:t>
      </w:r>
      <w:r w:rsidR="00996B28" w:rsidRPr="00B01D55">
        <w:rPr>
          <w:rFonts w:ascii="Times New Roman" w:hAnsi="Times New Roman" w:cs="Times New Roman"/>
          <w:sz w:val="20"/>
          <w:szCs w:val="20"/>
          <w:lang w:val="en-US"/>
        </w:rPr>
        <w:t>;</w:t>
      </w:r>
      <w:r w:rsidR="008A5F5B" w:rsidRPr="00B01D55">
        <w:rPr>
          <w:rFonts w:ascii="Times New Roman" w:hAnsi="Times New Roman" w:cs="Times New Roman"/>
          <w:sz w:val="20"/>
          <w:szCs w:val="20"/>
          <w:lang w:val="en-US"/>
        </w:rPr>
        <w:t xml:space="preserve"> Santa Catarina and Rio Grande do Sul;</w:t>
      </w:r>
    </w:p>
    <w:p w14:paraId="3961CC7A" w14:textId="2D30B510" w:rsidR="009F597B" w:rsidRPr="00B01D55" w:rsidRDefault="009678F4"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conveyance crossing of an extensive route in public domain </w:t>
      </w:r>
      <w:r w:rsidR="00A06B31" w:rsidRPr="00B01D55">
        <w:rPr>
          <w:rFonts w:ascii="Times New Roman" w:hAnsi="Times New Roman" w:cs="Times New Roman"/>
          <w:sz w:val="20"/>
          <w:szCs w:val="20"/>
          <w:lang w:val="en-US"/>
        </w:rPr>
        <w:t>with</w:t>
      </w:r>
      <w:r w:rsidR="00C040D3" w:rsidRPr="00B01D55">
        <w:rPr>
          <w:rFonts w:ascii="Times New Roman" w:hAnsi="Times New Roman" w:cs="Times New Roman"/>
          <w:sz w:val="20"/>
          <w:szCs w:val="20"/>
          <w:lang w:val="en-US"/>
        </w:rPr>
        <w:t xml:space="preserve"> </w:t>
      </w:r>
      <w:r w:rsidR="00A06B31" w:rsidRPr="00B01D55">
        <w:rPr>
          <w:rFonts w:ascii="Times New Roman" w:hAnsi="Times New Roman" w:cs="Times New Roman"/>
          <w:sz w:val="20"/>
          <w:szCs w:val="20"/>
          <w:lang w:val="en-US"/>
        </w:rPr>
        <w:t>peculiar</w:t>
      </w:r>
      <w:r w:rsidRPr="00B01D55">
        <w:rPr>
          <w:rFonts w:ascii="Times New Roman" w:hAnsi="Times New Roman" w:cs="Times New Roman"/>
          <w:sz w:val="20"/>
          <w:szCs w:val="20"/>
          <w:lang w:val="en-US"/>
        </w:rPr>
        <w:t xml:space="preserve"> landscape</w:t>
      </w:r>
      <w:r w:rsidR="00C040D3"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 xml:space="preserve"> </w:t>
      </w:r>
      <w:r w:rsidR="00C040D3" w:rsidRPr="00B01D55">
        <w:rPr>
          <w:rFonts w:ascii="Times New Roman" w:hAnsi="Times New Roman" w:cs="Times New Roman"/>
          <w:sz w:val="20"/>
          <w:szCs w:val="20"/>
          <w:lang w:val="en-US"/>
        </w:rPr>
        <w:t>of</w:t>
      </w:r>
      <w:r w:rsidRPr="00B01D55">
        <w:rPr>
          <w:rFonts w:ascii="Times New Roman" w:hAnsi="Times New Roman" w:cs="Times New Roman"/>
          <w:sz w:val="20"/>
          <w:szCs w:val="20"/>
          <w:lang w:val="en-US"/>
        </w:rPr>
        <w:t xml:space="preserve"> urban and rural areas, </w:t>
      </w:r>
      <w:r w:rsidR="00A06B31" w:rsidRPr="00B01D55">
        <w:rPr>
          <w:rFonts w:ascii="Times New Roman" w:hAnsi="Times New Roman" w:cs="Times New Roman"/>
          <w:sz w:val="20"/>
          <w:szCs w:val="20"/>
          <w:lang w:val="en-US"/>
        </w:rPr>
        <w:t>with terrain variation</w:t>
      </w:r>
      <w:r w:rsidRPr="00B01D55">
        <w:rPr>
          <w:rFonts w:ascii="Times New Roman" w:hAnsi="Times New Roman" w:cs="Times New Roman"/>
          <w:sz w:val="20"/>
          <w:szCs w:val="20"/>
          <w:lang w:val="en-US"/>
        </w:rPr>
        <w:t xml:space="preserve">, </w:t>
      </w:r>
      <w:r w:rsidR="00A06B31" w:rsidRPr="00B01D55">
        <w:rPr>
          <w:rFonts w:ascii="Times New Roman" w:hAnsi="Times New Roman" w:cs="Times New Roman"/>
          <w:sz w:val="20"/>
          <w:szCs w:val="20"/>
          <w:lang w:val="en-US"/>
        </w:rPr>
        <w:t xml:space="preserve">distinct </w:t>
      </w:r>
      <w:r w:rsidRPr="00B01D55">
        <w:rPr>
          <w:rFonts w:ascii="Times New Roman" w:hAnsi="Times New Roman" w:cs="Times New Roman"/>
          <w:sz w:val="20"/>
          <w:szCs w:val="20"/>
          <w:lang w:val="en-US"/>
        </w:rPr>
        <w:t xml:space="preserve">weather conditions, </w:t>
      </w:r>
      <w:r w:rsidR="00A06B31" w:rsidRPr="00B01D55">
        <w:rPr>
          <w:rFonts w:ascii="Times New Roman" w:hAnsi="Times New Roman" w:cs="Times New Roman"/>
          <w:sz w:val="20"/>
          <w:szCs w:val="20"/>
          <w:lang w:val="en-US"/>
        </w:rPr>
        <w:t>diverse</w:t>
      </w:r>
      <w:r w:rsidRPr="00B01D55">
        <w:rPr>
          <w:rFonts w:ascii="Times New Roman" w:hAnsi="Times New Roman" w:cs="Times New Roman"/>
          <w:sz w:val="20"/>
          <w:szCs w:val="20"/>
          <w:lang w:val="en-US"/>
        </w:rPr>
        <w:t xml:space="preserve"> traffic and road conditions, not to mention </w:t>
      </w:r>
      <w:r w:rsidR="00A06B31" w:rsidRPr="00B01D55">
        <w:rPr>
          <w:rFonts w:ascii="Times New Roman" w:hAnsi="Times New Roman" w:cs="Times New Roman"/>
          <w:sz w:val="20"/>
          <w:szCs w:val="20"/>
          <w:lang w:val="en-US"/>
        </w:rPr>
        <w:t>distinct</w:t>
      </w:r>
      <w:r w:rsidRPr="00B01D55">
        <w:rPr>
          <w:rFonts w:ascii="Times New Roman" w:hAnsi="Times New Roman" w:cs="Times New Roman"/>
          <w:sz w:val="20"/>
          <w:szCs w:val="20"/>
          <w:lang w:val="en-US"/>
        </w:rPr>
        <w:t xml:space="preserve"> local threats, which </w:t>
      </w:r>
      <w:r w:rsidR="00E36EA7" w:rsidRPr="00B01D55">
        <w:rPr>
          <w:rFonts w:ascii="Times New Roman" w:hAnsi="Times New Roman" w:cs="Times New Roman"/>
          <w:sz w:val="20"/>
          <w:szCs w:val="20"/>
          <w:lang w:val="en-US"/>
        </w:rPr>
        <w:t>entail t</w:t>
      </w:r>
      <w:r w:rsidR="009F597B" w:rsidRPr="00B01D55">
        <w:rPr>
          <w:rFonts w:ascii="Times New Roman" w:hAnsi="Times New Roman" w:cs="Times New Roman"/>
          <w:sz w:val="20"/>
          <w:szCs w:val="20"/>
          <w:lang w:val="en-US"/>
        </w:rPr>
        <w:t>he need for a very detailed reconnaissance</w:t>
      </w:r>
      <w:r w:rsidR="00E36EA7" w:rsidRPr="00B01D55">
        <w:rPr>
          <w:rFonts w:ascii="Times New Roman" w:hAnsi="Times New Roman" w:cs="Times New Roman"/>
          <w:sz w:val="20"/>
          <w:szCs w:val="20"/>
          <w:lang w:val="en-US"/>
        </w:rPr>
        <w:t>, risk and threat assessment</w:t>
      </w:r>
      <w:r w:rsidR="00C040D3" w:rsidRPr="00B01D55">
        <w:rPr>
          <w:rFonts w:ascii="Times New Roman" w:hAnsi="Times New Roman" w:cs="Times New Roman"/>
          <w:sz w:val="20"/>
          <w:szCs w:val="20"/>
          <w:lang w:val="en-US"/>
        </w:rPr>
        <w:t>s</w:t>
      </w:r>
      <w:r w:rsidR="009F597B" w:rsidRPr="00B01D55">
        <w:rPr>
          <w:rFonts w:ascii="Times New Roman" w:hAnsi="Times New Roman" w:cs="Times New Roman"/>
          <w:sz w:val="20"/>
          <w:szCs w:val="20"/>
          <w:lang w:val="en-US"/>
        </w:rPr>
        <w:t>;</w:t>
      </w:r>
    </w:p>
    <w:p w14:paraId="77EE3D1B" w14:textId="2792DF44" w:rsidR="008752F4" w:rsidRPr="00B01D55" w:rsidRDefault="009F597B"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need to </w:t>
      </w:r>
      <w:r w:rsidR="0064074B" w:rsidRPr="00B01D55">
        <w:rPr>
          <w:rFonts w:ascii="Times New Roman" w:hAnsi="Times New Roman" w:cs="Times New Roman"/>
          <w:sz w:val="20"/>
          <w:szCs w:val="20"/>
          <w:lang w:val="en-US"/>
        </w:rPr>
        <w:t xml:space="preserve">maintain </w:t>
      </w:r>
      <w:r w:rsidRPr="00B01D55">
        <w:rPr>
          <w:rFonts w:ascii="Times New Roman" w:hAnsi="Times New Roman" w:cs="Times New Roman"/>
          <w:sz w:val="20"/>
          <w:szCs w:val="20"/>
          <w:lang w:val="en-US"/>
        </w:rPr>
        <w:t>a very low profile</w:t>
      </w:r>
      <w:r w:rsidR="00C040D3" w:rsidRPr="00B01D55">
        <w:rPr>
          <w:rFonts w:ascii="Times New Roman" w:hAnsi="Times New Roman" w:cs="Times New Roman"/>
          <w:sz w:val="20"/>
          <w:szCs w:val="20"/>
          <w:lang w:val="en-US"/>
        </w:rPr>
        <w:t xml:space="preserve"> </w:t>
      </w:r>
      <w:r w:rsidR="0064074B" w:rsidRPr="00B01D55">
        <w:rPr>
          <w:rFonts w:ascii="Times New Roman" w:hAnsi="Times New Roman" w:cs="Times New Roman"/>
          <w:sz w:val="20"/>
          <w:szCs w:val="20"/>
          <w:lang w:val="en-US"/>
        </w:rPr>
        <w:t>for</w:t>
      </w:r>
      <w:r w:rsidR="00C040D3" w:rsidRPr="00B01D55">
        <w:rPr>
          <w:rFonts w:ascii="Times New Roman" w:hAnsi="Times New Roman" w:cs="Times New Roman"/>
          <w:sz w:val="20"/>
          <w:szCs w:val="20"/>
          <w:lang w:val="en-US"/>
        </w:rPr>
        <w:t xml:space="preserve"> the operation</w:t>
      </w:r>
      <w:r w:rsidRPr="00B01D55">
        <w:rPr>
          <w:rFonts w:ascii="Times New Roman" w:hAnsi="Times New Roman" w:cs="Times New Roman"/>
          <w:sz w:val="20"/>
          <w:szCs w:val="20"/>
          <w:lang w:val="en-US"/>
        </w:rPr>
        <w:t xml:space="preserve">, considering possible negative public reaction </w:t>
      </w:r>
      <w:r w:rsidR="008752F4" w:rsidRPr="00B01D55">
        <w:rPr>
          <w:rFonts w:ascii="Times New Roman" w:hAnsi="Times New Roman" w:cs="Times New Roman"/>
          <w:sz w:val="20"/>
          <w:szCs w:val="20"/>
          <w:lang w:val="en-US"/>
        </w:rPr>
        <w:t xml:space="preserve">that </w:t>
      </w:r>
      <w:r w:rsidRPr="00B01D55">
        <w:rPr>
          <w:rFonts w:ascii="Times New Roman" w:hAnsi="Times New Roman" w:cs="Times New Roman"/>
          <w:sz w:val="20"/>
          <w:szCs w:val="20"/>
          <w:lang w:val="en-US"/>
        </w:rPr>
        <w:t>the disclosure of the operation</w:t>
      </w:r>
      <w:r w:rsidR="008752F4" w:rsidRPr="00B01D55">
        <w:rPr>
          <w:rFonts w:ascii="Times New Roman" w:hAnsi="Times New Roman" w:cs="Times New Roman"/>
          <w:sz w:val="20"/>
          <w:szCs w:val="20"/>
          <w:lang w:val="en-US"/>
        </w:rPr>
        <w:t xml:space="preserve"> might provoke</w:t>
      </w:r>
      <w:r w:rsidR="008B0E55" w:rsidRPr="00B01D55">
        <w:rPr>
          <w:rFonts w:ascii="Times New Roman" w:hAnsi="Times New Roman" w:cs="Times New Roman"/>
          <w:sz w:val="20"/>
          <w:szCs w:val="20"/>
          <w:lang w:val="en-US"/>
        </w:rPr>
        <w:t xml:space="preserve"> in environmental activist organizations</w:t>
      </w:r>
      <w:r w:rsidR="008752F4" w:rsidRPr="00B01D55">
        <w:rPr>
          <w:rFonts w:ascii="Times New Roman" w:hAnsi="Times New Roman" w:cs="Times New Roman"/>
          <w:sz w:val="20"/>
          <w:szCs w:val="20"/>
          <w:lang w:val="en-US"/>
        </w:rPr>
        <w:t>.</w:t>
      </w:r>
    </w:p>
    <w:p w14:paraId="7C42D7F2" w14:textId="652F9BE1" w:rsidR="000A689B" w:rsidRPr="00B01D55" w:rsidRDefault="000A689B"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 existence of critical points</w:t>
      </w:r>
      <w:r w:rsidR="005B6736" w:rsidRPr="00B01D55">
        <w:rPr>
          <w:rFonts w:ascii="Times New Roman" w:hAnsi="Times New Roman" w:cs="Times New Roman"/>
          <w:sz w:val="20"/>
          <w:szCs w:val="20"/>
          <w:lang w:val="en-US"/>
        </w:rPr>
        <w:t xml:space="preserve"> like the bascule bridge near the city of Porto Alegre and road </w:t>
      </w:r>
      <w:r w:rsidR="001D4E95" w:rsidRPr="00B01D55">
        <w:rPr>
          <w:rFonts w:ascii="Times New Roman" w:hAnsi="Times New Roman" w:cs="Times New Roman"/>
          <w:sz w:val="20"/>
          <w:szCs w:val="20"/>
          <w:lang w:val="en-US"/>
        </w:rPr>
        <w:t>maintenance along the route that could affect the traffic flow.</w:t>
      </w:r>
    </w:p>
    <w:p w14:paraId="09AB3E61" w14:textId="5926BC72" w:rsidR="008A5F5B" w:rsidRPr="00B01D55" w:rsidRDefault="00793FDA"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need </w:t>
      </w:r>
      <w:r w:rsidR="008B0E55" w:rsidRPr="00B01D55">
        <w:rPr>
          <w:rFonts w:ascii="Times New Roman" w:hAnsi="Times New Roman" w:cs="Times New Roman"/>
          <w:sz w:val="20"/>
          <w:szCs w:val="20"/>
          <w:lang w:val="en-US"/>
        </w:rPr>
        <w:t>of a</w:t>
      </w:r>
      <w:r w:rsidRPr="00B01D55">
        <w:rPr>
          <w:rFonts w:ascii="Times New Roman" w:hAnsi="Times New Roman" w:cs="Times New Roman"/>
          <w:sz w:val="20"/>
          <w:szCs w:val="20"/>
          <w:lang w:val="en-US"/>
        </w:rPr>
        <w:t xml:space="preserve"> Transport Command </w:t>
      </w:r>
      <w:r w:rsidR="009E5A7F" w:rsidRPr="00B01D55">
        <w:rPr>
          <w:rFonts w:ascii="Times New Roman" w:hAnsi="Times New Roman" w:cs="Times New Roman"/>
          <w:sz w:val="20"/>
          <w:szCs w:val="20"/>
          <w:lang w:val="en-US"/>
        </w:rPr>
        <w:t xml:space="preserve">and </w:t>
      </w:r>
      <w:r w:rsidRPr="00B01D55">
        <w:rPr>
          <w:rFonts w:ascii="Times New Roman" w:hAnsi="Times New Roman" w:cs="Times New Roman"/>
          <w:sz w:val="20"/>
          <w:szCs w:val="20"/>
          <w:lang w:val="en-US"/>
        </w:rPr>
        <w:t>Control</w:t>
      </w:r>
      <w:r w:rsidR="009E5A7F" w:rsidRPr="00B01D55">
        <w:rPr>
          <w:rFonts w:ascii="Times New Roman" w:hAnsi="Times New Roman" w:cs="Times New Roman"/>
          <w:sz w:val="20"/>
          <w:szCs w:val="20"/>
          <w:lang w:val="en-US"/>
        </w:rPr>
        <w:t xml:space="preserve"> Center</w:t>
      </w:r>
      <w:r w:rsidR="009F597B" w:rsidRPr="00B01D55">
        <w:rPr>
          <w:rFonts w:ascii="Times New Roman" w:hAnsi="Times New Roman" w:cs="Times New Roman"/>
          <w:sz w:val="20"/>
          <w:szCs w:val="20"/>
          <w:lang w:val="en-US"/>
        </w:rPr>
        <w:t xml:space="preserve"> </w:t>
      </w:r>
      <w:r w:rsidR="009E5A7F" w:rsidRPr="00B01D55">
        <w:rPr>
          <w:rFonts w:ascii="Times New Roman" w:hAnsi="Times New Roman" w:cs="Times New Roman"/>
          <w:sz w:val="20"/>
          <w:szCs w:val="20"/>
          <w:lang w:val="en-US"/>
        </w:rPr>
        <w:t>to provide prompt coordination</w:t>
      </w:r>
      <w:r w:rsidR="008B0E55" w:rsidRPr="00B01D55">
        <w:rPr>
          <w:rFonts w:ascii="Times New Roman" w:hAnsi="Times New Roman" w:cs="Times New Roman"/>
          <w:sz w:val="20"/>
          <w:szCs w:val="20"/>
          <w:lang w:val="en-US"/>
        </w:rPr>
        <w:t>,</w:t>
      </w:r>
      <w:r w:rsidR="00A06B31" w:rsidRPr="00B01D55">
        <w:rPr>
          <w:rFonts w:ascii="Times New Roman" w:hAnsi="Times New Roman" w:cs="Times New Roman"/>
          <w:sz w:val="20"/>
          <w:szCs w:val="20"/>
          <w:lang w:val="en-US"/>
        </w:rPr>
        <w:t xml:space="preserve"> dispatch</w:t>
      </w:r>
      <w:r w:rsidR="008B0E55" w:rsidRPr="00B01D55">
        <w:rPr>
          <w:rFonts w:ascii="Times New Roman" w:hAnsi="Times New Roman" w:cs="Times New Roman"/>
          <w:sz w:val="20"/>
          <w:szCs w:val="20"/>
          <w:lang w:val="en-US"/>
        </w:rPr>
        <w:t>ing</w:t>
      </w:r>
      <w:r w:rsidR="00A06B31" w:rsidRPr="00B01D55">
        <w:rPr>
          <w:rFonts w:ascii="Times New Roman" w:hAnsi="Times New Roman" w:cs="Times New Roman"/>
          <w:sz w:val="20"/>
          <w:szCs w:val="20"/>
          <w:lang w:val="en-US"/>
        </w:rPr>
        <w:t xml:space="preserve"> </w:t>
      </w:r>
      <w:r w:rsidR="009E5A7F" w:rsidRPr="00B01D55">
        <w:rPr>
          <w:rFonts w:ascii="Times New Roman" w:hAnsi="Times New Roman" w:cs="Times New Roman"/>
          <w:sz w:val="20"/>
          <w:szCs w:val="20"/>
          <w:lang w:val="en-US"/>
        </w:rPr>
        <w:t xml:space="preserve">of assets and </w:t>
      </w:r>
      <w:r w:rsidR="00A06B31" w:rsidRPr="00B01D55">
        <w:rPr>
          <w:rFonts w:ascii="Times New Roman" w:hAnsi="Times New Roman" w:cs="Times New Roman"/>
          <w:sz w:val="20"/>
          <w:szCs w:val="20"/>
          <w:lang w:val="en-US"/>
        </w:rPr>
        <w:t>permanent</w:t>
      </w:r>
      <w:r w:rsidR="009E5A7F" w:rsidRPr="00B01D55">
        <w:rPr>
          <w:rFonts w:ascii="Times New Roman" w:hAnsi="Times New Roman" w:cs="Times New Roman"/>
          <w:sz w:val="20"/>
          <w:szCs w:val="20"/>
          <w:lang w:val="en-US"/>
        </w:rPr>
        <w:t xml:space="preserve"> situational awareness. </w:t>
      </w:r>
      <w:r w:rsidR="009F597B" w:rsidRPr="00B01D55">
        <w:rPr>
          <w:rFonts w:ascii="Times New Roman" w:hAnsi="Times New Roman" w:cs="Times New Roman"/>
          <w:sz w:val="20"/>
          <w:szCs w:val="20"/>
          <w:lang w:val="en-US"/>
        </w:rPr>
        <w:t xml:space="preserve">  </w:t>
      </w:r>
    </w:p>
    <w:p w14:paraId="0984D599" w14:textId="77777777" w:rsidR="00AD1BD8" w:rsidRPr="00B01D55" w:rsidRDefault="00AD1BD8" w:rsidP="00A40688">
      <w:pPr>
        <w:spacing w:after="0"/>
        <w:jc w:val="both"/>
        <w:rPr>
          <w:rFonts w:ascii="Times New Roman" w:hAnsi="Times New Roman" w:cs="Times New Roman"/>
          <w:sz w:val="20"/>
          <w:szCs w:val="20"/>
          <w:lang w:val="en-US"/>
        </w:rPr>
      </w:pPr>
    </w:p>
    <w:p w14:paraId="354CD1E6" w14:textId="1981D45D" w:rsidR="008241D5" w:rsidRPr="005B0F81" w:rsidRDefault="008241D5" w:rsidP="00A40688">
      <w:pPr>
        <w:spacing w:after="0"/>
        <w:jc w:val="both"/>
        <w:rPr>
          <w:rFonts w:ascii="Times New Roman" w:hAnsi="Times New Roman" w:cs="Times New Roman"/>
          <w:bCs/>
          <w:i/>
          <w:sz w:val="20"/>
          <w:szCs w:val="20"/>
          <w:lang w:val="en-US"/>
        </w:rPr>
      </w:pPr>
      <w:r w:rsidRPr="005B0F81">
        <w:rPr>
          <w:rFonts w:ascii="Times New Roman" w:hAnsi="Times New Roman" w:cs="Times New Roman"/>
          <w:bCs/>
          <w:i/>
          <w:sz w:val="20"/>
          <w:szCs w:val="20"/>
          <w:lang w:val="en-US"/>
        </w:rPr>
        <w:t>4.3.2</w:t>
      </w:r>
      <w:proofErr w:type="gramStart"/>
      <w:r w:rsidR="001C2A5E">
        <w:rPr>
          <w:rFonts w:ascii="Times New Roman" w:hAnsi="Times New Roman" w:cs="Times New Roman"/>
          <w:bCs/>
          <w:i/>
          <w:sz w:val="20"/>
          <w:szCs w:val="20"/>
          <w:lang w:val="en-US"/>
        </w:rPr>
        <w:t>.</w:t>
      </w:r>
      <w:r w:rsidRPr="005B0F81">
        <w:rPr>
          <w:rFonts w:ascii="Times New Roman" w:hAnsi="Times New Roman" w:cs="Times New Roman"/>
          <w:bCs/>
          <w:i/>
          <w:sz w:val="20"/>
          <w:szCs w:val="20"/>
          <w:lang w:val="en-US"/>
        </w:rPr>
        <w:t xml:space="preserve"> </w:t>
      </w:r>
      <w:r w:rsidR="005B0F81">
        <w:rPr>
          <w:rFonts w:ascii="Times New Roman" w:hAnsi="Times New Roman" w:cs="Times New Roman"/>
          <w:bCs/>
          <w:i/>
          <w:sz w:val="20"/>
          <w:szCs w:val="20"/>
          <w:lang w:val="en-US"/>
        </w:rPr>
        <w:t xml:space="preserve"> </w:t>
      </w:r>
      <w:r w:rsidRPr="005B0F81">
        <w:rPr>
          <w:rFonts w:ascii="Times New Roman" w:hAnsi="Times New Roman" w:cs="Times New Roman"/>
          <w:bCs/>
          <w:i/>
          <w:sz w:val="20"/>
          <w:szCs w:val="20"/>
          <w:lang w:val="en-US"/>
        </w:rPr>
        <w:t>First</w:t>
      </w:r>
      <w:proofErr w:type="gramEnd"/>
      <w:r w:rsidRPr="005B0F81">
        <w:rPr>
          <w:rFonts w:ascii="Times New Roman" w:hAnsi="Times New Roman" w:cs="Times New Roman"/>
          <w:bCs/>
          <w:i/>
          <w:sz w:val="20"/>
          <w:szCs w:val="20"/>
          <w:lang w:val="en-US"/>
        </w:rPr>
        <w:t xml:space="preserve"> preparatory meeting</w:t>
      </w:r>
    </w:p>
    <w:p w14:paraId="22687EAC" w14:textId="29BC3BBF" w:rsidR="008241D5" w:rsidRPr="00B01D55" w:rsidRDefault="008241D5" w:rsidP="00A40688">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 </w:t>
      </w:r>
    </w:p>
    <w:p w14:paraId="2E25E16C" w14:textId="77777777" w:rsidR="00417A89" w:rsidRPr="00B01D55" w:rsidRDefault="009E5A7F"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w:t>
      </w:r>
      <w:r w:rsidR="00747EE1" w:rsidRPr="00B01D55">
        <w:rPr>
          <w:rFonts w:ascii="Times New Roman" w:hAnsi="Times New Roman" w:cs="Times New Roman"/>
          <w:sz w:val="20"/>
          <w:szCs w:val="20"/>
          <w:lang w:val="en-US"/>
        </w:rPr>
        <w:t xml:space="preserve">he </w:t>
      </w:r>
      <w:r w:rsidR="0064074B" w:rsidRPr="00B01D55">
        <w:rPr>
          <w:rFonts w:ascii="Times New Roman" w:hAnsi="Times New Roman" w:cs="Times New Roman"/>
          <w:sz w:val="20"/>
          <w:szCs w:val="20"/>
          <w:lang w:val="en-US"/>
        </w:rPr>
        <w:t xml:space="preserve">Nuclear </w:t>
      </w:r>
      <w:r w:rsidR="00747EE1" w:rsidRPr="00B01D55">
        <w:rPr>
          <w:rFonts w:ascii="Times New Roman" w:hAnsi="Times New Roman" w:cs="Times New Roman"/>
          <w:sz w:val="20"/>
          <w:szCs w:val="20"/>
          <w:lang w:val="en-US"/>
        </w:rPr>
        <w:t xml:space="preserve">Security Coordination of Sipron scheduled </w:t>
      </w:r>
      <w:r w:rsidR="00A06B31" w:rsidRPr="00B01D55">
        <w:rPr>
          <w:rFonts w:ascii="Times New Roman" w:hAnsi="Times New Roman" w:cs="Times New Roman"/>
          <w:sz w:val="20"/>
          <w:szCs w:val="20"/>
          <w:lang w:val="en-US"/>
        </w:rPr>
        <w:t>the</w:t>
      </w:r>
      <w:r w:rsidR="00747EE1" w:rsidRPr="00B01D55">
        <w:rPr>
          <w:rFonts w:ascii="Times New Roman" w:hAnsi="Times New Roman" w:cs="Times New Roman"/>
          <w:sz w:val="20"/>
          <w:szCs w:val="20"/>
          <w:lang w:val="en-US"/>
        </w:rPr>
        <w:t xml:space="preserve"> first preparatory </w:t>
      </w:r>
      <w:r w:rsidR="00E36EA7" w:rsidRPr="00B01D55">
        <w:rPr>
          <w:rFonts w:ascii="Times New Roman" w:hAnsi="Times New Roman" w:cs="Times New Roman"/>
          <w:sz w:val="20"/>
          <w:szCs w:val="20"/>
          <w:lang w:val="en-US"/>
        </w:rPr>
        <w:t xml:space="preserve">technical </w:t>
      </w:r>
      <w:r w:rsidR="00747EE1" w:rsidRPr="00B01D55">
        <w:rPr>
          <w:rFonts w:ascii="Times New Roman" w:hAnsi="Times New Roman" w:cs="Times New Roman"/>
          <w:sz w:val="20"/>
          <w:szCs w:val="20"/>
          <w:lang w:val="en-US"/>
        </w:rPr>
        <w:t>meeting</w:t>
      </w:r>
      <w:r w:rsidRPr="00B01D55">
        <w:rPr>
          <w:rFonts w:ascii="Times New Roman" w:hAnsi="Times New Roman" w:cs="Times New Roman"/>
          <w:sz w:val="20"/>
          <w:szCs w:val="20"/>
          <w:lang w:val="en-US"/>
        </w:rPr>
        <w:t xml:space="preserve"> with</w:t>
      </w:r>
      <w:r w:rsidR="008241D5" w:rsidRPr="00B01D55">
        <w:rPr>
          <w:rFonts w:ascii="Times New Roman" w:hAnsi="Times New Roman" w:cs="Times New Roman"/>
          <w:sz w:val="20"/>
          <w:szCs w:val="20"/>
          <w:lang w:val="en-US"/>
        </w:rPr>
        <w:t xml:space="preserve"> agencies</w:t>
      </w:r>
      <w:r w:rsidRPr="00B01D55">
        <w:rPr>
          <w:rFonts w:ascii="Times New Roman" w:hAnsi="Times New Roman" w:cs="Times New Roman"/>
          <w:sz w:val="20"/>
          <w:szCs w:val="20"/>
          <w:lang w:val="en-US"/>
        </w:rPr>
        <w:t xml:space="preserve"> </w:t>
      </w:r>
      <w:r w:rsidR="00481FF8" w:rsidRPr="00B01D55">
        <w:rPr>
          <w:rFonts w:ascii="Times New Roman" w:hAnsi="Times New Roman" w:cs="Times New Roman"/>
          <w:sz w:val="20"/>
          <w:szCs w:val="20"/>
          <w:lang w:val="en-US"/>
        </w:rPr>
        <w:t>representatives</w:t>
      </w:r>
      <w:r w:rsidR="00386D07" w:rsidRPr="00B01D55">
        <w:rPr>
          <w:rFonts w:ascii="Times New Roman" w:hAnsi="Times New Roman" w:cs="Times New Roman"/>
          <w:sz w:val="20"/>
          <w:szCs w:val="20"/>
          <w:lang w:val="en-US"/>
        </w:rPr>
        <w:t>, previously identified as</w:t>
      </w:r>
      <w:r w:rsidR="008241D5" w:rsidRPr="00B01D55">
        <w:rPr>
          <w:rFonts w:ascii="Times New Roman" w:hAnsi="Times New Roman" w:cs="Times New Roman"/>
          <w:sz w:val="20"/>
          <w:szCs w:val="20"/>
          <w:lang w:val="en-US"/>
        </w:rPr>
        <w:t xml:space="preserve"> having attributions an</w:t>
      </w:r>
      <w:r w:rsidR="008B0E55" w:rsidRPr="00B01D55">
        <w:rPr>
          <w:rFonts w:ascii="Times New Roman" w:hAnsi="Times New Roman" w:cs="Times New Roman"/>
          <w:sz w:val="20"/>
          <w:szCs w:val="20"/>
          <w:lang w:val="en-US"/>
        </w:rPr>
        <w:t>d</w:t>
      </w:r>
      <w:r w:rsidR="008241D5" w:rsidRPr="00B01D55">
        <w:rPr>
          <w:rFonts w:ascii="Times New Roman" w:hAnsi="Times New Roman" w:cs="Times New Roman"/>
          <w:sz w:val="20"/>
          <w:szCs w:val="20"/>
          <w:lang w:val="en-US"/>
        </w:rPr>
        <w:t xml:space="preserve"> roles in</w:t>
      </w:r>
      <w:r w:rsidR="00386D07" w:rsidRPr="00B01D55">
        <w:rPr>
          <w:rFonts w:ascii="Times New Roman" w:hAnsi="Times New Roman" w:cs="Times New Roman"/>
          <w:sz w:val="20"/>
          <w:szCs w:val="20"/>
          <w:lang w:val="en-US"/>
        </w:rPr>
        <w:t xml:space="preserve"> the </w:t>
      </w:r>
      <w:r w:rsidR="001D4E95" w:rsidRPr="00B01D55">
        <w:rPr>
          <w:rFonts w:ascii="Times New Roman" w:hAnsi="Times New Roman" w:cs="Times New Roman"/>
          <w:sz w:val="20"/>
          <w:szCs w:val="20"/>
          <w:lang w:val="en-US"/>
        </w:rPr>
        <w:t xml:space="preserve">nuclear material </w:t>
      </w:r>
      <w:r w:rsidR="00386D07" w:rsidRPr="00B01D55">
        <w:rPr>
          <w:rFonts w:ascii="Times New Roman" w:hAnsi="Times New Roman" w:cs="Times New Roman"/>
          <w:sz w:val="20"/>
          <w:szCs w:val="20"/>
          <w:lang w:val="en-US"/>
        </w:rPr>
        <w:t>transport operation</w:t>
      </w:r>
      <w:r w:rsidR="008B0E55" w:rsidRPr="00B01D55">
        <w:rPr>
          <w:rFonts w:ascii="Times New Roman" w:hAnsi="Times New Roman" w:cs="Times New Roman"/>
          <w:sz w:val="20"/>
          <w:szCs w:val="20"/>
          <w:lang w:val="en-US"/>
        </w:rPr>
        <w:t>. The following agencies were called</w:t>
      </w:r>
      <w:r w:rsidRPr="00B01D55">
        <w:rPr>
          <w:rFonts w:ascii="Times New Roman" w:hAnsi="Times New Roman" w:cs="Times New Roman"/>
          <w:sz w:val="20"/>
          <w:szCs w:val="20"/>
          <w:lang w:val="en-US"/>
        </w:rPr>
        <w:t>:</w:t>
      </w:r>
    </w:p>
    <w:p w14:paraId="69ADB00D" w14:textId="77777777" w:rsidR="00417A89" w:rsidRPr="00B01D55" w:rsidRDefault="0064074B"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Nuclear </w:t>
      </w:r>
      <w:r w:rsidR="00386D07" w:rsidRPr="00B01D55">
        <w:rPr>
          <w:rFonts w:ascii="Times New Roman" w:hAnsi="Times New Roman" w:cs="Times New Roman"/>
          <w:sz w:val="20"/>
          <w:szCs w:val="20"/>
          <w:lang w:val="en-US"/>
        </w:rPr>
        <w:t>Security Coordination of the Sipron Department</w:t>
      </w:r>
      <w:r w:rsidR="001D4E95" w:rsidRPr="00B01D55">
        <w:rPr>
          <w:rFonts w:ascii="Times New Roman" w:hAnsi="Times New Roman" w:cs="Times New Roman"/>
          <w:sz w:val="20"/>
          <w:szCs w:val="20"/>
          <w:lang w:val="en-US"/>
        </w:rPr>
        <w:t xml:space="preserve"> from the Presidency of the Republic Institutional Security Cabinet</w:t>
      </w:r>
      <w:r w:rsidR="00386D07" w:rsidRPr="00B01D55">
        <w:rPr>
          <w:rFonts w:ascii="Times New Roman" w:hAnsi="Times New Roman" w:cs="Times New Roman"/>
          <w:sz w:val="20"/>
          <w:szCs w:val="20"/>
          <w:lang w:val="en-US"/>
        </w:rPr>
        <w:t>;</w:t>
      </w:r>
    </w:p>
    <w:p w14:paraId="71E8A8C0" w14:textId="7143E6CF" w:rsidR="00417A89" w:rsidRPr="00B01D55" w:rsidRDefault="0045098B"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Federal Secretariat</w:t>
      </w:r>
      <w:r w:rsidR="00417A89" w:rsidRPr="00B01D55">
        <w:rPr>
          <w:rFonts w:ascii="Times New Roman" w:hAnsi="Times New Roman" w:cs="Times New Roman"/>
          <w:sz w:val="20"/>
          <w:szCs w:val="20"/>
          <w:lang w:val="en-US"/>
        </w:rPr>
        <w:t xml:space="preserve"> for Joint Operations</w:t>
      </w:r>
      <w:r w:rsidR="001D4E95" w:rsidRPr="00B01D55">
        <w:rPr>
          <w:rFonts w:ascii="Times New Roman" w:hAnsi="Times New Roman" w:cs="Times New Roman"/>
          <w:sz w:val="20"/>
          <w:szCs w:val="20"/>
          <w:lang w:val="en-US"/>
        </w:rPr>
        <w:t xml:space="preserve"> of the Ministr</w:t>
      </w:r>
      <w:r w:rsidR="0064074B" w:rsidRPr="00B01D55">
        <w:rPr>
          <w:rFonts w:ascii="Times New Roman" w:hAnsi="Times New Roman" w:cs="Times New Roman"/>
          <w:sz w:val="20"/>
          <w:szCs w:val="20"/>
          <w:lang w:val="en-US"/>
        </w:rPr>
        <w:t>y</w:t>
      </w:r>
      <w:r w:rsidR="001D4E95" w:rsidRPr="00B01D55">
        <w:rPr>
          <w:rFonts w:ascii="Times New Roman" w:hAnsi="Times New Roman" w:cs="Times New Roman"/>
          <w:sz w:val="20"/>
          <w:szCs w:val="20"/>
          <w:lang w:val="en-US"/>
        </w:rPr>
        <w:t xml:space="preserve"> of Justice and Public Security</w:t>
      </w:r>
      <w:r w:rsidRPr="00B01D55">
        <w:rPr>
          <w:rFonts w:ascii="Times New Roman" w:hAnsi="Times New Roman" w:cs="Times New Roman"/>
          <w:sz w:val="20"/>
          <w:szCs w:val="20"/>
          <w:lang w:val="en-US"/>
        </w:rPr>
        <w:t>;</w:t>
      </w:r>
    </w:p>
    <w:p w14:paraId="04AD3A76" w14:textId="77777777" w:rsidR="00417A89" w:rsidRPr="00B01D55" w:rsidRDefault="00386D07"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Nuclear Industries of Brazil;</w:t>
      </w:r>
    </w:p>
    <w:p w14:paraId="45CD4201" w14:textId="77777777" w:rsidR="00417A89" w:rsidRPr="00B01D55" w:rsidRDefault="00386D07"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National Commission</w:t>
      </w:r>
      <w:r w:rsidR="00417A89" w:rsidRPr="00B01D55">
        <w:rPr>
          <w:rFonts w:ascii="Times New Roman" w:hAnsi="Times New Roman" w:cs="Times New Roman"/>
          <w:sz w:val="20"/>
          <w:szCs w:val="20"/>
          <w:lang w:val="en-US"/>
        </w:rPr>
        <w:t xml:space="preserve"> on Nuclear Energy</w:t>
      </w:r>
      <w:r w:rsidRPr="00B01D55">
        <w:rPr>
          <w:rFonts w:ascii="Times New Roman" w:hAnsi="Times New Roman" w:cs="Times New Roman"/>
          <w:sz w:val="20"/>
          <w:szCs w:val="20"/>
          <w:lang w:val="en-US"/>
        </w:rPr>
        <w:t>;</w:t>
      </w:r>
    </w:p>
    <w:p w14:paraId="18E272E4" w14:textId="77777777" w:rsidR="00417A89" w:rsidRPr="00B01D55" w:rsidRDefault="00386D07"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Brazilian Intelligence Agency;</w:t>
      </w:r>
      <w:r w:rsidR="001E78D8"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Federal Highway Police;</w:t>
      </w:r>
      <w:r w:rsidR="001E78D8"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Federal Police;</w:t>
      </w:r>
      <w:r w:rsidR="001E78D8" w:rsidRPr="00B01D55">
        <w:rPr>
          <w:rFonts w:ascii="Times New Roman" w:hAnsi="Times New Roman" w:cs="Times New Roman"/>
          <w:sz w:val="20"/>
          <w:szCs w:val="20"/>
          <w:lang w:val="en-US"/>
        </w:rPr>
        <w:t xml:space="preserve"> </w:t>
      </w:r>
      <w:r w:rsidR="004B2A03" w:rsidRPr="00B01D55">
        <w:rPr>
          <w:rFonts w:ascii="Times New Roman" w:hAnsi="Times New Roman" w:cs="Times New Roman"/>
          <w:sz w:val="20"/>
          <w:szCs w:val="20"/>
          <w:lang w:val="en-US"/>
        </w:rPr>
        <w:t>Brazilian Customs</w:t>
      </w:r>
      <w:r w:rsidR="00B23E80" w:rsidRPr="00B01D55">
        <w:rPr>
          <w:rFonts w:ascii="Times New Roman" w:hAnsi="Times New Roman" w:cs="Times New Roman"/>
          <w:sz w:val="20"/>
          <w:szCs w:val="20"/>
          <w:lang w:val="en-US"/>
        </w:rPr>
        <w:t>;</w:t>
      </w:r>
    </w:p>
    <w:p w14:paraId="29336352" w14:textId="77777777" w:rsidR="00417A89" w:rsidRPr="00B01D55" w:rsidRDefault="00386D07"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lastRenderedPageBreak/>
        <w:t>Defense Ministr</w:t>
      </w:r>
      <w:r w:rsidR="0064074B" w:rsidRPr="00B01D55">
        <w:rPr>
          <w:rFonts w:ascii="Times New Roman" w:hAnsi="Times New Roman" w:cs="Times New Roman"/>
          <w:sz w:val="20"/>
          <w:szCs w:val="20"/>
          <w:lang w:val="en-US"/>
        </w:rPr>
        <w:t>y</w:t>
      </w:r>
      <w:r w:rsidR="00417A89" w:rsidRPr="00B01D55">
        <w:rPr>
          <w:rFonts w:ascii="Times New Roman" w:hAnsi="Times New Roman" w:cs="Times New Roman"/>
          <w:sz w:val="20"/>
          <w:szCs w:val="20"/>
          <w:lang w:val="en-US"/>
        </w:rPr>
        <w:t xml:space="preserve"> with the</w:t>
      </w:r>
      <w:r w:rsidR="001E78D8"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Brazilian Army;</w:t>
      </w:r>
      <w:r w:rsidR="001E78D8"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Brazilian Air Force;</w:t>
      </w:r>
      <w:r w:rsidR="001E78D8" w:rsidRPr="00B01D55">
        <w:rPr>
          <w:rFonts w:ascii="Times New Roman" w:hAnsi="Times New Roman" w:cs="Times New Roman"/>
          <w:sz w:val="20"/>
          <w:szCs w:val="20"/>
          <w:lang w:val="en-US"/>
        </w:rPr>
        <w:t xml:space="preserve"> </w:t>
      </w:r>
      <w:r w:rsidR="001D4E95" w:rsidRPr="00B01D55">
        <w:rPr>
          <w:rFonts w:ascii="Times New Roman" w:hAnsi="Times New Roman" w:cs="Times New Roman"/>
          <w:sz w:val="20"/>
          <w:szCs w:val="20"/>
          <w:lang w:val="en-US"/>
        </w:rPr>
        <w:t>Brazilian Navy;</w:t>
      </w:r>
    </w:p>
    <w:p w14:paraId="47E42758" w14:textId="77777777" w:rsidR="00417A89" w:rsidRPr="00B01D55" w:rsidRDefault="00C26CC1" w:rsidP="005B0F81">
      <w:pPr>
        <w:pStyle w:val="PargrafodaLista"/>
        <w:numPr>
          <w:ilvl w:val="0"/>
          <w:numId w:val="13"/>
        </w:numPr>
        <w:spacing w:after="0"/>
        <w:ind w:left="0" w:firstLine="567"/>
        <w:jc w:val="both"/>
        <w:rPr>
          <w:rFonts w:ascii="Times New Roman" w:hAnsi="Times New Roman" w:cs="Times New Roman"/>
          <w:sz w:val="20"/>
          <w:szCs w:val="20"/>
        </w:rPr>
      </w:pPr>
      <w:r w:rsidRPr="00B01D55">
        <w:rPr>
          <w:rFonts w:ascii="Times New Roman" w:hAnsi="Times New Roman" w:cs="Times New Roman"/>
          <w:sz w:val="20"/>
          <w:szCs w:val="20"/>
        </w:rPr>
        <w:t xml:space="preserve">Rio de Janeiro </w:t>
      </w:r>
      <w:proofErr w:type="spellStart"/>
      <w:r w:rsidRPr="00B01D55">
        <w:rPr>
          <w:rFonts w:ascii="Times New Roman" w:hAnsi="Times New Roman" w:cs="Times New Roman"/>
          <w:sz w:val="20"/>
          <w:szCs w:val="20"/>
        </w:rPr>
        <w:t>State</w:t>
      </w:r>
      <w:proofErr w:type="spellEnd"/>
      <w:r w:rsidRPr="00B01D55">
        <w:rPr>
          <w:rFonts w:ascii="Times New Roman" w:hAnsi="Times New Roman" w:cs="Times New Roman"/>
          <w:sz w:val="20"/>
          <w:szCs w:val="20"/>
        </w:rPr>
        <w:t xml:space="preserve"> Police</w:t>
      </w:r>
      <w:r w:rsidR="001E78D8" w:rsidRPr="00B01D55">
        <w:rPr>
          <w:rFonts w:ascii="Times New Roman" w:hAnsi="Times New Roman" w:cs="Times New Roman"/>
          <w:sz w:val="20"/>
          <w:szCs w:val="20"/>
        </w:rPr>
        <w:t>;</w:t>
      </w:r>
    </w:p>
    <w:p w14:paraId="2522CAC0" w14:textId="77777777" w:rsidR="00417A89" w:rsidRPr="00B01D55" w:rsidRDefault="00E36EA7"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São Paulo State Police</w:t>
      </w:r>
      <w:r w:rsidR="001E78D8" w:rsidRPr="00B01D55">
        <w:rPr>
          <w:rFonts w:ascii="Times New Roman" w:hAnsi="Times New Roman" w:cs="Times New Roman"/>
          <w:sz w:val="20"/>
          <w:szCs w:val="20"/>
          <w:lang w:val="en-US"/>
        </w:rPr>
        <w:t>;</w:t>
      </w:r>
    </w:p>
    <w:p w14:paraId="414B2818" w14:textId="77777777" w:rsidR="00417A89" w:rsidRPr="00B01D55" w:rsidRDefault="0034367F"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Paraná State Police;</w:t>
      </w:r>
    </w:p>
    <w:p w14:paraId="139E7875" w14:textId="77777777" w:rsidR="00417A89" w:rsidRPr="00B01D55" w:rsidRDefault="00E36EA7"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Santa Catarina State Police;</w:t>
      </w:r>
    </w:p>
    <w:p w14:paraId="2189085F" w14:textId="77777777" w:rsidR="00417A89" w:rsidRPr="00B01D55" w:rsidRDefault="00386D07" w:rsidP="005B0F81">
      <w:pPr>
        <w:pStyle w:val="PargrafodaLista"/>
        <w:numPr>
          <w:ilvl w:val="0"/>
          <w:numId w:val="13"/>
        </w:numPr>
        <w:spacing w:after="0"/>
        <w:ind w:left="0" w:firstLine="567"/>
        <w:jc w:val="both"/>
        <w:rPr>
          <w:rFonts w:ascii="Times New Roman" w:hAnsi="Times New Roman" w:cs="Times New Roman"/>
          <w:sz w:val="20"/>
          <w:szCs w:val="20"/>
        </w:rPr>
      </w:pPr>
      <w:r w:rsidRPr="00B01D55">
        <w:rPr>
          <w:rFonts w:ascii="Times New Roman" w:hAnsi="Times New Roman" w:cs="Times New Roman"/>
          <w:sz w:val="20"/>
          <w:szCs w:val="20"/>
        </w:rPr>
        <w:t xml:space="preserve">Rio Grande do Sul </w:t>
      </w:r>
      <w:proofErr w:type="spellStart"/>
      <w:r w:rsidRPr="00B01D55">
        <w:rPr>
          <w:rFonts w:ascii="Times New Roman" w:hAnsi="Times New Roman" w:cs="Times New Roman"/>
          <w:sz w:val="20"/>
          <w:szCs w:val="20"/>
        </w:rPr>
        <w:t>State</w:t>
      </w:r>
      <w:proofErr w:type="spellEnd"/>
      <w:r w:rsidRPr="00B01D55">
        <w:rPr>
          <w:rFonts w:ascii="Times New Roman" w:hAnsi="Times New Roman" w:cs="Times New Roman"/>
          <w:sz w:val="20"/>
          <w:szCs w:val="20"/>
        </w:rPr>
        <w:t xml:space="preserve"> Police;</w:t>
      </w:r>
      <w:r w:rsidR="00C040D3" w:rsidRPr="00B01D55">
        <w:rPr>
          <w:rFonts w:ascii="Times New Roman" w:hAnsi="Times New Roman" w:cs="Times New Roman"/>
          <w:sz w:val="20"/>
          <w:szCs w:val="20"/>
        </w:rPr>
        <w:t xml:space="preserve"> </w:t>
      </w:r>
      <w:proofErr w:type="spellStart"/>
      <w:proofErr w:type="gramStart"/>
      <w:r w:rsidR="00C040D3" w:rsidRPr="00B01D55">
        <w:rPr>
          <w:rFonts w:ascii="Times New Roman" w:hAnsi="Times New Roman" w:cs="Times New Roman"/>
          <w:sz w:val="20"/>
          <w:szCs w:val="20"/>
        </w:rPr>
        <w:t>and</w:t>
      </w:r>
      <w:proofErr w:type="spellEnd"/>
      <w:proofErr w:type="gramEnd"/>
    </w:p>
    <w:p w14:paraId="4B523DD6" w14:textId="6C4AE731" w:rsidR="00C040D3" w:rsidRPr="00B01D55" w:rsidRDefault="00C040D3"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Ground Infrastructure National Department. </w:t>
      </w:r>
    </w:p>
    <w:p w14:paraId="2B0961D8" w14:textId="77777777" w:rsidR="00504ABD" w:rsidRPr="00B01D55" w:rsidRDefault="00504ABD" w:rsidP="00A40688">
      <w:pPr>
        <w:spacing w:after="0"/>
        <w:jc w:val="both"/>
        <w:rPr>
          <w:rFonts w:ascii="Times New Roman" w:hAnsi="Times New Roman" w:cs="Times New Roman"/>
          <w:sz w:val="20"/>
          <w:szCs w:val="20"/>
          <w:lang w:val="en-US"/>
        </w:rPr>
      </w:pPr>
    </w:p>
    <w:p w14:paraId="21FB778F" w14:textId="77777777" w:rsidR="0034367F" w:rsidRPr="00B01D55" w:rsidRDefault="0034367F"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This first meeting had the following objectives:</w:t>
      </w:r>
    </w:p>
    <w:p w14:paraId="2710639F" w14:textId="65444EE6" w:rsidR="0034367F" w:rsidRPr="00B01D55" w:rsidRDefault="0034367F"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To present an overview of the </w:t>
      </w:r>
      <w:r w:rsidR="005F173C" w:rsidRPr="00B01D55">
        <w:rPr>
          <w:rFonts w:ascii="Times New Roman" w:hAnsi="Times New Roman" w:cs="Times New Roman"/>
          <w:sz w:val="20"/>
          <w:szCs w:val="20"/>
          <w:lang w:val="en-US"/>
        </w:rPr>
        <w:t xml:space="preserve">current </w:t>
      </w:r>
      <w:r w:rsidRPr="00B01D55">
        <w:rPr>
          <w:rFonts w:ascii="Times New Roman" w:hAnsi="Times New Roman" w:cs="Times New Roman"/>
          <w:sz w:val="20"/>
          <w:szCs w:val="20"/>
          <w:lang w:val="en-US"/>
        </w:rPr>
        <w:t>planning and the nuclear material transport operation</w:t>
      </w:r>
      <w:r w:rsidR="005F173C" w:rsidRPr="00B01D55">
        <w:rPr>
          <w:rFonts w:ascii="Times New Roman" w:hAnsi="Times New Roman" w:cs="Times New Roman"/>
          <w:sz w:val="20"/>
          <w:szCs w:val="20"/>
          <w:lang w:val="en-US"/>
        </w:rPr>
        <w:t xml:space="preserve"> schedule</w:t>
      </w:r>
      <w:r w:rsidRPr="00B01D55">
        <w:rPr>
          <w:rFonts w:ascii="Times New Roman" w:hAnsi="Times New Roman" w:cs="Times New Roman"/>
          <w:sz w:val="20"/>
          <w:szCs w:val="20"/>
          <w:lang w:val="en-US"/>
        </w:rPr>
        <w:t>;</w:t>
      </w:r>
    </w:p>
    <w:p w14:paraId="3ACAA43A" w14:textId="042B000C" w:rsidR="0034367F" w:rsidRPr="00B01D55" w:rsidRDefault="0034367F"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To characterize the peculiarities of the Transport </w:t>
      </w:r>
      <w:r w:rsidR="00E46037" w:rsidRPr="00B01D55">
        <w:rPr>
          <w:rFonts w:ascii="Times New Roman" w:hAnsi="Times New Roman" w:cs="Times New Roman"/>
          <w:sz w:val="20"/>
          <w:szCs w:val="20"/>
          <w:lang w:val="en-US"/>
        </w:rPr>
        <w:t>Security</w:t>
      </w:r>
      <w:r w:rsidRPr="00B01D55">
        <w:rPr>
          <w:rFonts w:ascii="Times New Roman" w:hAnsi="Times New Roman" w:cs="Times New Roman"/>
          <w:sz w:val="20"/>
          <w:szCs w:val="20"/>
          <w:lang w:val="en-US"/>
        </w:rPr>
        <w:t xml:space="preserve"> Plan</w:t>
      </w:r>
      <w:r w:rsidR="00805963" w:rsidRPr="00B01D55">
        <w:rPr>
          <w:rFonts w:ascii="Times New Roman" w:hAnsi="Times New Roman" w:cs="Times New Roman"/>
          <w:sz w:val="20"/>
          <w:szCs w:val="20"/>
          <w:lang w:val="en-US"/>
        </w:rPr>
        <w:t xml:space="preserve"> (TSP)</w:t>
      </w:r>
      <w:r w:rsidRPr="00B01D55">
        <w:rPr>
          <w:rFonts w:ascii="Times New Roman" w:hAnsi="Times New Roman" w:cs="Times New Roman"/>
          <w:sz w:val="20"/>
          <w:szCs w:val="20"/>
          <w:lang w:val="en-US"/>
        </w:rPr>
        <w:t xml:space="preserve"> arranged by the INB and approved by the CNEN;</w:t>
      </w:r>
    </w:p>
    <w:p w14:paraId="2E663BE8" w14:textId="7A81D1F4" w:rsidR="00C67BAA" w:rsidRPr="00B01D55" w:rsidRDefault="00C67BAA"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To identify improvements opportunities in the T</w:t>
      </w:r>
      <w:r w:rsidR="00E46037"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P</w:t>
      </w:r>
      <w:r w:rsidR="008241D5" w:rsidRPr="00B01D55">
        <w:rPr>
          <w:rFonts w:ascii="Times New Roman" w:hAnsi="Times New Roman" w:cs="Times New Roman"/>
          <w:sz w:val="20"/>
          <w:szCs w:val="20"/>
          <w:lang w:val="en-US"/>
        </w:rPr>
        <w:t>;</w:t>
      </w:r>
    </w:p>
    <w:p w14:paraId="0B0B1A44" w14:textId="15E6595E" w:rsidR="0034367F" w:rsidRPr="00B01D55" w:rsidRDefault="005F173C"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To i</w:t>
      </w:r>
      <w:r w:rsidR="0034367F" w:rsidRPr="00B01D55">
        <w:rPr>
          <w:rFonts w:ascii="Times New Roman" w:hAnsi="Times New Roman" w:cs="Times New Roman"/>
          <w:sz w:val="20"/>
          <w:szCs w:val="20"/>
          <w:lang w:val="en-US"/>
        </w:rPr>
        <w:t xml:space="preserve">dentify the </w:t>
      </w:r>
      <w:r w:rsidRPr="00B01D55">
        <w:rPr>
          <w:rFonts w:ascii="Times New Roman" w:hAnsi="Times New Roman" w:cs="Times New Roman"/>
          <w:sz w:val="20"/>
          <w:szCs w:val="20"/>
          <w:lang w:val="en-US"/>
        </w:rPr>
        <w:t xml:space="preserve">possible </w:t>
      </w:r>
      <w:r w:rsidR="0034367F" w:rsidRPr="00B01D55">
        <w:rPr>
          <w:rFonts w:ascii="Times New Roman" w:hAnsi="Times New Roman" w:cs="Times New Roman"/>
          <w:sz w:val="20"/>
          <w:szCs w:val="20"/>
          <w:lang w:val="en-US"/>
        </w:rPr>
        <w:t>role</w:t>
      </w:r>
      <w:r w:rsidRPr="00B01D55">
        <w:rPr>
          <w:rFonts w:ascii="Times New Roman" w:hAnsi="Times New Roman" w:cs="Times New Roman"/>
          <w:sz w:val="20"/>
          <w:szCs w:val="20"/>
          <w:lang w:val="en-US"/>
        </w:rPr>
        <w:t>s</w:t>
      </w:r>
      <w:r w:rsidR="0034367F" w:rsidRPr="00B01D55">
        <w:rPr>
          <w:rFonts w:ascii="Times New Roman" w:hAnsi="Times New Roman" w:cs="Times New Roman"/>
          <w:sz w:val="20"/>
          <w:szCs w:val="20"/>
          <w:lang w:val="en-US"/>
        </w:rPr>
        <w:t xml:space="preserve"> of </w:t>
      </w:r>
      <w:r w:rsidRPr="00B01D55">
        <w:rPr>
          <w:rFonts w:ascii="Times New Roman" w:hAnsi="Times New Roman" w:cs="Times New Roman"/>
          <w:sz w:val="20"/>
          <w:szCs w:val="20"/>
          <w:lang w:val="en-US"/>
        </w:rPr>
        <w:t>each</w:t>
      </w:r>
      <w:r w:rsidR="0034367F" w:rsidRPr="00B01D55">
        <w:rPr>
          <w:rFonts w:ascii="Times New Roman" w:hAnsi="Times New Roman" w:cs="Times New Roman"/>
          <w:sz w:val="20"/>
          <w:szCs w:val="20"/>
          <w:lang w:val="en-US"/>
        </w:rPr>
        <w:t xml:space="preserve"> security</w:t>
      </w:r>
      <w:r w:rsidR="00C67BAA" w:rsidRPr="00B01D55">
        <w:rPr>
          <w:rFonts w:ascii="Times New Roman" w:hAnsi="Times New Roman" w:cs="Times New Roman"/>
          <w:sz w:val="20"/>
          <w:szCs w:val="20"/>
          <w:lang w:val="en-US"/>
        </w:rPr>
        <w:t xml:space="preserve"> agency</w:t>
      </w:r>
      <w:r w:rsidR="0034367F" w:rsidRPr="00B01D55">
        <w:rPr>
          <w:rFonts w:ascii="Times New Roman" w:hAnsi="Times New Roman" w:cs="Times New Roman"/>
          <w:sz w:val="20"/>
          <w:szCs w:val="20"/>
          <w:lang w:val="en-US"/>
        </w:rPr>
        <w:t xml:space="preserve"> </w:t>
      </w:r>
      <w:r w:rsidR="00C67BAA" w:rsidRPr="00B01D55">
        <w:rPr>
          <w:rFonts w:ascii="Times New Roman" w:hAnsi="Times New Roman" w:cs="Times New Roman"/>
          <w:sz w:val="20"/>
          <w:szCs w:val="20"/>
          <w:lang w:val="en-US"/>
        </w:rPr>
        <w:t>in</w:t>
      </w:r>
      <w:r w:rsidR="0034367F" w:rsidRPr="00B01D55">
        <w:rPr>
          <w:rFonts w:ascii="Times New Roman" w:hAnsi="Times New Roman" w:cs="Times New Roman"/>
          <w:sz w:val="20"/>
          <w:szCs w:val="20"/>
          <w:lang w:val="en-US"/>
        </w:rPr>
        <w:t xml:space="preserve"> the transport operation</w:t>
      </w:r>
      <w:r w:rsidR="008241D5" w:rsidRPr="00B01D55">
        <w:rPr>
          <w:rFonts w:ascii="Times New Roman" w:hAnsi="Times New Roman" w:cs="Times New Roman"/>
          <w:sz w:val="20"/>
          <w:szCs w:val="20"/>
          <w:lang w:val="en-US"/>
        </w:rPr>
        <w:t>; and</w:t>
      </w:r>
    </w:p>
    <w:p w14:paraId="7287B9E5" w14:textId="3255529C" w:rsidR="001D4E95" w:rsidRPr="00B01D55" w:rsidRDefault="001D4E95" w:rsidP="005B0F81">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To identify </w:t>
      </w:r>
      <w:r w:rsidR="008241D5" w:rsidRPr="00B01D55">
        <w:rPr>
          <w:rFonts w:ascii="Times New Roman" w:hAnsi="Times New Roman" w:cs="Times New Roman"/>
          <w:sz w:val="20"/>
          <w:szCs w:val="20"/>
          <w:lang w:val="en-US"/>
        </w:rPr>
        <w:t>situations and critical points that might interfere with the traffic flow.</w:t>
      </w:r>
    </w:p>
    <w:p w14:paraId="43FB6A56" w14:textId="77777777" w:rsidR="0034367F" w:rsidRPr="00B01D55" w:rsidRDefault="0034367F" w:rsidP="005B0F81">
      <w:pPr>
        <w:spacing w:after="0"/>
        <w:ind w:firstLine="567"/>
        <w:jc w:val="both"/>
        <w:rPr>
          <w:rFonts w:ascii="Times New Roman" w:hAnsi="Times New Roman" w:cs="Times New Roman"/>
          <w:sz w:val="20"/>
          <w:szCs w:val="20"/>
          <w:lang w:val="en-US"/>
        </w:rPr>
      </w:pPr>
    </w:p>
    <w:p w14:paraId="5BA0646C" w14:textId="24BCB0DB" w:rsidR="006942D3" w:rsidRPr="005B0F81" w:rsidRDefault="006942D3" w:rsidP="0034367F">
      <w:pPr>
        <w:spacing w:after="0"/>
        <w:jc w:val="both"/>
        <w:rPr>
          <w:rFonts w:ascii="Times New Roman" w:hAnsi="Times New Roman" w:cs="Times New Roman"/>
          <w:bCs/>
          <w:i/>
          <w:sz w:val="20"/>
          <w:szCs w:val="20"/>
          <w:lang w:val="en-US"/>
        </w:rPr>
      </w:pPr>
      <w:r w:rsidRPr="005B0F81">
        <w:rPr>
          <w:rFonts w:ascii="Times New Roman" w:hAnsi="Times New Roman" w:cs="Times New Roman"/>
          <w:bCs/>
          <w:i/>
          <w:sz w:val="20"/>
          <w:szCs w:val="20"/>
          <w:lang w:val="en-US"/>
        </w:rPr>
        <w:t>4.3.3</w:t>
      </w:r>
      <w:r w:rsidR="001C2A5E">
        <w:rPr>
          <w:rFonts w:ascii="Times New Roman" w:hAnsi="Times New Roman" w:cs="Times New Roman"/>
          <w:bCs/>
          <w:i/>
          <w:sz w:val="20"/>
          <w:szCs w:val="20"/>
          <w:lang w:val="en-US"/>
        </w:rPr>
        <w:t>.</w:t>
      </w:r>
      <w:r w:rsidRPr="005B0F81">
        <w:rPr>
          <w:rFonts w:ascii="Times New Roman" w:hAnsi="Times New Roman" w:cs="Times New Roman"/>
          <w:bCs/>
          <w:i/>
          <w:sz w:val="20"/>
          <w:szCs w:val="20"/>
          <w:lang w:val="en-US"/>
        </w:rPr>
        <w:t xml:space="preserve"> </w:t>
      </w:r>
      <w:r w:rsidR="005B0F81" w:rsidRPr="005B0F81">
        <w:rPr>
          <w:rFonts w:ascii="Times New Roman" w:hAnsi="Times New Roman" w:cs="Times New Roman"/>
          <w:bCs/>
          <w:i/>
          <w:sz w:val="20"/>
          <w:szCs w:val="20"/>
          <w:lang w:val="en-US"/>
        </w:rPr>
        <w:t xml:space="preserve">  </w:t>
      </w:r>
      <w:r w:rsidRPr="005B0F81">
        <w:rPr>
          <w:rFonts w:ascii="Times New Roman" w:hAnsi="Times New Roman" w:cs="Times New Roman"/>
          <w:bCs/>
          <w:i/>
          <w:sz w:val="20"/>
          <w:szCs w:val="20"/>
          <w:lang w:val="en-US"/>
        </w:rPr>
        <w:t xml:space="preserve">INB Transport </w:t>
      </w:r>
      <w:r w:rsidR="00805963" w:rsidRPr="005B0F81">
        <w:rPr>
          <w:rFonts w:ascii="Times New Roman" w:hAnsi="Times New Roman" w:cs="Times New Roman"/>
          <w:bCs/>
          <w:i/>
          <w:sz w:val="20"/>
          <w:szCs w:val="20"/>
          <w:lang w:val="en-US"/>
        </w:rPr>
        <w:t>Security</w:t>
      </w:r>
      <w:r w:rsidRPr="005B0F81">
        <w:rPr>
          <w:rFonts w:ascii="Times New Roman" w:hAnsi="Times New Roman" w:cs="Times New Roman"/>
          <w:bCs/>
          <w:i/>
          <w:sz w:val="20"/>
          <w:szCs w:val="20"/>
          <w:lang w:val="en-US"/>
        </w:rPr>
        <w:t xml:space="preserve"> Plan</w:t>
      </w:r>
      <w:r w:rsidR="00805963" w:rsidRPr="005B0F81">
        <w:rPr>
          <w:rFonts w:ascii="Times New Roman" w:hAnsi="Times New Roman" w:cs="Times New Roman"/>
          <w:bCs/>
          <w:i/>
          <w:sz w:val="20"/>
          <w:szCs w:val="20"/>
          <w:lang w:val="en-US"/>
        </w:rPr>
        <w:t xml:space="preserve"> (TSP)</w:t>
      </w:r>
    </w:p>
    <w:p w14:paraId="19C67888" w14:textId="77777777" w:rsidR="006942D3" w:rsidRPr="00B01D55" w:rsidRDefault="006942D3" w:rsidP="0034367F">
      <w:pPr>
        <w:spacing w:after="0"/>
        <w:jc w:val="both"/>
        <w:rPr>
          <w:rFonts w:ascii="Times New Roman" w:hAnsi="Times New Roman" w:cs="Times New Roman"/>
          <w:sz w:val="20"/>
          <w:szCs w:val="20"/>
          <w:lang w:val="en-US"/>
        </w:rPr>
      </w:pPr>
    </w:p>
    <w:p w14:paraId="1F2B3199" w14:textId="6DED62E8" w:rsidR="00440AD1" w:rsidRPr="00B01D55" w:rsidRDefault="00C040D3"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w:t>
      </w:r>
      <w:r w:rsidR="00440AD1" w:rsidRPr="00B01D55">
        <w:rPr>
          <w:rFonts w:ascii="Times New Roman" w:hAnsi="Times New Roman" w:cs="Times New Roman"/>
          <w:sz w:val="20"/>
          <w:szCs w:val="20"/>
          <w:lang w:val="en-US"/>
        </w:rPr>
        <w:t>he INB</w:t>
      </w:r>
      <w:r w:rsidRPr="00B01D55">
        <w:rPr>
          <w:rFonts w:ascii="Times New Roman" w:hAnsi="Times New Roman" w:cs="Times New Roman"/>
          <w:sz w:val="20"/>
          <w:szCs w:val="20"/>
          <w:lang w:val="en-US"/>
        </w:rPr>
        <w:t xml:space="preserve"> transport</w:t>
      </w:r>
      <w:r w:rsidR="00440AD1" w:rsidRPr="00B01D55">
        <w:rPr>
          <w:rFonts w:ascii="Times New Roman" w:hAnsi="Times New Roman" w:cs="Times New Roman"/>
          <w:sz w:val="20"/>
          <w:szCs w:val="20"/>
          <w:lang w:val="en-US"/>
        </w:rPr>
        <w:t xml:space="preserve"> planning was presented</w:t>
      </w:r>
      <w:r w:rsidRPr="00B01D55">
        <w:rPr>
          <w:rFonts w:ascii="Times New Roman" w:hAnsi="Times New Roman" w:cs="Times New Roman"/>
          <w:sz w:val="20"/>
          <w:szCs w:val="20"/>
          <w:lang w:val="en-US"/>
        </w:rPr>
        <w:t xml:space="preserve"> in the first meeting</w:t>
      </w:r>
      <w:r w:rsidR="00440AD1" w:rsidRPr="00B01D55">
        <w:rPr>
          <w:rFonts w:ascii="Times New Roman" w:hAnsi="Times New Roman" w:cs="Times New Roman"/>
          <w:sz w:val="20"/>
          <w:szCs w:val="20"/>
          <w:lang w:val="en-US"/>
        </w:rPr>
        <w:t>. Basically the</w:t>
      </w:r>
      <w:r w:rsidR="0018179E" w:rsidRPr="00B01D55">
        <w:rPr>
          <w:rFonts w:ascii="Times New Roman" w:hAnsi="Times New Roman" w:cs="Times New Roman"/>
          <w:sz w:val="20"/>
          <w:szCs w:val="20"/>
          <w:lang w:val="en-US"/>
        </w:rPr>
        <w:t xml:space="preserve"> conveyance</w:t>
      </w:r>
      <w:r w:rsidR="00440AD1" w:rsidRPr="00B01D55">
        <w:rPr>
          <w:rFonts w:ascii="Times New Roman" w:hAnsi="Times New Roman" w:cs="Times New Roman"/>
          <w:sz w:val="20"/>
          <w:szCs w:val="20"/>
          <w:lang w:val="en-US"/>
        </w:rPr>
        <w:t xml:space="preserve"> was structured in three echelons: Safety and Security Echelon; Law Enforcement Echelon; and Transport Echelon, all of them under the </w:t>
      </w:r>
      <w:r w:rsidR="0018179E" w:rsidRPr="00B01D55">
        <w:rPr>
          <w:rFonts w:ascii="Times New Roman" w:hAnsi="Times New Roman" w:cs="Times New Roman"/>
          <w:sz w:val="20"/>
          <w:szCs w:val="20"/>
          <w:lang w:val="en-US"/>
        </w:rPr>
        <w:t>Transport</w:t>
      </w:r>
      <w:r w:rsidR="00440AD1" w:rsidRPr="00B01D55">
        <w:rPr>
          <w:rFonts w:ascii="Times New Roman" w:hAnsi="Times New Roman" w:cs="Times New Roman"/>
          <w:sz w:val="20"/>
          <w:szCs w:val="20"/>
          <w:lang w:val="en-US"/>
        </w:rPr>
        <w:t xml:space="preserve"> General Coordinator</w:t>
      </w:r>
      <w:r w:rsidR="0018179E" w:rsidRPr="00B01D55">
        <w:rPr>
          <w:rFonts w:ascii="Times New Roman" w:hAnsi="Times New Roman" w:cs="Times New Roman"/>
          <w:sz w:val="20"/>
          <w:szCs w:val="20"/>
          <w:lang w:val="en-US"/>
        </w:rPr>
        <w:t xml:space="preserve"> from INB</w:t>
      </w:r>
      <w:r w:rsidR="00440AD1" w:rsidRPr="00B01D55">
        <w:rPr>
          <w:rFonts w:ascii="Times New Roman" w:hAnsi="Times New Roman" w:cs="Times New Roman"/>
          <w:sz w:val="20"/>
          <w:szCs w:val="20"/>
          <w:lang w:val="en-US"/>
        </w:rPr>
        <w:t>.</w:t>
      </w:r>
      <w:r w:rsidR="00136C9F" w:rsidRPr="00B01D55">
        <w:rPr>
          <w:rFonts w:ascii="Times New Roman" w:hAnsi="Times New Roman" w:cs="Times New Roman"/>
          <w:sz w:val="20"/>
          <w:szCs w:val="20"/>
          <w:lang w:val="en-US"/>
        </w:rPr>
        <w:t xml:space="preserve"> The transport schedule included a main route and alternatives routes, with </w:t>
      </w:r>
      <w:r w:rsidR="0018179E" w:rsidRPr="00B01D55">
        <w:rPr>
          <w:rFonts w:ascii="Times New Roman" w:hAnsi="Times New Roman" w:cs="Times New Roman"/>
          <w:sz w:val="20"/>
          <w:szCs w:val="20"/>
          <w:lang w:val="en-US"/>
        </w:rPr>
        <w:t>4</w:t>
      </w:r>
      <w:r w:rsidR="00136C9F"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f</w:t>
      </w:r>
      <w:r w:rsidR="0018179E" w:rsidRPr="00B01D55">
        <w:rPr>
          <w:rFonts w:ascii="Times New Roman" w:hAnsi="Times New Roman" w:cs="Times New Roman"/>
          <w:sz w:val="20"/>
          <w:szCs w:val="20"/>
          <w:lang w:val="en-US"/>
        </w:rPr>
        <w:t>our</w:t>
      </w:r>
      <w:r w:rsidR="00136C9F" w:rsidRPr="00B01D55">
        <w:rPr>
          <w:rFonts w:ascii="Times New Roman" w:hAnsi="Times New Roman" w:cs="Times New Roman"/>
          <w:sz w:val="20"/>
          <w:szCs w:val="20"/>
          <w:lang w:val="en-US"/>
        </w:rPr>
        <w:t>) overnights. The INB would be permanently escorted by a detachment of the Highway Federal Police, which would also provide the perimeter security during the technical stops and during the overnight.</w:t>
      </w:r>
      <w:r w:rsidR="00440AD1" w:rsidRPr="00B01D55">
        <w:rPr>
          <w:rFonts w:ascii="Times New Roman" w:hAnsi="Times New Roman" w:cs="Times New Roman"/>
          <w:sz w:val="20"/>
          <w:szCs w:val="20"/>
          <w:lang w:val="en-US"/>
        </w:rPr>
        <w:t xml:space="preserve">   </w:t>
      </w:r>
    </w:p>
    <w:p w14:paraId="571A7194" w14:textId="77777777" w:rsidR="00440AD1" w:rsidRPr="00B01D55" w:rsidRDefault="00440AD1" w:rsidP="0034367F">
      <w:pPr>
        <w:spacing w:after="0"/>
        <w:jc w:val="both"/>
        <w:rPr>
          <w:rFonts w:ascii="Times New Roman" w:hAnsi="Times New Roman" w:cs="Times New Roman"/>
          <w:sz w:val="20"/>
          <w:szCs w:val="20"/>
          <w:lang w:val="en-US"/>
        </w:rPr>
      </w:pPr>
    </w:p>
    <w:p w14:paraId="0F73FC7C" w14:textId="41B01268" w:rsidR="00C040D3" w:rsidRPr="00B01D55" w:rsidRDefault="0034367F"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One aspect</w:t>
      </w:r>
      <w:r w:rsidR="00067C8A" w:rsidRPr="00B01D55">
        <w:rPr>
          <w:rFonts w:ascii="Times New Roman" w:hAnsi="Times New Roman" w:cs="Times New Roman"/>
          <w:sz w:val="20"/>
          <w:szCs w:val="20"/>
          <w:lang w:val="en-US"/>
        </w:rPr>
        <w:t xml:space="preserve"> that is worth to point out is that the INB had already </w:t>
      </w:r>
      <w:r w:rsidR="005F173C" w:rsidRPr="00B01D55">
        <w:rPr>
          <w:rFonts w:ascii="Times New Roman" w:hAnsi="Times New Roman" w:cs="Times New Roman"/>
          <w:sz w:val="20"/>
          <w:szCs w:val="20"/>
          <w:lang w:val="en-US"/>
        </w:rPr>
        <w:t>concluded</w:t>
      </w:r>
      <w:r w:rsidR="00067C8A" w:rsidRPr="00B01D55">
        <w:rPr>
          <w:rFonts w:ascii="Times New Roman" w:hAnsi="Times New Roman" w:cs="Times New Roman"/>
          <w:sz w:val="20"/>
          <w:szCs w:val="20"/>
          <w:lang w:val="en-US"/>
        </w:rPr>
        <w:t xml:space="preserve"> its T</w:t>
      </w:r>
      <w:r w:rsidR="00805963" w:rsidRPr="00B01D55">
        <w:rPr>
          <w:rFonts w:ascii="Times New Roman" w:hAnsi="Times New Roman" w:cs="Times New Roman"/>
          <w:sz w:val="20"/>
          <w:szCs w:val="20"/>
          <w:lang w:val="en-US"/>
        </w:rPr>
        <w:t>SP</w:t>
      </w:r>
      <w:r w:rsidR="00067C8A" w:rsidRPr="00B01D55">
        <w:rPr>
          <w:rFonts w:ascii="Times New Roman" w:hAnsi="Times New Roman" w:cs="Times New Roman"/>
          <w:sz w:val="20"/>
          <w:szCs w:val="20"/>
          <w:lang w:val="en-US"/>
        </w:rPr>
        <w:t xml:space="preserve"> </w:t>
      </w:r>
      <w:r w:rsidR="006942D3" w:rsidRPr="00B01D55">
        <w:rPr>
          <w:rFonts w:ascii="Times New Roman" w:hAnsi="Times New Roman" w:cs="Times New Roman"/>
          <w:sz w:val="20"/>
          <w:szCs w:val="20"/>
          <w:lang w:val="en-US"/>
        </w:rPr>
        <w:t>which</w:t>
      </w:r>
      <w:r w:rsidR="00067C8A" w:rsidRPr="00B01D55">
        <w:rPr>
          <w:rFonts w:ascii="Times New Roman" w:hAnsi="Times New Roman" w:cs="Times New Roman"/>
          <w:sz w:val="20"/>
          <w:szCs w:val="20"/>
          <w:lang w:val="en-US"/>
        </w:rPr>
        <w:t xml:space="preserve"> </w:t>
      </w:r>
      <w:r w:rsidR="006942D3" w:rsidRPr="00B01D55">
        <w:rPr>
          <w:rFonts w:ascii="Times New Roman" w:hAnsi="Times New Roman" w:cs="Times New Roman"/>
          <w:sz w:val="20"/>
          <w:szCs w:val="20"/>
          <w:lang w:val="en-US"/>
        </w:rPr>
        <w:t>had</w:t>
      </w:r>
      <w:r w:rsidR="00067C8A" w:rsidRPr="00B01D55">
        <w:rPr>
          <w:rFonts w:ascii="Times New Roman" w:hAnsi="Times New Roman" w:cs="Times New Roman"/>
          <w:sz w:val="20"/>
          <w:szCs w:val="20"/>
          <w:lang w:val="en-US"/>
        </w:rPr>
        <w:t xml:space="preserve"> already</w:t>
      </w:r>
      <w:r w:rsidR="006942D3" w:rsidRPr="00B01D55">
        <w:rPr>
          <w:rFonts w:ascii="Times New Roman" w:hAnsi="Times New Roman" w:cs="Times New Roman"/>
          <w:sz w:val="20"/>
          <w:szCs w:val="20"/>
          <w:lang w:val="en-US"/>
        </w:rPr>
        <w:t xml:space="preserve"> been</w:t>
      </w:r>
      <w:r w:rsidR="00067C8A" w:rsidRPr="00B01D55">
        <w:rPr>
          <w:rFonts w:ascii="Times New Roman" w:hAnsi="Times New Roman" w:cs="Times New Roman"/>
          <w:sz w:val="20"/>
          <w:szCs w:val="20"/>
          <w:lang w:val="en-US"/>
        </w:rPr>
        <w:t xml:space="preserve"> approved by the regulatory bo</w:t>
      </w:r>
      <w:r w:rsidR="00136C9F" w:rsidRPr="00B01D55">
        <w:rPr>
          <w:rFonts w:ascii="Times New Roman" w:hAnsi="Times New Roman" w:cs="Times New Roman"/>
          <w:sz w:val="20"/>
          <w:szCs w:val="20"/>
          <w:lang w:val="en-US"/>
        </w:rPr>
        <w:t>d</w:t>
      </w:r>
      <w:r w:rsidR="00067C8A" w:rsidRPr="00B01D55">
        <w:rPr>
          <w:rFonts w:ascii="Times New Roman" w:hAnsi="Times New Roman" w:cs="Times New Roman"/>
          <w:sz w:val="20"/>
          <w:szCs w:val="20"/>
          <w:lang w:val="en-US"/>
        </w:rPr>
        <w:t>y.</w:t>
      </w:r>
      <w:r w:rsidR="005F173C" w:rsidRPr="00B01D55">
        <w:rPr>
          <w:rFonts w:ascii="Times New Roman" w:hAnsi="Times New Roman" w:cs="Times New Roman"/>
          <w:sz w:val="20"/>
          <w:szCs w:val="20"/>
          <w:lang w:val="en-US"/>
        </w:rPr>
        <w:t xml:space="preserve"> </w:t>
      </w:r>
      <w:r w:rsidR="00E93EBD" w:rsidRPr="00B01D55">
        <w:rPr>
          <w:rFonts w:ascii="Times New Roman" w:hAnsi="Times New Roman" w:cs="Times New Roman"/>
          <w:sz w:val="20"/>
          <w:szCs w:val="20"/>
          <w:lang w:val="en-US"/>
        </w:rPr>
        <w:t>However, t</w:t>
      </w:r>
      <w:r w:rsidR="005F173C" w:rsidRPr="00B01D55">
        <w:rPr>
          <w:rFonts w:ascii="Times New Roman" w:hAnsi="Times New Roman" w:cs="Times New Roman"/>
          <w:sz w:val="20"/>
          <w:szCs w:val="20"/>
          <w:lang w:val="en-US"/>
        </w:rPr>
        <w:t>h</w:t>
      </w:r>
      <w:r w:rsidR="00E93EBD" w:rsidRPr="00B01D55">
        <w:rPr>
          <w:rFonts w:ascii="Times New Roman" w:hAnsi="Times New Roman" w:cs="Times New Roman"/>
          <w:sz w:val="20"/>
          <w:szCs w:val="20"/>
          <w:lang w:val="en-US"/>
        </w:rPr>
        <w:t>e</w:t>
      </w:r>
      <w:r w:rsidR="005F173C" w:rsidRPr="00B01D55">
        <w:rPr>
          <w:rFonts w:ascii="Times New Roman" w:hAnsi="Times New Roman" w:cs="Times New Roman"/>
          <w:sz w:val="20"/>
          <w:szCs w:val="20"/>
          <w:lang w:val="en-US"/>
        </w:rPr>
        <w:t xml:space="preserve"> document </w:t>
      </w:r>
      <w:r w:rsidR="00ED5C33" w:rsidRPr="00B01D55">
        <w:rPr>
          <w:rFonts w:ascii="Times New Roman" w:hAnsi="Times New Roman" w:cs="Times New Roman"/>
          <w:sz w:val="20"/>
          <w:szCs w:val="20"/>
          <w:lang w:val="en-US"/>
        </w:rPr>
        <w:t>is focused in activities and arrangements carried out by the licensee</w:t>
      </w:r>
      <w:r w:rsidR="00E93EBD" w:rsidRPr="00B01D55">
        <w:rPr>
          <w:rFonts w:ascii="Times New Roman" w:hAnsi="Times New Roman" w:cs="Times New Roman"/>
          <w:sz w:val="20"/>
          <w:szCs w:val="20"/>
          <w:lang w:val="en-US"/>
        </w:rPr>
        <w:t>.</w:t>
      </w:r>
      <w:r w:rsidR="00067C8A" w:rsidRPr="00B01D55">
        <w:rPr>
          <w:rFonts w:ascii="Times New Roman" w:hAnsi="Times New Roman" w:cs="Times New Roman"/>
          <w:sz w:val="20"/>
          <w:szCs w:val="20"/>
          <w:lang w:val="en-US"/>
        </w:rPr>
        <w:t xml:space="preserve"> </w:t>
      </w:r>
      <w:r w:rsidR="00C040D3" w:rsidRPr="00B01D55">
        <w:rPr>
          <w:rFonts w:ascii="Times New Roman" w:hAnsi="Times New Roman" w:cs="Times New Roman"/>
          <w:sz w:val="20"/>
          <w:szCs w:val="20"/>
          <w:lang w:val="en-US"/>
        </w:rPr>
        <w:t>This meant</w:t>
      </w:r>
      <w:r w:rsidR="00E93EBD" w:rsidRPr="00B01D55">
        <w:rPr>
          <w:rFonts w:ascii="Times New Roman" w:hAnsi="Times New Roman" w:cs="Times New Roman"/>
          <w:sz w:val="20"/>
          <w:szCs w:val="20"/>
          <w:lang w:val="en-US"/>
        </w:rPr>
        <w:t xml:space="preserve"> a great opportunity to introduce new improvements</w:t>
      </w:r>
      <w:r w:rsidR="00067C8A" w:rsidRPr="00B01D55">
        <w:rPr>
          <w:rFonts w:ascii="Times New Roman" w:hAnsi="Times New Roman" w:cs="Times New Roman"/>
          <w:sz w:val="20"/>
          <w:szCs w:val="20"/>
          <w:lang w:val="en-US"/>
        </w:rPr>
        <w:t xml:space="preserve"> </w:t>
      </w:r>
      <w:r w:rsidR="0045098B" w:rsidRPr="00B01D55">
        <w:rPr>
          <w:rFonts w:ascii="Times New Roman" w:hAnsi="Times New Roman" w:cs="Times New Roman"/>
          <w:sz w:val="20"/>
          <w:szCs w:val="20"/>
          <w:lang w:val="en-US"/>
        </w:rPr>
        <w:t xml:space="preserve">to the </w:t>
      </w:r>
      <w:r w:rsidR="00067C8A" w:rsidRPr="00B01D55">
        <w:rPr>
          <w:rFonts w:ascii="Times New Roman" w:hAnsi="Times New Roman" w:cs="Times New Roman"/>
          <w:sz w:val="20"/>
          <w:szCs w:val="20"/>
          <w:lang w:val="en-US"/>
        </w:rPr>
        <w:t>transport</w:t>
      </w:r>
      <w:r w:rsidR="00E93EBD" w:rsidRPr="00B01D55">
        <w:rPr>
          <w:rFonts w:ascii="Times New Roman" w:hAnsi="Times New Roman" w:cs="Times New Roman"/>
          <w:sz w:val="20"/>
          <w:szCs w:val="20"/>
          <w:lang w:val="en-US"/>
        </w:rPr>
        <w:t xml:space="preserve"> activity in order to employ all the </w:t>
      </w:r>
      <w:r w:rsidR="00C67BAA" w:rsidRPr="00B01D55">
        <w:rPr>
          <w:rFonts w:ascii="Times New Roman" w:hAnsi="Times New Roman" w:cs="Times New Roman"/>
          <w:sz w:val="20"/>
          <w:szCs w:val="20"/>
          <w:lang w:val="en-US"/>
        </w:rPr>
        <w:t>State</w:t>
      </w:r>
      <w:r w:rsidR="00196775" w:rsidRPr="00B01D55">
        <w:rPr>
          <w:rFonts w:ascii="Times New Roman" w:hAnsi="Times New Roman" w:cs="Times New Roman"/>
          <w:sz w:val="20"/>
          <w:szCs w:val="20"/>
          <w:lang w:val="en-US"/>
        </w:rPr>
        <w:t xml:space="preserve"> security</w:t>
      </w:r>
      <w:r w:rsidR="00C67BAA" w:rsidRPr="00B01D55">
        <w:rPr>
          <w:rFonts w:ascii="Times New Roman" w:hAnsi="Times New Roman" w:cs="Times New Roman"/>
          <w:sz w:val="20"/>
          <w:szCs w:val="20"/>
          <w:lang w:val="en-US"/>
        </w:rPr>
        <w:t xml:space="preserve"> assets</w:t>
      </w:r>
      <w:r w:rsidR="00E93EBD" w:rsidRPr="00B01D55">
        <w:rPr>
          <w:rFonts w:ascii="Times New Roman" w:hAnsi="Times New Roman" w:cs="Times New Roman"/>
          <w:sz w:val="20"/>
          <w:szCs w:val="20"/>
          <w:lang w:val="en-US"/>
        </w:rPr>
        <w:t xml:space="preserve"> that the </w:t>
      </w:r>
      <w:r w:rsidR="00196775" w:rsidRPr="00B01D55">
        <w:rPr>
          <w:rFonts w:ascii="Times New Roman" w:hAnsi="Times New Roman" w:cs="Times New Roman"/>
          <w:sz w:val="20"/>
          <w:szCs w:val="20"/>
          <w:lang w:val="en-US"/>
        </w:rPr>
        <w:t>different</w:t>
      </w:r>
      <w:r w:rsidR="00E93EBD" w:rsidRPr="00B01D55">
        <w:rPr>
          <w:rFonts w:ascii="Times New Roman" w:hAnsi="Times New Roman" w:cs="Times New Roman"/>
          <w:sz w:val="20"/>
          <w:szCs w:val="20"/>
          <w:lang w:val="en-US"/>
        </w:rPr>
        <w:t xml:space="preserve"> agencies could offer.</w:t>
      </w:r>
    </w:p>
    <w:p w14:paraId="53F3C57F" w14:textId="77777777" w:rsidR="00C040D3" w:rsidRPr="00B01D55" w:rsidRDefault="00C040D3" w:rsidP="0034367F">
      <w:pPr>
        <w:spacing w:after="0"/>
        <w:jc w:val="both"/>
        <w:rPr>
          <w:rFonts w:ascii="Times New Roman" w:hAnsi="Times New Roman" w:cs="Times New Roman"/>
          <w:sz w:val="20"/>
          <w:szCs w:val="20"/>
          <w:lang w:val="en-US"/>
        </w:rPr>
      </w:pPr>
    </w:p>
    <w:p w14:paraId="2C84210B" w14:textId="2D57618E" w:rsidR="00067C8A" w:rsidRPr="00B01D55" w:rsidRDefault="00067C8A"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 fact was</w:t>
      </w:r>
      <w:r w:rsidR="00C040D3"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that</w:t>
      </w:r>
      <w:r w:rsidR="008B0E55"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w:t>
      </w:r>
      <w:r w:rsidR="00C040D3" w:rsidRPr="00B01D55">
        <w:rPr>
          <w:rFonts w:ascii="Times New Roman" w:hAnsi="Times New Roman" w:cs="Times New Roman"/>
          <w:sz w:val="20"/>
          <w:szCs w:val="20"/>
          <w:lang w:val="en-US"/>
        </w:rPr>
        <w:t xml:space="preserve">by the time </w:t>
      </w:r>
      <w:r w:rsidRPr="00B01D55">
        <w:rPr>
          <w:rFonts w:ascii="Times New Roman" w:hAnsi="Times New Roman" w:cs="Times New Roman"/>
          <w:sz w:val="20"/>
          <w:szCs w:val="20"/>
          <w:lang w:val="en-US"/>
        </w:rPr>
        <w:t>the INB planners</w:t>
      </w:r>
      <w:r w:rsidR="00F6438E" w:rsidRPr="00B01D55">
        <w:rPr>
          <w:rFonts w:ascii="Times New Roman" w:hAnsi="Times New Roman" w:cs="Times New Roman"/>
          <w:sz w:val="20"/>
          <w:szCs w:val="20"/>
          <w:lang w:val="en-US"/>
        </w:rPr>
        <w:t xml:space="preserve"> had</w:t>
      </w:r>
      <w:r w:rsidR="00C040D3" w:rsidRPr="00B01D55">
        <w:rPr>
          <w:rFonts w:ascii="Times New Roman" w:hAnsi="Times New Roman" w:cs="Times New Roman"/>
          <w:sz w:val="20"/>
          <w:szCs w:val="20"/>
          <w:lang w:val="en-US"/>
        </w:rPr>
        <w:t xml:space="preserve"> </w:t>
      </w:r>
      <w:r w:rsidR="00F6438E" w:rsidRPr="00B01D55">
        <w:rPr>
          <w:rFonts w:ascii="Times New Roman" w:hAnsi="Times New Roman" w:cs="Times New Roman"/>
          <w:sz w:val="20"/>
          <w:szCs w:val="20"/>
          <w:lang w:val="en-US"/>
        </w:rPr>
        <w:t>made</w:t>
      </w:r>
      <w:r w:rsidRPr="00B01D55">
        <w:rPr>
          <w:rFonts w:ascii="Times New Roman" w:hAnsi="Times New Roman" w:cs="Times New Roman"/>
          <w:sz w:val="20"/>
          <w:szCs w:val="20"/>
          <w:lang w:val="en-US"/>
        </w:rPr>
        <w:t xml:space="preserve"> </w:t>
      </w:r>
      <w:r w:rsidR="00F6438E" w:rsidRPr="00B01D55">
        <w:rPr>
          <w:rFonts w:ascii="Times New Roman" w:hAnsi="Times New Roman" w:cs="Times New Roman"/>
          <w:sz w:val="20"/>
          <w:szCs w:val="20"/>
          <w:lang w:val="en-US"/>
        </w:rPr>
        <w:t>the TSP</w:t>
      </w:r>
      <w:r w:rsidR="008B0E55" w:rsidRPr="00B01D55">
        <w:rPr>
          <w:rFonts w:ascii="Times New Roman" w:hAnsi="Times New Roman" w:cs="Times New Roman"/>
          <w:sz w:val="20"/>
          <w:szCs w:val="20"/>
          <w:lang w:val="en-US"/>
        </w:rPr>
        <w:t>,</w:t>
      </w:r>
      <w:r w:rsidR="00F6438E" w:rsidRPr="00B01D55">
        <w:rPr>
          <w:rFonts w:ascii="Times New Roman" w:hAnsi="Times New Roman" w:cs="Times New Roman"/>
          <w:sz w:val="20"/>
          <w:szCs w:val="20"/>
          <w:lang w:val="en-US"/>
        </w:rPr>
        <w:t xml:space="preserve"> they were </w:t>
      </w:r>
      <w:r w:rsidRPr="00B01D55">
        <w:rPr>
          <w:rFonts w:ascii="Times New Roman" w:hAnsi="Times New Roman" w:cs="Times New Roman"/>
          <w:sz w:val="20"/>
          <w:szCs w:val="20"/>
          <w:lang w:val="en-US"/>
        </w:rPr>
        <w:t xml:space="preserve">not </w:t>
      </w:r>
      <w:r w:rsidR="00E93EBD" w:rsidRPr="00B01D55">
        <w:rPr>
          <w:rFonts w:ascii="Times New Roman" w:hAnsi="Times New Roman" w:cs="Times New Roman"/>
          <w:sz w:val="20"/>
          <w:szCs w:val="20"/>
          <w:lang w:val="en-US"/>
        </w:rPr>
        <w:t>used to employ th</w:t>
      </w:r>
      <w:r w:rsidR="00ED5C33" w:rsidRPr="00B01D55">
        <w:rPr>
          <w:rFonts w:ascii="Times New Roman" w:hAnsi="Times New Roman" w:cs="Times New Roman"/>
          <w:sz w:val="20"/>
          <w:szCs w:val="20"/>
          <w:lang w:val="en-US"/>
        </w:rPr>
        <w:t>e full</w:t>
      </w:r>
      <w:r w:rsidR="00E93EBD" w:rsidRPr="00B01D55">
        <w:rPr>
          <w:rFonts w:ascii="Times New Roman" w:hAnsi="Times New Roman" w:cs="Times New Roman"/>
          <w:sz w:val="20"/>
          <w:szCs w:val="20"/>
          <w:lang w:val="en-US"/>
        </w:rPr>
        <w:t xml:space="preserve"> capabilities </w:t>
      </w:r>
      <w:r w:rsidRPr="00B01D55">
        <w:rPr>
          <w:rFonts w:ascii="Times New Roman" w:hAnsi="Times New Roman" w:cs="Times New Roman"/>
          <w:sz w:val="20"/>
          <w:szCs w:val="20"/>
          <w:lang w:val="en-US"/>
        </w:rPr>
        <w:t xml:space="preserve">that the operation </w:t>
      </w:r>
      <w:r w:rsidR="00C040D3" w:rsidRPr="00B01D55">
        <w:rPr>
          <w:rFonts w:ascii="Times New Roman" w:hAnsi="Times New Roman" w:cs="Times New Roman"/>
          <w:sz w:val="20"/>
          <w:szCs w:val="20"/>
          <w:lang w:val="en-US"/>
        </w:rPr>
        <w:t>could</w:t>
      </w:r>
      <w:r w:rsidRPr="00B01D55">
        <w:rPr>
          <w:rFonts w:ascii="Times New Roman" w:hAnsi="Times New Roman" w:cs="Times New Roman"/>
          <w:sz w:val="20"/>
          <w:szCs w:val="20"/>
          <w:lang w:val="en-US"/>
        </w:rPr>
        <w:t xml:space="preserve"> receive with the integration of all </w:t>
      </w:r>
      <w:r w:rsidR="00196775" w:rsidRPr="00B01D55">
        <w:rPr>
          <w:rFonts w:ascii="Times New Roman" w:hAnsi="Times New Roman" w:cs="Times New Roman"/>
          <w:sz w:val="20"/>
          <w:szCs w:val="20"/>
          <w:lang w:val="en-US"/>
        </w:rPr>
        <w:t>S</w:t>
      </w:r>
      <w:r w:rsidR="00E93EBD" w:rsidRPr="00B01D55">
        <w:rPr>
          <w:rFonts w:ascii="Times New Roman" w:hAnsi="Times New Roman" w:cs="Times New Roman"/>
          <w:sz w:val="20"/>
          <w:szCs w:val="20"/>
          <w:lang w:val="en-US"/>
        </w:rPr>
        <w:t xml:space="preserve">tate </w:t>
      </w:r>
      <w:r w:rsidR="00196775" w:rsidRPr="00B01D55">
        <w:rPr>
          <w:rFonts w:ascii="Times New Roman" w:hAnsi="Times New Roman" w:cs="Times New Roman"/>
          <w:sz w:val="20"/>
          <w:szCs w:val="20"/>
          <w:lang w:val="en-US"/>
        </w:rPr>
        <w:t xml:space="preserve">security </w:t>
      </w:r>
      <w:r w:rsidR="00E93EBD" w:rsidRPr="00B01D55">
        <w:rPr>
          <w:rFonts w:ascii="Times New Roman" w:hAnsi="Times New Roman" w:cs="Times New Roman"/>
          <w:sz w:val="20"/>
          <w:szCs w:val="20"/>
          <w:lang w:val="en-US"/>
        </w:rPr>
        <w:t>agencies</w:t>
      </w:r>
      <w:r w:rsidRPr="00B01D55">
        <w:rPr>
          <w:rFonts w:ascii="Times New Roman" w:hAnsi="Times New Roman" w:cs="Times New Roman"/>
          <w:sz w:val="20"/>
          <w:szCs w:val="20"/>
          <w:lang w:val="en-US"/>
        </w:rPr>
        <w:t>.</w:t>
      </w:r>
    </w:p>
    <w:p w14:paraId="07D5DC14" w14:textId="77777777" w:rsidR="00F6438E" w:rsidRPr="00B01D55" w:rsidRDefault="00F6438E" w:rsidP="0034367F">
      <w:pPr>
        <w:spacing w:after="0"/>
        <w:jc w:val="both"/>
        <w:rPr>
          <w:rFonts w:ascii="Times New Roman" w:hAnsi="Times New Roman" w:cs="Times New Roman"/>
          <w:sz w:val="20"/>
          <w:szCs w:val="20"/>
          <w:lang w:val="en-US"/>
        </w:rPr>
      </w:pPr>
    </w:p>
    <w:p w14:paraId="350CD36D" w14:textId="2AD6C781" w:rsidR="00481FF8" w:rsidRPr="00B01D55" w:rsidRDefault="00325C21" w:rsidP="0034367F">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4.4</w:t>
      </w:r>
      <w:r w:rsidR="001C2A5E">
        <w:rPr>
          <w:rFonts w:ascii="Times New Roman" w:hAnsi="Times New Roman" w:cs="Times New Roman"/>
          <w:b/>
          <w:sz w:val="20"/>
          <w:szCs w:val="20"/>
          <w:lang w:val="en-US"/>
        </w:rPr>
        <w:t>.</w:t>
      </w:r>
      <w:r w:rsidR="005B0F81">
        <w:rPr>
          <w:rFonts w:ascii="Times New Roman" w:hAnsi="Times New Roman" w:cs="Times New Roman"/>
          <w:b/>
          <w:sz w:val="20"/>
          <w:szCs w:val="20"/>
          <w:lang w:val="en-US"/>
        </w:rPr>
        <w:t xml:space="preserve">    </w:t>
      </w:r>
      <w:r w:rsidRPr="00B01D55">
        <w:rPr>
          <w:rFonts w:ascii="Times New Roman" w:hAnsi="Times New Roman" w:cs="Times New Roman"/>
          <w:b/>
          <w:sz w:val="20"/>
          <w:szCs w:val="20"/>
          <w:lang w:val="en-US"/>
        </w:rPr>
        <w:t xml:space="preserve"> Identification</w:t>
      </w:r>
      <w:r w:rsidR="00067C8A" w:rsidRPr="00B01D55">
        <w:rPr>
          <w:rFonts w:ascii="Times New Roman" w:hAnsi="Times New Roman" w:cs="Times New Roman"/>
          <w:b/>
          <w:sz w:val="20"/>
          <w:szCs w:val="20"/>
          <w:lang w:val="en-US"/>
        </w:rPr>
        <w:t xml:space="preserve"> of</w:t>
      </w:r>
      <w:r w:rsidRPr="00B01D55">
        <w:rPr>
          <w:rFonts w:ascii="Times New Roman" w:hAnsi="Times New Roman" w:cs="Times New Roman"/>
          <w:b/>
          <w:sz w:val="20"/>
          <w:szCs w:val="20"/>
          <w:lang w:val="en-US"/>
        </w:rPr>
        <w:t xml:space="preserve"> opportunities of improvements on</w:t>
      </w:r>
      <w:r w:rsidR="00067C8A" w:rsidRPr="00B01D55">
        <w:rPr>
          <w:rFonts w:ascii="Times New Roman" w:hAnsi="Times New Roman" w:cs="Times New Roman"/>
          <w:b/>
          <w:sz w:val="20"/>
          <w:szCs w:val="20"/>
          <w:lang w:val="en-US"/>
        </w:rPr>
        <w:t xml:space="preserve"> the Transport Security Plan</w:t>
      </w:r>
      <w:r w:rsidR="000672F4">
        <w:rPr>
          <w:rFonts w:ascii="Times New Roman" w:hAnsi="Times New Roman" w:cs="Times New Roman"/>
          <w:b/>
          <w:sz w:val="20"/>
          <w:szCs w:val="20"/>
          <w:lang w:val="en-US"/>
        </w:rPr>
        <w:t xml:space="preserve"> (TSP)</w:t>
      </w:r>
      <w:bookmarkStart w:id="0" w:name="_GoBack"/>
      <w:bookmarkEnd w:id="0"/>
      <w:r w:rsidR="00067C8A" w:rsidRPr="00B01D55">
        <w:rPr>
          <w:rFonts w:ascii="Times New Roman" w:hAnsi="Times New Roman" w:cs="Times New Roman"/>
          <w:b/>
          <w:sz w:val="20"/>
          <w:szCs w:val="20"/>
          <w:lang w:val="en-US"/>
        </w:rPr>
        <w:t xml:space="preserve"> </w:t>
      </w:r>
      <w:r w:rsidR="0034367F" w:rsidRPr="00B01D55">
        <w:rPr>
          <w:rFonts w:ascii="Times New Roman" w:hAnsi="Times New Roman" w:cs="Times New Roman"/>
          <w:b/>
          <w:sz w:val="20"/>
          <w:szCs w:val="20"/>
          <w:lang w:val="en-US"/>
        </w:rPr>
        <w:t xml:space="preserve">  </w:t>
      </w:r>
    </w:p>
    <w:p w14:paraId="4817BC49" w14:textId="77777777" w:rsidR="00504ABD" w:rsidRPr="00B01D55" w:rsidRDefault="00504ABD" w:rsidP="00A40688">
      <w:pPr>
        <w:spacing w:after="0"/>
        <w:jc w:val="both"/>
        <w:rPr>
          <w:rFonts w:ascii="Times New Roman" w:hAnsi="Times New Roman" w:cs="Times New Roman"/>
          <w:sz w:val="20"/>
          <w:szCs w:val="20"/>
          <w:lang w:val="en-US"/>
        </w:rPr>
      </w:pPr>
    </w:p>
    <w:p w14:paraId="519F257E" w14:textId="0C4660D3" w:rsidR="00440AD1" w:rsidRPr="00B01D55" w:rsidRDefault="00E57288" w:rsidP="005B0F81">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INB and CNEN perspective </w:t>
      </w:r>
      <w:r w:rsidR="00325C21" w:rsidRPr="00B01D55">
        <w:rPr>
          <w:rFonts w:ascii="Times New Roman" w:hAnsi="Times New Roman" w:cs="Times New Roman"/>
          <w:sz w:val="20"/>
          <w:szCs w:val="20"/>
          <w:lang w:val="en-US"/>
        </w:rPr>
        <w:t>on</w:t>
      </w:r>
      <w:r w:rsidRPr="00B01D55">
        <w:rPr>
          <w:rFonts w:ascii="Times New Roman" w:hAnsi="Times New Roman" w:cs="Times New Roman"/>
          <w:sz w:val="20"/>
          <w:szCs w:val="20"/>
          <w:lang w:val="en-US"/>
        </w:rPr>
        <w:t xml:space="preserve"> the transport operation planning refle</w:t>
      </w:r>
      <w:r w:rsidR="00440AD1" w:rsidRPr="00B01D55">
        <w:rPr>
          <w:rFonts w:ascii="Times New Roman" w:hAnsi="Times New Roman" w:cs="Times New Roman"/>
          <w:sz w:val="20"/>
          <w:szCs w:val="20"/>
          <w:lang w:val="en-US"/>
        </w:rPr>
        <w:t xml:space="preserve">cted </w:t>
      </w:r>
      <w:r w:rsidR="0045098B" w:rsidRPr="00B01D55">
        <w:rPr>
          <w:rFonts w:ascii="Times New Roman" w:hAnsi="Times New Roman" w:cs="Times New Roman"/>
          <w:sz w:val="20"/>
          <w:szCs w:val="20"/>
          <w:lang w:val="en-US"/>
        </w:rPr>
        <w:t>a</w:t>
      </w:r>
      <w:r w:rsidR="00440AD1" w:rsidRPr="00B01D55">
        <w:rPr>
          <w:rFonts w:ascii="Times New Roman" w:hAnsi="Times New Roman" w:cs="Times New Roman"/>
          <w:sz w:val="20"/>
          <w:szCs w:val="20"/>
          <w:lang w:val="en-US"/>
        </w:rPr>
        <w:t xml:space="preserve"> routine</w:t>
      </w:r>
      <w:r w:rsidRPr="00B01D55">
        <w:rPr>
          <w:rFonts w:ascii="Times New Roman" w:hAnsi="Times New Roman" w:cs="Times New Roman"/>
          <w:sz w:val="20"/>
          <w:szCs w:val="20"/>
          <w:lang w:val="en-US"/>
        </w:rPr>
        <w:t xml:space="preserve"> fuel cycle transport they were used to</w:t>
      </w:r>
      <w:r w:rsidR="00196775" w:rsidRPr="00B01D55">
        <w:rPr>
          <w:rFonts w:ascii="Times New Roman" w:hAnsi="Times New Roman" w:cs="Times New Roman"/>
          <w:sz w:val="20"/>
          <w:szCs w:val="20"/>
          <w:lang w:val="en-US"/>
        </w:rPr>
        <w:t xml:space="preserve"> do</w:t>
      </w:r>
      <w:r w:rsidRPr="00B01D55">
        <w:rPr>
          <w:rFonts w:ascii="Times New Roman" w:hAnsi="Times New Roman" w:cs="Times New Roman"/>
          <w:sz w:val="20"/>
          <w:szCs w:val="20"/>
          <w:lang w:val="en-US"/>
        </w:rPr>
        <w:t xml:space="preserve">. The </w:t>
      </w:r>
      <w:r w:rsidR="00191074" w:rsidRPr="00B01D55">
        <w:rPr>
          <w:rFonts w:ascii="Times New Roman" w:hAnsi="Times New Roman" w:cs="Times New Roman"/>
          <w:sz w:val="20"/>
          <w:szCs w:val="20"/>
          <w:lang w:val="en-US"/>
        </w:rPr>
        <w:t xml:space="preserve">different </w:t>
      </w:r>
      <w:r w:rsidRPr="00B01D55">
        <w:rPr>
          <w:rFonts w:ascii="Times New Roman" w:hAnsi="Times New Roman" w:cs="Times New Roman"/>
          <w:sz w:val="20"/>
          <w:szCs w:val="20"/>
          <w:lang w:val="en-US"/>
        </w:rPr>
        <w:t>approach</w:t>
      </w:r>
      <w:r w:rsidR="00191074" w:rsidRPr="00B01D55">
        <w:rPr>
          <w:rFonts w:ascii="Times New Roman" w:hAnsi="Times New Roman" w:cs="Times New Roman"/>
          <w:sz w:val="20"/>
          <w:szCs w:val="20"/>
          <w:lang w:val="en-US"/>
        </w:rPr>
        <w:t>es</w:t>
      </w:r>
      <w:r w:rsidRPr="00B01D55">
        <w:rPr>
          <w:rFonts w:ascii="Times New Roman" w:hAnsi="Times New Roman" w:cs="Times New Roman"/>
          <w:sz w:val="20"/>
          <w:szCs w:val="20"/>
          <w:lang w:val="en-US"/>
        </w:rPr>
        <w:t xml:space="preserve"> </w:t>
      </w:r>
      <w:r w:rsidR="00191074" w:rsidRPr="00B01D55">
        <w:rPr>
          <w:rFonts w:ascii="Times New Roman" w:hAnsi="Times New Roman" w:cs="Times New Roman"/>
          <w:sz w:val="20"/>
          <w:szCs w:val="20"/>
          <w:lang w:val="en-US"/>
        </w:rPr>
        <w:t>and</w:t>
      </w:r>
      <w:r w:rsidRPr="00B01D55">
        <w:rPr>
          <w:rFonts w:ascii="Times New Roman" w:hAnsi="Times New Roman" w:cs="Times New Roman"/>
          <w:sz w:val="20"/>
          <w:szCs w:val="20"/>
          <w:lang w:val="en-US"/>
        </w:rPr>
        <w:t xml:space="preserve"> perspective</w:t>
      </w:r>
      <w:r w:rsidR="00191074"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 xml:space="preserve"> of </w:t>
      </w:r>
      <w:r w:rsidR="00191074" w:rsidRPr="00B01D55">
        <w:rPr>
          <w:rFonts w:ascii="Times New Roman" w:hAnsi="Times New Roman" w:cs="Times New Roman"/>
          <w:sz w:val="20"/>
          <w:szCs w:val="20"/>
          <w:lang w:val="en-US"/>
        </w:rPr>
        <w:t xml:space="preserve">all </w:t>
      </w:r>
      <w:r w:rsidRPr="00B01D55">
        <w:rPr>
          <w:rFonts w:ascii="Times New Roman" w:hAnsi="Times New Roman" w:cs="Times New Roman"/>
          <w:sz w:val="20"/>
          <w:szCs w:val="20"/>
          <w:lang w:val="en-US"/>
        </w:rPr>
        <w:t>Law Enforcement</w:t>
      </w:r>
      <w:r w:rsidR="00191074" w:rsidRPr="00B01D55">
        <w:rPr>
          <w:rFonts w:ascii="Times New Roman" w:hAnsi="Times New Roman" w:cs="Times New Roman"/>
          <w:sz w:val="20"/>
          <w:szCs w:val="20"/>
          <w:lang w:val="en-US"/>
        </w:rPr>
        <w:t xml:space="preserve"> agencies</w:t>
      </w:r>
      <w:r w:rsidRPr="00B01D55">
        <w:rPr>
          <w:rFonts w:ascii="Times New Roman" w:hAnsi="Times New Roman" w:cs="Times New Roman"/>
          <w:sz w:val="20"/>
          <w:szCs w:val="20"/>
          <w:lang w:val="en-US"/>
        </w:rPr>
        <w:t>, Intelligence and Defense</w:t>
      </w:r>
      <w:r w:rsidR="00325C21" w:rsidRPr="00B01D55">
        <w:rPr>
          <w:rFonts w:ascii="Times New Roman" w:hAnsi="Times New Roman" w:cs="Times New Roman"/>
          <w:sz w:val="20"/>
          <w:szCs w:val="20"/>
          <w:lang w:val="en-US"/>
        </w:rPr>
        <w:t>, much more focused on risks and threats</w:t>
      </w:r>
      <w:r w:rsidR="00ED5C33"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raised some new ideas that contributed to </w:t>
      </w:r>
      <w:r w:rsidR="00662B3A" w:rsidRPr="00B01D55">
        <w:rPr>
          <w:rFonts w:ascii="Times New Roman" w:hAnsi="Times New Roman" w:cs="Times New Roman"/>
          <w:sz w:val="20"/>
          <w:szCs w:val="20"/>
          <w:lang w:val="en-US"/>
        </w:rPr>
        <w:t>many</w:t>
      </w:r>
      <w:r w:rsidR="0045098B" w:rsidRPr="00B01D55">
        <w:rPr>
          <w:rFonts w:ascii="Times New Roman" w:hAnsi="Times New Roman" w:cs="Times New Roman"/>
          <w:sz w:val="20"/>
          <w:szCs w:val="20"/>
          <w:lang w:val="en-US"/>
        </w:rPr>
        <w:t xml:space="preserve"> improvements</w:t>
      </w:r>
      <w:r w:rsidRPr="00B01D55">
        <w:rPr>
          <w:rFonts w:ascii="Times New Roman" w:hAnsi="Times New Roman" w:cs="Times New Roman"/>
          <w:sz w:val="20"/>
          <w:szCs w:val="20"/>
          <w:lang w:val="en-US"/>
        </w:rPr>
        <w:t xml:space="preserve">. </w:t>
      </w:r>
      <w:r w:rsidR="00440AD1" w:rsidRPr="00B01D55">
        <w:rPr>
          <w:rFonts w:ascii="Times New Roman" w:hAnsi="Times New Roman" w:cs="Times New Roman"/>
          <w:sz w:val="20"/>
          <w:szCs w:val="20"/>
          <w:lang w:val="en-US"/>
        </w:rPr>
        <w:t xml:space="preserve">Just after the first coordinating meeting some </w:t>
      </w:r>
      <w:r w:rsidR="0045098B" w:rsidRPr="00B01D55">
        <w:rPr>
          <w:rFonts w:ascii="Times New Roman" w:hAnsi="Times New Roman" w:cs="Times New Roman"/>
          <w:sz w:val="20"/>
          <w:szCs w:val="20"/>
          <w:lang w:val="en-US"/>
        </w:rPr>
        <w:t>new</w:t>
      </w:r>
      <w:r w:rsidR="00440AD1" w:rsidRPr="00B01D55">
        <w:rPr>
          <w:rFonts w:ascii="Times New Roman" w:hAnsi="Times New Roman" w:cs="Times New Roman"/>
          <w:sz w:val="20"/>
          <w:szCs w:val="20"/>
          <w:lang w:val="en-US"/>
        </w:rPr>
        <w:t xml:space="preserve"> opportunities were identified in the planning of the operation:</w:t>
      </w:r>
    </w:p>
    <w:p w14:paraId="616E3EF8" w14:textId="77777777" w:rsidR="00440AD1" w:rsidRPr="00B01D55" w:rsidRDefault="00440AD1" w:rsidP="00A40688">
      <w:pPr>
        <w:spacing w:after="0"/>
        <w:jc w:val="both"/>
        <w:rPr>
          <w:rFonts w:ascii="Times New Roman" w:hAnsi="Times New Roman" w:cs="Times New Roman"/>
          <w:sz w:val="20"/>
          <w:szCs w:val="20"/>
          <w:lang w:val="en-US"/>
        </w:rPr>
      </w:pPr>
    </w:p>
    <w:p w14:paraId="5D729505" w14:textId="7C903FE5" w:rsidR="004E5F51" w:rsidRPr="00B01D55" w:rsidRDefault="00440AD1" w:rsidP="002840B2">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perimeter security </w:t>
      </w:r>
      <w:r w:rsidR="004E5F51" w:rsidRPr="00B01D55">
        <w:rPr>
          <w:rFonts w:ascii="Times New Roman" w:hAnsi="Times New Roman" w:cs="Times New Roman"/>
          <w:sz w:val="20"/>
          <w:szCs w:val="20"/>
          <w:lang w:val="en-US"/>
        </w:rPr>
        <w:t xml:space="preserve">during technical stops and overnights was the responsibility of the Federal Highway Police detachment, which was escorting the conveyance. This was a huge burden for the detachment, considering the six days  operation </w:t>
      </w:r>
      <w:r w:rsidR="0045098B" w:rsidRPr="00B01D55">
        <w:rPr>
          <w:rFonts w:ascii="Times New Roman" w:hAnsi="Times New Roman" w:cs="Times New Roman"/>
          <w:sz w:val="20"/>
          <w:szCs w:val="20"/>
          <w:lang w:val="en-US"/>
        </w:rPr>
        <w:t xml:space="preserve">period </w:t>
      </w:r>
      <w:r w:rsidR="00F6438E" w:rsidRPr="00B01D55">
        <w:rPr>
          <w:rFonts w:ascii="Times New Roman" w:hAnsi="Times New Roman" w:cs="Times New Roman"/>
          <w:sz w:val="20"/>
          <w:szCs w:val="20"/>
          <w:lang w:val="en-US"/>
        </w:rPr>
        <w:t xml:space="preserve">that </w:t>
      </w:r>
      <w:r w:rsidR="0045098B" w:rsidRPr="00B01D55">
        <w:rPr>
          <w:rFonts w:ascii="Times New Roman" w:hAnsi="Times New Roman" w:cs="Times New Roman"/>
          <w:sz w:val="20"/>
          <w:szCs w:val="20"/>
          <w:lang w:val="en-US"/>
        </w:rPr>
        <w:t>might</w:t>
      </w:r>
      <w:r w:rsidR="00F6438E" w:rsidRPr="00B01D55">
        <w:rPr>
          <w:rFonts w:ascii="Times New Roman" w:hAnsi="Times New Roman" w:cs="Times New Roman"/>
          <w:sz w:val="20"/>
          <w:szCs w:val="20"/>
          <w:lang w:val="en-US"/>
        </w:rPr>
        <w:t xml:space="preserve"> </w:t>
      </w:r>
      <w:r w:rsidR="004E5F51" w:rsidRPr="00B01D55">
        <w:rPr>
          <w:rFonts w:ascii="Times New Roman" w:hAnsi="Times New Roman" w:cs="Times New Roman"/>
          <w:sz w:val="20"/>
          <w:szCs w:val="20"/>
          <w:lang w:val="en-US"/>
        </w:rPr>
        <w:t xml:space="preserve">reflect in </w:t>
      </w:r>
      <w:r w:rsidR="00196775" w:rsidRPr="00B01D55">
        <w:rPr>
          <w:rFonts w:ascii="Times New Roman" w:hAnsi="Times New Roman" w:cs="Times New Roman"/>
          <w:sz w:val="20"/>
          <w:szCs w:val="20"/>
          <w:lang w:val="en-US"/>
        </w:rPr>
        <w:t>t</w:t>
      </w:r>
      <w:r w:rsidR="004E5F51" w:rsidRPr="00B01D55">
        <w:rPr>
          <w:rFonts w:ascii="Times New Roman" w:hAnsi="Times New Roman" w:cs="Times New Roman"/>
          <w:sz w:val="20"/>
          <w:szCs w:val="20"/>
          <w:lang w:val="en-US"/>
        </w:rPr>
        <w:t>he</w:t>
      </w:r>
      <w:r w:rsidR="00F6438E" w:rsidRPr="00B01D55">
        <w:rPr>
          <w:rFonts w:ascii="Times New Roman" w:hAnsi="Times New Roman" w:cs="Times New Roman"/>
          <w:sz w:val="20"/>
          <w:szCs w:val="20"/>
          <w:lang w:val="en-US"/>
        </w:rPr>
        <w:t xml:space="preserve"> </w:t>
      </w:r>
      <w:r w:rsidR="00196775" w:rsidRPr="00B01D55">
        <w:rPr>
          <w:rFonts w:ascii="Times New Roman" w:hAnsi="Times New Roman" w:cs="Times New Roman"/>
          <w:sz w:val="20"/>
          <w:szCs w:val="20"/>
          <w:lang w:val="en-US"/>
        </w:rPr>
        <w:t>security agents</w:t>
      </w:r>
      <w:r w:rsidR="004E5F51" w:rsidRPr="00B01D55">
        <w:rPr>
          <w:rFonts w:ascii="Times New Roman" w:hAnsi="Times New Roman" w:cs="Times New Roman"/>
          <w:sz w:val="20"/>
          <w:szCs w:val="20"/>
          <w:lang w:val="en-US"/>
        </w:rPr>
        <w:t xml:space="preserve"> performance</w:t>
      </w:r>
      <w:r w:rsidR="00196775" w:rsidRPr="00B01D55">
        <w:rPr>
          <w:rFonts w:ascii="Times New Roman" w:hAnsi="Times New Roman" w:cs="Times New Roman"/>
          <w:sz w:val="20"/>
          <w:szCs w:val="20"/>
          <w:lang w:val="en-US"/>
        </w:rPr>
        <w:t xml:space="preserve"> decrease</w:t>
      </w:r>
      <w:r w:rsidR="004E5F51" w:rsidRPr="00B01D55">
        <w:rPr>
          <w:rFonts w:ascii="Times New Roman" w:hAnsi="Times New Roman" w:cs="Times New Roman"/>
          <w:sz w:val="20"/>
          <w:szCs w:val="20"/>
          <w:lang w:val="en-US"/>
        </w:rPr>
        <w:t>;</w:t>
      </w:r>
    </w:p>
    <w:p w14:paraId="0FCBD45C" w14:textId="1C33AA41" w:rsidR="004E5F51" w:rsidRPr="00B01D55" w:rsidRDefault="00E93EBD" w:rsidP="002840B2">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w:t>
      </w:r>
      <w:r w:rsidR="004E5F51" w:rsidRPr="00B01D55">
        <w:rPr>
          <w:rFonts w:ascii="Times New Roman" w:hAnsi="Times New Roman" w:cs="Times New Roman"/>
          <w:sz w:val="20"/>
          <w:szCs w:val="20"/>
          <w:lang w:val="en-US"/>
        </w:rPr>
        <w:t>threat or risk assessment for the</w:t>
      </w:r>
      <w:r w:rsidRPr="00B01D55">
        <w:rPr>
          <w:rFonts w:ascii="Times New Roman" w:hAnsi="Times New Roman" w:cs="Times New Roman"/>
          <w:sz w:val="20"/>
          <w:szCs w:val="20"/>
          <w:lang w:val="en-US"/>
        </w:rPr>
        <w:t xml:space="preserve"> nuclear material</w:t>
      </w:r>
      <w:r w:rsidR="004E5F51" w:rsidRPr="00B01D55">
        <w:rPr>
          <w:rFonts w:ascii="Times New Roman" w:hAnsi="Times New Roman" w:cs="Times New Roman"/>
          <w:sz w:val="20"/>
          <w:szCs w:val="20"/>
          <w:lang w:val="en-US"/>
        </w:rPr>
        <w:t xml:space="preserve"> transport operation</w:t>
      </w:r>
      <w:r w:rsidR="00ED5C33" w:rsidRPr="00B01D55">
        <w:rPr>
          <w:rFonts w:ascii="Times New Roman" w:hAnsi="Times New Roman" w:cs="Times New Roman"/>
          <w:sz w:val="20"/>
          <w:szCs w:val="20"/>
          <w:lang w:val="en-US"/>
        </w:rPr>
        <w:t xml:space="preserve"> was limited</w:t>
      </w:r>
      <w:r w:rsidR="00662B3A" w:rsidRPr="00B01D55">
        <w:rPr>
          <w:rFonts w:ascii="Times New Roman" w:hAnsi="Times New Roman" w:cs="Times New Roman"/>
          <w:sz w:val="20"/>
          <w:szCs w:val="20"/>
          <w:lang w:val="en-US"/>
        </w:rPr>
        <w:t xml:space="preserve"> and didn’t have the National Intelligence Agency participation</w:t>
      </w:r>
      <w:r w:rsidRPr="00B01D55">
        <w:rPr>
          <w:rFonts w:ascii="Times New Roman" w:hAnsi="Times New Roman" w:cs="Times New Roman"/>
          <w:sz w:val="20"/>
          <w:szCs w:val="20"/>
          <w:lang w:val="en-US"/>
        </w:rPr>
        <w:t>;</w:t>
      </w:r>
      <w:r w:rsidR="004E5F51" w:rsidRPr="00B01D55">
        <w:rPr>
          <w:rFonts w:ascii="Times New Roman" w:hAnsi="Times New Roman" w:cs="Times New Roman"/>
          <w:sz w:val="20"/>
          <w:szCs w:val="20"/>
          <w:lang w:val="en-US"/>
        </w:rPr>
        <w:t xml:space="preserve"> </w:t>
      </w:r>
    </w:p>
    <w:p w14:paraId="199E8459" w14:textId="05172E5F" w:rsidR="004E5F51" w:rsidRPr="00B01D55" w:rsidRDefault="004E5F51" w:rsidP="002840B2">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 civilian drivers who worked to a contractor were not submitted to a</w:t>
      </w:r>
      <w:r w:rsidR="00ED5C33" w:rsidRPr="00B01D55">
        <w:rPr>
          <w:rFonts w:ascii="Times New Roman" w:hAnsi="Times New Roman" w:cs="Times New Roman"/>
          <w:sz w:val="20"/>
          <w:szCs w:val="20"/>
          <w:lang w:val="en-US"/>
        </w:rPr>
        <w:t xml:space="preserve"> comprehensive</w:t>
      </w:r>
      <w:r w:rsidRPr="00B01D55">
        <w:rPr>
          <w:rFonts w:ascii="Times New Roman" w:hAnsi="Times New Roman" w:cs="Times New Roman"/>
          <w:sz w:val="20"/>
          <w:szCs w:val="20"/>
          <w:lang w:val="en-US"/>
        </w:rPr>
        <w:t xml:space="preserve"> vetting process. As a consequence the risk of insiders increased;</w:t>
      </w:r>
    </w:p>
    <w:p w14:paraId="71480346" w14:textId="5927391F" w:rsidR="00325C21" w:rsidRPr="00B01D55" w:rsidRDefault="00882B9B" w:rsidP="002840B2">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w:t>
      </w:r>
      <w:r w:rsidR="00ED5C33" w:rsidRPr="00B01D55">
        <w:rPr>
          <w:rFonts w:ascii="Times New Roman" w:hAnsi="Times New Roman" w:cs="Times New Roman"/>
          <w:sz w:val="20"/>
          <w:szCs w:val="20"/>
          <w:lang w:val="en-US"/>
        </w:rPr>
        <w:t>initial</w:t>
      </w:r>
      <w:r w:rsidR="00196775"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 xml:space="preserve">planning lacked a </w:t>
      </w:r>
      <w:r w:rsidR="00ED5C33" w:rsidRPr="00B01D55">
        <w:rPr>
          <w:rFonts w:ascii="Times New Roman" w:hAnsi="Times New Roman" w:cs="Times New Roman"/>
          <w:sz w:val="20"/>
          <w:szCs w:val="20"/>
          <w:lang w:val="en-US"/>
        </w:rPr>
        <w:t>t</w:t>
      </w:r>
      <w:r w:rsidRPr="00B01D55">
        <w:rPr>
          <w:rFonts w:ascii="Times New Roman" w:hAnsi="Times New Roman" w:cs="Times New Roman"/>
          <w:sz w:val="20"/>
          <w:szCs w:val="20"/>
          <w:lang w:val="en-US"/>
        </w:rPr>
        <w:t xml:space="preserve">ransport </w:t>
      </w:r>
      <w:r w:rsidR="00ED5C33" w:rsidRPr="00B01D55">
        <w:rPr>
          <w:rFonts w:ascii="Times New Roman" w:hAnsi="Times New Roman" w:cs="Times New Roman"/>
          <w:sz w:val="20"/>
          <w:szCs w:val="20"/>
          <w:lang w:val="en-US"/>
        </w:rPr>
        <w:t>c</w:t>
      </w:r>
      <w:r w:rsidRPr="00B01D55">
        <w:rPr>
          <w:rFonts w:ascii="Times New Roman" w:hAnsi="Times New Roman" w:cs="Times New Roman"/>
          <w:sz w:val="20"/>
          <w:szCs w:val="20"/>
          <w:lang w:val="en-US"/>
        </w:rPr>
        <w:t xml:space="preserve">ommand and </w:t>
      </w:r>
      <w:r w:rsidR="00ED5C33" w:rsidRPr="00B01D55">
        <w:rPr>
          <w:rFonts w:ascii="Times New Roman" w:hAnsi="Times New Roman" w:cs="Times New Roman"/>
          <w:sz w:val="20"/>
          <w:szCs w:val="20"/>
          <w:lang w:val="en-US"/>
        </w:rPr>
        <w:t>c</w:t>
      </w:r>
      <w:r w:rsidRPr="00B01D55">
        <w:rPr>
          <w:rFonts w:ascii="Times New Roman" w:hAnsi="Times New Roman" w:cs="Times New Roman"/>
          <w:sz w:val="20"/>
          <w:szCs w:val="20"/>
          <w:lang w:val="en-US"/>
        </w:rPr>
        <w:t xml:space="preserve">ontrol </w:t>
      </w:r>
      <w:r w:rsidR="00ED5C33" w:rsidRPr="00B01D55">
        <w:rPr>
          <w:rFonts w:ascii="Times New Roman" w:hAnsi="Times New Roman" w:cs="Times New Roman"/>
          <w:sz w:val="20"/>
          <w:szCs w:val="20"/>
          <w:lang w:val="en-US"/>
        </w:rPr>
        <w:t>c</w:t>
      </w:r>
      <w:r w:rsidRPr="00B01D55">
        <w:rPr>
          <w:rFonts w:ascii="Times New Roman" w:hAnsi="Times New Roman" w:cs="Times New Roman"/>
          <w:sz w:val="20"/>
          <w:szCs w:val="20"/>
          <w:lang w:val="en-US"/>
        </w:rPr>
        <w:t>enter</w:t>
      </w:r>
      <w:r w:rsidR="00325C21" w:rsidRPr="00B01D55">
        <w:rPr>
          <w:rFonts w:ascii="Times New Roman" w:hAnsi="Times New Roman" w:cs="Times New Roman"/>
          <w:sz w:val="20"/>
          <w:szCs w:val="20"/>
          <w:lang w:val="en-US"/>
        </w:rPr>
        <w:t xml:space="preserve"> to support the decision process</w:t>
      </w:r>
      <w:r w:rsidR="00F6438E" w:rsidRPr="00B01D55">
        <w:rPr>
          <w:rFonts w:ascii="Times New Roman" w:hAnsi="Times New Roman" w:cs="Times New Roman"/>
          <w:sz w:val="20"/>
          <w:szCs w:val="20"/>
          <w:lang w:val="en-US"/>
        </w:rPr>
        <w:t>,</w:t>
      </w:r>
      <w:r w:rsidR="00ED5C33" w:rsidRPr="00B01D55">
        <w:rPr>
          <w:rFonts w:ascii="Times New Roman" w:hAnsi="Times New Roman" w:cs="Times New Roman"/>
          <w:sz w:val="20"/>
          <w:szCs w:val="20"/>
          <w:lang w:val="en-US"/>
        </w:rPr>
        <w:t xml:space="preserve"> to</w:t>
      </w:r>
      <w:r w:rsidR="00325C21" w:rsidRPr="00B01D55">
        <w:rPr>
          <w:rFonts w:ascii="Times New Roman" w:hAnsi="Times New Roman" w:cs="Times New Roman"/>
          <w:sz w:val="20"/>
          <w:szCs w:val="20"/>
          <w:lang w:val="en-US"/>
        </w:rPr>
        <w:t xml:space="preserve"> increase the situational awareness</w:t>
      </w:r>
      <w:r w:rsidR="00F6438E" w:rsidRPr="00B01D55">
        <w:rPr>
          <w:rFonts w:ascii="Times New Roman" w:hAnsi="Times New Roman" w:cs="Times New Roman"/>
          <w:sz w:val="20"/>
          <w:szCs w:val="20"/>
          <w:lang w:val="en-US"/>
        </w:rPr>
        <w:t xml:space="preserve"> and </w:t>
      </w:r>
      <w:r w:rsidR="00ED5C33" w:rsidRPr="00B01D55">
        <w:rPr>
          <w:rFonts w:ascii="Times New Roman" w:hAnsi="Times New Roman" w:cs="Times New Roman"/>
          <w:sz w:val="20"/>
          <w:szCs w:val="20"/>
          <w:lang w:val="en-US"/>
        </w:rPr>
        <w:t xml:space="preserve">to </w:t>
      </w:r>
      <w:r w:rsidR="00F6438E" w:rsidRPr="00B01D55">
        <w:rPr>
          <w:rFonts w:ascii="Times New Roman" w:hAnsi="Times New Roman" w:cs="Times New Roman"/>
          <w:sz w:val="20"/>
          <w:szCs w:val="20"/>
          <w:lang w:val="en-US"/>
        </w:rPr>
        <w:t>dispatch reinforcement assets when necessary without having to</w:t>
      </w:r>
      <w:r w:rsidR="00196775" w:rsidRPr="00B01D55">
        <w:rPr>
          <w:rFonts w:ascii="Times New Roman" w:hAnsi="Times New Roman" w:cs="Times New Roman"/>
          <w:sz w:val="20"/>
          <w:szCs w:val="20"/>
          <w:lang w:val="en-US"/>
        </w:rPr>
        <w:t xml:space="preserve"> be</w:t>
      </w:r>
      <w:r w:rsidR="00F6438E" w:rsidRPr="00B01D55">
        <w:rPr>
          <w:rFonts w:ascii="Times New Roman" w:hAnsi="Times New Roman" w:cs="Times New Roman"/>
          <w:sz w:val="20"/>
          <w:szCs w:val="20"/>
          <w:lang w:val="en-US"/>
        </w:rPr>
        <w:t xml:space="preserve"> request</w:t>
      </w:r>
      <w:r w:rsidR="00196775" w:rsidRPr="00B01D55">
        <w:rPr>
          <w:rFonts w:ascii="Times New Roman" w:hAnsi="Times New Roman" w:cs="Times New Roman"/>
          <w:sz w:val="20"/>
          <w:szCs w:val="20"/>
          <w:lang w:val="en-US"/>
        </w:rPr>
        <w:t>ed</w:t>
      </w:r>
      <w:r w:rsidR="00325C21" w:rsidRPr="00B01D55">
        <w:rPr>
          <w:rFonts w:ascii="Times New Roman" w:hAnsi="Times New Roman" w:cs="Times New Roman"/>
          <w:sz w:val="20"/>
          <w:szCs w:val="20"/>
          <w:lang w:val="en-US"/>
        </w:rPr>
        <w:t>.</w:t>
      </w:r>
    </w:p>
    <w:p w14:paraId="4CBB7FC5" w14:textId="038E48A5" w:rsidR="00191074" w:rsidRPr="00B01D55" w:rsidRDefault="00ED5C33" w:rsidP="002840B2">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lastRenderedPageBreak/>
        <w:t>T</w:t>
      </w:r>
      <w:r w:rsidR="00882B9B" w:rsidRPr="00B01D55">
        <w:rPr>
          <w:rFonts w:ascii="Times New Roman" w:hAnsi="Times New Roman" w:cs="Times New Roman"/>
          <w:sz w:val="20"/>
          <w:szCs w:val="20"/>
          <w:lang w:val="en-US"/>
        </w:rPr>
        <w:t xml:space="preserve">here were </w:t>
      </w:r>
      <w:r w:rsidRPr="00B01D55">
        <w:rPr>
          <w:rFonts w:ascii="Times New Roman" w:hAnsi="Times New Roman" w:cs="Times New Roman"/>
          <w:sz w:val="20"/>
          <w:szCs w:val="20"/>
          <w:lang w:val="en-US"/>
        </w:rPr>
        <w:t>few</w:t>
      </w:r>
      <w:r w:rsidR="00882B9B" w:rsidRPr="00B01D55">
        <w:rPr>
          <w:rFonts w:ascii="Times New Roman" w:hAnsi="Times New Roman" w:cs="Times New Roman"/>
          <w:sz w:val="20"/>
          <w:szCs w:val="20"/>
          <w:lang w:val="en-US"/>
        </w:rPr>
        <w:t xml:space="preserve"> arrangements </w:t>
      </w:r>
      <w:r w:rsidR="0042383F" w:rsidRPr="00B01D55">
        <w:rPr>
          <w:rFonts w:ascii="Times New Roman" w:hAnsi="Times New Roman" w:cs="Times New Roman"/>
          <w:sz w:val="20"/>
          <w:szCs w:val="20"/>
          <w:lang w:val="en-US"/>
        </w:rPr>
        <w:t xml:space="preserve">to summon up additional responders in order </w:t>
      </w:r>
      <w:proofErr w:type="gramStart"/>
      <w:r w:rsidR="0042383F" w:rsidRPr="00B01D55">
        <w:rPr>
          <w:rFonts w:ascii="Times New Roman" w:hAnsi="Times New Roman" w:cs="Times New Roman"/>
          <w:sz w:val="20"/>
          <w:szCs w:val="20"/>
          <w:lang w:val="en-US"/>
        </w:rPr>
        <w:t xml:space="preserve">to </w:t>
      </w:r>
      <w:r w:rsidR="00882B9B" w:rsidRPr="00B01D55">
        <w:rPr>
          <w:rFonts w:ascii="Times New Roman" w:hAnsi="Times New Roman" w:cs="Times New Roman"/>
          <w:sz w:val="20"/>
          <w:szCs w:val="20"/>
          <w:lang w:val="en-US"/>
        </w:rPr>
        <w:t xml:space="preserve"> </w:t>
      </w:r>
      <w:r w:rsidR="00B031D4" w:rsidRPr="00B01D55">
        <w:rPr>
          <w:rFonts w:ascii="Times New Roman" w:hAnsi="Times New Roman" w:cs="Times New Roman"/>
          <w:sz w:val="20"/>
          <w:szCs w:val="20"/>
          <w:lang w:val="en-US"/>
        </w:rPr>
        <w:t>previously</w:t>
      </w:r>
      <w:proofErr w:type="gramEnd"/>
      <w:r w:rsidR="00B031D4" w:rsidRPr="00B01D55">
        <w:rPr>
          <w:rFonts w:ascii="Times New Roman" w:hAnsi="Times New Roman" w:cs="Times New Roman"/>
          <w:sz w:val="20"/>
          <w:szCs w:val="20"/>
          <w:lang w:val="en-US"/>
        </w:rPr>
        <w:t xml:space="preserve"> </w:t>
      </w:r>
      <w:r w:rsidR="00882B9B" w:rsidRPr="00B01D55">
        <w:rPr>
          <w:rFonts w:ascii="Times New Roman" w:hAnsi="Times New Roman" w:cs="Times New Roman"/>
          <w:sz w:val="20"/>
          <w:szCs w:val="20"/>
          <w:lang w:val="en-US"/>
        </w:rPr>
        <w:t>prepare them for possible contingenc</w:t>
      </w:r>
      <w:r w:rsidR="0042383F" w:rsidRPr="00B01D55">
        <w:rPr>
          <w:rFonts w:ascii="Times New Roman" w:hAnsi="Times New Roman" w:cs="Times New Roman"/>
          <w:sz w:val="20"/>
          <w:szCs w:val="20"/>
          <w:lang w:val="en-US"/>
        </w:rPr>
        <w:t>ies</w:t>
      </w:r>
      <w:r w:rsidR="00882B9B" w:rsidRPr="00B01D55">
        <w:rPr>
          <w:rFonts w:ascii="Times New Roman" w:hAnsi="Times New Roman" w:cs="Times New Roman"/>
          <w:sz w:val="20"/>
          <w:szCs w:val="20"/>
          <w:lang w:val="en-US"/>
        </w:rPr>
        <w:t>.</w:t>
      </w:r>
    </w:p>
    <w:p w14:paraId="72B2966D" w14:textId="26070C76" w:rsidR="00067C8A" w:rsidRPr="00B01D55" w:rsidRDefault="00662B3A" w:rsidP="002840B2">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Brazilian Customs personnel in the borderline with Argentina </w:t>
      </w:r>
      <w:proofErr w:type="gramStart"/>
      <w:r w:rsidRPr="00B01D55">
        <w:rPr>
          <w:rFonts w:ascii="Times New Roman" w:hAnsi="Times New Roman" w:cs="Times New Roman"/>
          <w:sz w:val="20"/>
          <w:szCs w:val="20"/>
          <w:lang w:val="en-US"/>
        </w:rPr>
        <w:t>was</w:t>
      </w:r>
      <w:proofErr w:type="gramEnd"/>
      <w:r w:rsidRPr="00B01D55">
        <w:rPr>
          <w:rFonts w:ascii="Times New Roman" w:hAnsi="Times New Roman" w:cs="Times New Roman"/>
          <w:sz w:val="20"/>
          <w:szCs w:val="20"/>
          <w:lang w:val="en-US"/>
        </w:rPr>
        <w:t xml:space="preserve"> not briefed </w:t>
      </w:r>
      <w:r w:rsidR="00191074" w:rsidRPr="00B01D55">
        <w:rPr>
          <w:rFonts w:ascii="Times New Roman" w:hAnsi="Times New Roman" w:cs="Times New Roman"/>
          <w:sz w:val="20"/>
          <w:szCs w:val="20"/>
          <w:lang w:val="en-US"/>
        </w:rPr>
        <w:t>about the peculiarities of the cargo</w:t>
      </w:r>
      <w:r w:rsidR="003B59F1" w:rsidRPr="00B01D55">
        <w:rPr>
          <w:rFonts w:ascii="Times New Roman" w:hAnsi="Times New Roman" w:cs="Times New Roman"/>
          <w:sz w:val="20"/>
          <w:szCs w:val="20"/>
          <w:lang w:val="en-US"/>
        </w:rPr>
        <w:t>.</w:t>
      </w:r>
      <w:r w:rsidR="00191074" w:rsidRPr="00B01D55">
        <w:rPr>
          <w:rFonts w:ascii="Times New Roman" w:hAnsi="Times New Roman" w:cs="Times New Roman"/>
          <w:sz w:val="20"/>
          <w:szCs w:val="20"/>
          <w:lang w:val="en-US"/>
        </w:rPr>
        <w:t xml:space="preserve"> </w:t>
      </w:r>
      <w:r w:rsidR="003B59F1" w:rsidRPr="00B01D55">
        <w:rPr>
          <w:rFonts w:ascii="Times New Roman" w:hAnsi="Times New Roman" w:cs="Times New Roman"/>
          <w:sz w:val="20"/>
          <w:szCs w:val="20"/>
          <w:lang w:val="en-US"/>
        </w:rPr>
        <w:t>T</w:t>
      </w:r>
      <w:r w:rsidR="00191074" w:rsidRPr="00B01D55">
        <w:rPr>
          <w:rFonts w:ascii="Times New Roman" w:hAnsi="Times New Roman" w:cs="Times New Roman"/>
          <w:sz w:val="20"/>
          <w:szCs w:val="20"/>
          <w:lang w:val="en-US"/>
        </w:rPr>
        <w:t>he packages could not be opened in view of the IAEA safeguards</w:t>
      </w:r>
      <w:r w:rsidR="003B59F1" w:rsidRPr="00B01D55">
        <w:rPr>
          <w:rFonts w:ascii="Times New Roman" w:hAnsi="Times New Roman" w:cs="Times New Roman"/>
          <w:sz w:val="20"/>
          <w:szCs w:val="20"/>
          <w:lang w:val="en-US"/>
        </w:rPr>
        <w:t xml:space="preserve"> rules that didn’t allow seals violation.</w:t>
      </w:r>
      <w:r w:rsidR="00191074" w:rsidRPr="00B01D55">
        <w:rPr>
          <w:rFonts w:ascii="Times New Roman" w:hAnsi="Times New Roman" w:cs="Times New Roman"/>
          <w:sz w:val="20"/>
          <w:szCs w:val="20"/>
          <w:lang w:val="en-US"/>
        </w:rPr>
        <w:t xml:space="preserve"> </w:t>
      </w:r>
      <w:r w:rsidR="00882B9B" w:rsidRPr="00B01D55">
        <w:rPr>
          <w:rFonts w:ascii="Times New Roman" w:hAnsi="Times New Roman" w:cs="Times New Roman"/>
          <w:sz w:val="20"/>
          <w:szCs w:val="20"/>
          <w:lang w:val="en-US"/>
        </w:rPr>
        <w:t xml:space="preserve"> </w:t>
      </w:r>
      <w:r w:rsidR="004E5F51" w:rsidRPr="00B01D55">
        <w:rPr>
          <w:rFonts w:ascii="Times New Roman" w:hAnsi="Times New Roman" w:cs="Times New Roman"/>
          <w:sz w:val="20"/>
          <w:szCs w:val="20"/>
          <w:lang w:val="en-US"/>
        </w:rPr>
        <w:t xml:space="preserve"> </w:t>
      </w:r>
    </w:p>
    <w:p w14:paraId="4841D97F" w14:textId="77777777" w:rsidR="00067C8A" w:rsidRPr="00B01D55" w:rsidRDefault="00067C8A" w:rsidP="00A40688">
      <w:pPr>
        <w:spacing w:after="0"/>
        <w:jc w:val="both"/>
        <w:rPr>
          <w:rFonts w:ascii="Times New Roman" w:hAnsi="Times New Roman" w:cs="Times New Roman"/>
          <w:sz w:val="20"/>
          <w:szCs w:val="20"/>
          <w:lang w:val="en-US"/>
        </w:rPr>
      </w:pPr>
    </w:p>
    <w:p w14:paraId="2141A765" w14:textId="27F36080" w:rsidR="00325C21" w:rsidRPr="00B01D55" w:rsidRDefault="00325C21" w:rsidP="00A40688">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4.5</w:t>
      </w:r>
      <w:r w:rsidR="001C2A5E">
        <w:rPr>
          <w:rFonts w:ascii="Times New Roman" w:hAnsi="Times New Roman" w:cs="Times New Roman"/>
          <w:b/>
          <w:sz w:val="20"/>
          <w:szCs w:val="20"/>
          <w:lang w:val="en-US"/>
        </w:rPr>
        <w:t>.</w:t>
      </w:r>
      <w:r w:rsidR="002840B2">
        <w:rPr>
          <w:rFonts w:ascii="Times New Roman" w:hAnsi="Times New Roman" w:cs="Times New Roman"/>
          <w:b/>
          <w:sz w:val="20"/>
          <w:szCs w:val="20"/>
          <w:lang w:val="en-US"/>
        </w:rPr>
        <w:t xml:space="preserve">    </w:t>
      </w:r>
      <w:r w:rsidRPr="00B01D55">
        <w:rPr>
          <w:rFonts w:ascii="Times New Roman" w:hAnsi="Times New Roman" w:cs="Times New Roman"/>
          <w:b/>
          <w:sz w:val="20"/>
          <w:szCs w:val="20"/>
          <w:lang w:val="en-US"/>
        </w:rPr>
        <w:t>Introducing new improvements</w:t>
      </w:r>
    </w:p>
    <w:p w14:paraId="6EBF8164" w14:textId="77777777" w:rsidR="00325C21" w:rsidRPr="00B01D55" w:rsidRDefault="00325C21" w:rsidP="00A40688">
      <w:pPr>
        <w:spacing w:after="0"/>
        <w:jc w:val="both"/>
        <w:rPr>
          <w:rFonts w:ascii="Times New Roman" w:hAnsi="Times New Roman" w:cs="Times New Roman"/>
          <w:sz w:val="20"/>
          <w:szCs w:val="20"/>
          <w:lang w:val="en-US"/>
        </w:rPr>
      </w:pPr>
    </w:p>
    <w:p w14:paraId="43D3BFE8" w14:textId="61A131C3" w:rsidR="0065717D" w:rsidRPr="002840B2" w:rsidRDefault="0065717D" w:rsidP="00A40688">
      <w:pPr>
        <w:spacing w:after="0"/>
        <w:jc w:val="both"/>
        <w:rPr>
          <w:rFonts w:ascii="Times New Roman" w:hAnsi="Times New Roman" w:cs="Times New Roman"/>
          <w:bCs/>
          <w:i/>
          <w:sz w:val="20"/>
          <w:szCs w:val="20"/>
          <w:lang w:val="en-US"/>
        </w:rPr>
      </w:pPr>
      <w:r w:rsidRPr="002840B2">
        <w:rPr>
          <w:rFonts w:ascii="Times New Roman" w:hAnsi="Times New Roman" w:cs="Times New Roman"/>
          <w:bCs/>
          <w:i/>
          <w:sz w:val="20"/>
          <w:szCs w:val="20"/>
          <w:lang w:val="en-US"/>
        </w:rPr>
        <w:t>4.5.1</w:t>
      </w:r>
      <w:r w:rsidR="001C2A5E">
        <w:rPr>
          <w:rFonts w:ascii="Times New Roman" w:hAnsi="Times New Roman" w:cs="Times New Roman"/>
          <w:bCs/>
          <w:i/>
          <w:sz w:val="20"/>
          <w:szCs w:val="20"/>
          <w:lang w:val="en-US"/>
        </w:rPr>
        <w:t>.</w:t>
      </w:r>
      <w:r w:rsidR="002840B2">
        <w:rPr>
          <w:rFonts w:ascii="Times New Roman" w:hAnsi="Times New Roman" w:cs="Times New Roman"/>
          <w:bCs/>
          <w:i/>
          <w:sz w:val="20"/>
          <w:szCs w:val="20"/>
          <w:lang w:val="en-US"/>
        </w:rPr>
        <w:t xml:space="preserve"> </w:t>
      </w:r>
      <w:r w:rsidRPr="002840B2">
        <w:rPr>
          <w:rFonts w:ascii="Times New Roman" w:hAnsi="Times New Roman" w:cs="Times New Roman"/>
          <w:bCs/>
          <w:i/>
          <w:sz w:val="20"/>
          <w:szCs w:val="20"/>
          <w:lang w:val="en-US"/>
        </w:rPr>
        <w:t>Command and Control</w:t>
      </w:r>
    </w:p>
    <w:p w14:paraId="2D75F462" w14:textId="77777777" w:rsidR="0065717D" w:rsidRPr="00B01D55" w:rsidRDefault="0065717D" w:rsidP="00A40688">
      <w:pPr>
        <w:spacing w:after="0"/>
        <w:jc w:val="both"/>
        <w:rPr>
          <w:rFonts w:ascii="Times New Roman" w:hAnsi="Times New Roman" w:cs="Times New Roman"/>
          <w:sz w:val="20"/>
          <w:szCs w:val="20"/>
          <w:lang w:val="en-US"/>
        </w:rPr>
      </w:pPr>
    </w:p>
    <w:p w14:paraId="259FEE14" w14:textId="6994FDEF" w:rsidR="003B59F1" w:rsidRPr="00B01D55" w:rsidRDefault="00325C21"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Based on the diagnosis of the coordinating meetings for the nuclear material </w:t>
      </w:r>
      <w:r w:rsidR="0042383F" w:rsidRPr="00B01D55">
        <w:rPr>
          <w:rFonts w:ascii="Times New Roman" w:hAnsi="Times New Roman" w:cs="Times New Roman"/>
          <w:sz w:val="20"/>
          <w:szCs w:val="20"/>
          <w:lang w:val="en-US"/>
        </w:rPr>
        <w:t xml:space="preserve">transport </w:t>
      </w:r>
      <w:r w:rsidRPr="00B01D55">
        <w:rPr>
          <w:rFonts w:ascii="Times New Roman" w:hAnsi="Times New Roman" w:cs="Times New Roman"/>
          <w:sz w:val="20"/>
          <w:szCs w:val="20"/>
          <w:lang w:val="en-US"/>
        </w:rPr>
        <w:t xml:space="preserve">operation, the GSI-PR </w:t>
      </w:r>
      <w:r w:rsidR="00EB0A3D" w:rsidRPr="00B01D55">
        <w:rPr>
          <w:rFonts w:ascii="Times New Roman" w:hAnsi="Times New Roman" w:cs="Times New Roman"/>
          <w:sz w:val="20"/>
          <w:szCs w:val="20"/>
          <w:lang w:val="en-US"/>
        </w:rPr>
        <w:t xml:space="preserve">suggested </w:t>
      </w:r>
      <w:r w:rsidRPr="00B01D55">
        <w:rPr>
          <w:rFonts w:ascii="Times New Roman" w:hAnsi="Times New Roman" w:cs="Times New Roman"/>
          <w:sz w:val="20"/>
          <w:szCs w:val="20"/>
          <w:lang w:val="en-US"/>
        </w:rPr>
        <w:t xml:space="preserve">some upgrades in the INB </w:t>
      </w:r>
      <w:r w:rsidR="0042383F" w:rsidRPr="00B01D55">
        <w:rPr>
          <w:rFonts w:ascii="Times New Roman" w:hAnsi="Times New Roman" w:cs="Times New Roman"/>
          <w:sz w:val="20"/>
          <w:szCs w:val="20"/>
          <w:lang w:val="en-US"/>
        </w:rPr>
        <w:t>t</w:t>
      </w:r>
      <w:r w:rsidRPr="00B01D55">
        <w:rPr>
          <w:rFonts w:ascii="Times New Roman" w:hAnsi="Times New Roman" w:cs="Times New Roman"/>
          <w:sz w:val="20"/>
          <w:szCs w:val="20"/>
          <w:lang w:val="en-US"/>
        </w:rPr>
        <w:t xml:space="preserve">ransport </w:t>
      </w:r>
      <w:r w:rsidR="0042383F" w:rsidRPr="00B01D55">
        <w:rPr>
          <w:rFonts w:ascii="Times New Roman" w:hAnsi="Times New Roman" w:cs="Times New Roman"/>
          <w:sz w:val="20"/>
          <w:szCs w:val="20"/>
          <w:lang w:val="en-US"/>
        </w:rPr>
        <w:t>p</w:t>
      </w:r>
      <w:r w:rsidRPr="00B01D55">
        <w:rPr>
          <w:rFonts w:ascii="Times New Roman" w:hAnsi="Times New Roman" w:cs="Times New Roman"/>
          <w:sz w:val="20"/>
          <w:szCs w:val="20"/>
          <w:lang w:val="en-US"/>
        </w:rPr>
        <w:t>lan</w:t>
      </w:r>
      <w:r w:rsidR="0042383F" w:rsidRPr="00B01D55">
        <w:rPr>
          <w:rFonts w:ascii="Times New Roman" w:hAnsi="Times New Roman" w:cs="Times New Roman"/>
          <w:sz w:val="20"/>
          <w:szCs w:val="20"/>
          <w:lang w:val="en-US"/>
        </w:rPr>
        <w:t>ning</w:t>
      </w:r>
      <w:r w:rsidRPr="00B01D55">
        <w:rPr>
          <w:rFonts w:ascii="Times New Roman" w:hAnsi="Times New Roman" w:cs="Times New Roman"/>
          <w:sz w:val="20"/>
          <w:szCs w:val="20"/>
          <w:lang w:val="en-US"/>
        </w:rPr>
        <w:t>.</w:t>
      </w:r>
      <w:r w:rsidR="00B84C16" w:rsidRPr="00B01D55">
        <w:rPr>
          <w:rFonts w:ascii="Times New Roman" w:hAnsi="Times New Roman" w:cs="Times New Roman"/>
          <w:sz w:val="20"/>
          <w:szCs w:val="20"/>
          <w:lang w:val="en-US"/>
        </w:rPr>
        <w:t xml:space="preserve"> </w:t>
      </w:r>
      <w:r w:rsidR="0042383F" w:rsidRPr="00B01D55">
        <w:rPr>
          <w:rFonts w:ascii="Times New Roman" w:hAnsi="Times New Roman" w:cs="Times New Roman"/>
          <w:sz w:val="20"/>
          <w:szCs w:val="20"/>
          <w:lang w:val="en-US"/>
        </w:rPr>
        <w:t>P</w:t>
      </w:r>
      <w:r w:rsidRPr="00B01D55">
        <w:rPr>
          <w:rFonts w:ascii="Times New Roman" w:hAnsi="Times New Roman" w:cs="Times New Roman"/>
          <w:sz w:val="20"/>
          <w:szCs w:val="20"/>
          <w:lang w:val="en-US"/>
        </w:rPr>
        <w:t>roper steps were taken</w:t>
      </w:r>
      <w:r w:rsidR="000252CA" w:rsidRPr="00B01D55">
        <w:rPr>
          <w:rFonts w:ascii="Times New Roman" w:hAnsi="Times New Roman" w:cs="Times New Roman"/>
          <w:sz w:val="20"/>
          <w:szCs w:val="20"/>
          <w:lang w:val="en-US"/>
        </w:rPr>
        <w:t xml:space="preserve"> in order to</w:t>
      </w:r>
      <w:r w:rsidRPr="00B01D55">
        <w:rPr>
          <w:rFonts w:ascii="Times New Roman" w:hAnsi="Times New Roman" w:cs="Times New Roman"/>
          <w:sz w:val="20"/>
          <w:szCs w:val="20"/>
          <w:lang w:val="en-US"/>
        </w:rPr>
        <w:t xml:space="preserve"> involve a new and crucial </w:t>
      </w:r>
      <w:r w:rsidR="00E93EBD" w:rsidRPr="00B01D55">
        <w:rPr>
          <w:rFonts w:ascii="Times New Roman" w:hAnsi="Times New Roman" w:cs="Times New Roman"/>
          <w:sz w:val="20"/>
          <w:szCs w:val="20"/>
          <w:lang w:val="en-US"/>
        </w:rPr>
        <w:t>agency</w:t>
      </w:r>
      <w:r w:rsidR="00E833C7"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w:t>
      </w:r>
      <w:r w:rsidR="00E833C7" w:rsidRPr="00B01D55">
        <w:rPr>
          <w:rFonts w:ascii="Times New Roman" w:hAnsi="Times New Roman" w:cs="Times New Roman"/>
          <w:sz w:val="20"/>
          <w:szCs w:val="20"/>
          <w:lang w:val="en-US"/>
        </w:rPr>
        <w:t>t</w:t>
      </w:r>
      <w:r w:rsidRPr="00B01D55">
        <w:rPr>
          <w:rFonts w:ascii="Times New Roman" w:hAnsi="Times New Roman" w:cs="Times New Roman"/>
          <w:sz w:val="20"/>
          <w:szCs w:val="20"/>
          <w:lang w:val="en-US"/>
        </w:rPr>
        <w:t xml:space="preserve">he </w:t>
      </w:r>
      <w:r w:rsidR="0045098B" w:rsidRPr="00B01D55">
        <w:rPr>
          <w:rFonts w:ascii="Times New Roman" w:hAnsi="Times New Roman" w:cs="Times New Roman"/>
          <w:sz w:val="20"/>
          <w:szCs w:val="20"/>
          <w:lang w:val="en-US"/>
        </w:rPr>
        <w:t xml:space="preserve">Federal </w:t>
      </w:r>
      <w:r w:rsidRPr="00B01D55">
        <w:rPr>
          <w:rFonts w:ascii="Times New Roman" w:hAnsi="Times New Roman" w:cs="Times New Roman"/>
          <w:sz w:val="20"/>
          <w:szCs w:val="20"/>
          <w:lang w:val="en-US"/>
        </w:rPr>
        <w:t xml:space="preserve">Secretariat </w:t>
      </w:r>
      <w:r w:rsidR="00417A89" w:rsidRPr="00B01D55">
        <w:rPr>
          <w:rFonts w:ascii="Times New Roman" w:hAnsi="Times New Roman" w:cs="Times New Roman"/>
          <w:sz w:val="20"/>
          <w:szCs w:val="20"/>
          <w:lang w:val="en-US"/>
        </w:rPr>
        <w:t>for</w:t>
      </w:r>
      <w:r w:rsidRPr="00B01D55">
        <w:rPr>
          <w:rFonts w:ascii="Times New Roman" w:hAnsi="Times New Roman" w:cs="Times New Roman"/>
          <w:sz w:val="20"/>
          <w:szCs w:val="20"/>
          <w:lang w:val="en-US"/>
        </w:rPr>
        <w:t xml:space="preserve"> </w:t>
      </w:r>
      <w:r w:rsidR="0045098B" w:rsidRPr="00B01D55">
        <w:rPr>
          <w:rFonts w:ascii="Times New Roman" w:hAnsi="Times New Roman" w:cs="Times New Roman"/>
          <w:sz w:val="20"/>
          <w:szCs w:val="20"/>
          <w:lang w:val="en-US"/>
        </w:rPr>
        <w:t>Joint</w:t>
      </w:r>
      <w:r w:rsidRPr="00B01D55">
        <w:rPr>
          <w:rFonts w:ascii="Times New Roman" w:hAnsi="Times New Roman" w:cs="Times New Roman"/>
          <w:sz w:val="20"/>
          <w:szCs w:val="20"/>
          <w:lang w:val="en-US"/>
        </w:rPr>
        <w:t xml:space="preserve"> Operations of the Ministry of</w:t>
      </w:r>
      <w:r w:rsidR="00E833C7" w:rsidRPr="00B01D55">
        <w:rPr>
          <w:rFonts w:ascii="Times New Roman" w:hAnsi="Times New Roman" w:cs="Times New Roman"/>
          <w:sz w:val="20"/>
          <w:szCs w:val="20"/>
          <w:lang w:val="en-US"/>
        </w:rPr>
        <w:t xml:space="preserve"> Justice and Public Security. The importance of this </w:t>
      </w:r>
      <w:r w:rsidR="000252CA" w:rsidRPr="00B01D55">
        <w:rPr>
          <w:rFonts w:ascii="Times New Roman" w:hAnsi="Times New Roman" w:cs="Times New Roman"/>
          <w:sz w:val="20"/>
          <w:szCs w:val="20"/>
          <w:lang w:val="en-US"/>
        </w:rPr>
        <w:t>organization</w:t>
      </w:r>
      <w:r w:rsidR="00E833C7" w:rsidRPr="00B01D55">
        <w:rPr>
          <w:rFonts w:ascii="Times New Roman" w:hAnsi="Times New Roman" w:cs="Times New Roman"/>
          <w:sz w:val="20"/>
          <w:szCs w:val="20"/>
          <w:lang w:val="en-US"/>
        </w:rPr>
        <w:t xml:space="preserve"> is </w:t>
      </w:r>
      <w:r w:rsidR="00EB0A3D" w:rsidRPr="00B01D55">
        <w:rPr>
          <w:rFonts w:ascii="Times New Roman" w:hAnsi="Times New Roman" w:cs="Times New Roman"/>
          <w:sz w:val="20"/>
          <w:szCs w:val="20"/>
          <w:lang w:val="en-US"/>
        </w:rPr>
        <w:t xml:space="preserve">directly </w:t>
      </w:r>
      <w:r w:rsidR="00E833C7" w:rsidRPr="00B01D55">
        <w:rPr>
          <w:rFonts w:ascii="Times New Roman" w:hAnsi="Times New Roman" w:cs="Times New Roman"/>
          <w:sz w:val="20"/>
          <w:szCs w:val="20"/>
          <w:lang w:val="en-US"/>
        </w:rPr>
        <w:t xml:space="preserve">related to the </w:t>
      </w:r>
      <w:r w:rsidR="00E93EBD" w:rsidRPr="00B01D55">
        <w:rPr>
          <w:rFonts w:ascii="Times New Roman" w:hAnsi="Times New Roman" w:cs="Times New Roman"/>
          <w:sz w:val="20"/>
          <w:szCs w:val="20"/>
          <w:lang w:val="en-US"/>
        </w:rPr>
        <w:t xml:space="preserve">employment of the </w:t>
      </w:r>
      <w:r w:rsidR="00E833C7" w:rsidRPr="00B01D55">
        <w:rPr>
          <w:rFonts w:ascii="Times New Roman" w:hAnsi="Times New Roman" w:cs="Times New Roman"/>
          <w:sz w:val="20"/>
          <w:szCs w:val="20"/>
          <w:lang w:val="en-US"/>
        </w:rPr>
        <w:t xml:space="preserve">National Command and Control </w:t>
      </w:r>
      <w:r w:rsidR="0045098B" w:rsidRPr="00B01D55">
        <w:rPr>
          <w:rFonts w:ascii="Times New Roman" w:hAnsi="Times New Roman" w:cs="Times New Roman"/>
          <w:sz w:val="20"/>
          <w:szCs w:val="20"/>
          <w:lang w:val="en-US"/>
        </w:rPr>
        <w:t>Joint</w:t>
      </w:r>
      <w:r w:rsidR="00E833C7" w:rsidRPr="00B01D55">
        <w:rPr>
          <w:rFonts w:ascii="Times New Roman" w:hAnsi="Times New Roman" w:cs="Times New Roman"/>
          <w:sz w:val="20"/>
          <w:szCs w:val="20"/>
          <w:lang w:val="en-US"/>
        </w:rPr>
        <w:t xml:space="preserve"> Center (CICC-N, acronym in Portuguese) which </w:t>
      </w:r>
      <w:r w:rsidR="000252CA" w:rsidRPr="00B01D55">
        <w:rPr>
          <w:rFonts w:ascii="Times New Roman" w:hAnsi="Times New Roman" w:cs="Times New Roman"/>
          <w:sz w:val="20"/>
          <w:szCs w:val="20"/>
          <w:lang w:val="en-US"/>
        </w:rPr>
        <w:t>belongs to th</w:t>
      </w:r>
      <w:r w:rsidR="00EB0A3D" w:rsidRPr="00B01D55">
        <w:rPr>
          <w:rFonts w:ascii="Times New Roman" w:hAnsi="Times New Roman" w:cs="Times New Roman"/>
          <w:sz w:val="20"/>
          <w:szCs w:val="20"/>
          <w:lang w:val="en-US"/>
        </w:rPr>
        <w:t>is</w:t>
      </w:r>
      <w:r w:rsidR="000252CA" w:rsidRPr="00B01D55">
        <w:rPr>
          <w:rFonts w:ascii="Times New Roman" w:hAnsi="Times New Roman" w:cs="Times New Roman"/>
          <w:sz w:val="20"/>
          <w:szCs w:val="20"/>
          <w:lang w:val="en-US"/>
        </w:rPr>
        <w:t xml:space="preserve"> </w:t>
      </w:r>
      <w:r w:rsidR="00EB0A3D" w:rsidRPr="00B01D55">
        <w:rPr>
          <w:rFonts w:ascii="Times New Roman" w:hAnsi="Times New Roman" w:cs="Times New Roman"/>
          <w:sz w:val="20"/>
          <w:szCs w:val="20"/>
          <w:lang w:val="en-US"/>
        </w:rPr>
        <w:t>S</w:t>
      </w:r>
      <w:r w:rsidR="000252CA" w:rsidRPr="00B01D55">
        <w:rPr>
          <w:rFonts w:ascii="Times New Roman" w:hAnsi="Times New Roman" w:cs="Times New Roman"/>
          <w:sz w:val="20"/>
          <w:szCs w:val="20"/>
          <w:lang w:val="en-US"/>
        </w:rPr>
        <w:t>ecretariat</w:t>
      </w:r>
      <w:r w:rsidR="00E833C7" w:rsidRPr="00B01D55">
        <w:rPr>
          <w:rFonts w:ascii="Times New Roman" w:hAnsi="Times New Roman" w:cs="Times New Roman"/>
          <w:sz w:val="20"/>
          <w:szCs w:val="20"/>
          <w:lang w:val="en-US"/>
        </w:rPr>
        <w:t>.</w:t>
      </w:r>
      <w:r w:rsidR="003B59F1" w:rsidRPr="00B01D55">
        <w:rPr>
          <w:rFonts w:ascii="Times New Roman" w:hAnsi="Times New Roman" w:cs="Times New Roman"/>
          <w:sz w:val="20"/>
          <w:szCs w:val="20"/>
          <w:lang w:val="en-US"/>
        </w:rPr>
        <w:t xml:space="preserve"> The CICC-N performed the role of a National Transport Control Center.</w:t>
      </w:r>
    </w:p>
    <w:p w14:paraId="74BBC53E" w14:textId="77777777" w:rsidR="003B59F1" w:rsidRPr="00B01D55" w:rsidRDefault="003B59F1" w:rsidP="00A40688">
      <w:pPr>
        <w:spacing w:after="0"/>
        <w:jc w:val="both"/>
        <w:rPr>
          <w:rFonts w:ascii="Times New Roman" w:hAnsi="Times New Roman" w:cs="Times New Roman"/>
          <w:sz w:val="20"/>
          <w:szCs w:val="20"/>
          <w:lang w:val="en-US"/>
        </w:rPr>
      </w:pPr>
    </w:p>
    <w:p w14:paraId="1A3B36BD" w14:textId="3F3E0256" w:rsidR="00E833C7" w:rsidRPr="00B01D55" w:rsidRDefault="003B59F1"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w:t>
      </w:r>
      <w:r w:rsidR="00E833C7" w:rsidRPr="00B01D55">
        <w:rPr>
          <w:rFonts w:ascii="Times New Roman" w:hAnsi="Times New Roman" w:cs="Times New Roman"/>
          <w:sz w:val="20"/>
          <w:szCs w:val="20"/>
          <w:lang w:val="en-US"/>
        </w:rPr>
        <w:t xml:space="preserve">he </w:t>
      </w:r>
      <w:r w:rsidRPr="00B01D55">
        <w:rPr>
          <w:rFonts w:ascii="Times New Roman" w:hAnsi="Times New Roman" w:cs="Times New Roman"/>
          <w:sz w:val="20"/>
          <w:szCs w:val="20"/>
          <w:lang w:val="en-US"/>
        </w:rPr>
        <w:t xml:space="preserve">Federal </w:t>
      </w:r>
      <w:r w:rsidR="00E833C7" w:rsidRPr="00B01D55">
        <w:rPr>
          <w:rFonts w:ascii="Times New Roman" w:hAnsi="Times New Roman" w:cs="Times New Roman"/>
          <w:sz w:val="20"/>
          <w:szCs w:val="20"/>
          <w:lang w:val="en-US"/>
        </w:rPr>
        <w:t>Secretariat</w:t>
      </w:r>
      <w:r w:rsidR="00417A89" w:rsidRPr="00B01D55">
        <w:rPr>
          <w:rFonts w:ascii="Times New Roman" w:hAnsi="Times New Roman" w:cs="Times New Roman"/>
          <w:sz w:val="20"/>
          <w:szCs w:val="20"/>
          <w:lang w:val="en-US"/>
        </w:rPr>
        <w:t xml:space="preserve"> for Joint Operations</w:t>
      </w:r>
      <w:r w:rsidR="00E833C7" w:rsidRPr="00B01D55">
        <w:rPr>
          <w:rFonts w:ascii="Times New Roman" w:hAnsi="Times New Roman" w:cs="Times New Roman"/>
          <w:sz w:val="20"/>
          <w:szCs w:val="20"/>
          <w:lang w:val="en-US"/>
        </w:rPr>
        <w:t xml:space="preserve"> has </w:t>
      </w:r>
      <w:r w:rsidR="00662B3A" w:rsidRPr="00B01D55">
        <w:rPr>
          <w:rFonts w:ascii="Times New Roman" w:hAnsi="Times New Roman" w:cs="Times New Roman"/>
          <w:sz w:val="20"/>
          <w:szCs w:val="20"/>
          <w:lang w:val="en-US"/>
        </w:rPr>
        <w:t xml:space="preserve">the </w:t>
      </w:r>
      <w:r w:rsidR="00E833C7" w:rsidRPr="00B01D55">
        <w:rPr>
          <w:rFonts w:ascii="Times New Roman" w:hAnsi="Times New Roman" w:cs="Times New Roman"/>
          <w:sz w:val="20"/>
          <w:szCs w:val="20"/>
          <w:lang w:val="en-US"/>
        </w:rPr>
        <w:t xml:space="preserve">central role among the Brazilian states </w:t>
      </w:r>
      <w:r w:rsidR="00B031D4" w:rsidRPr="00B01D55">
        <w:rPr>
          <w:rFonts w:ascii="Times New Roman" w:hAnsi="Times New Roman" w:cs="Times New Roman"/>
          <w:sz w:val="20"/>
          <w:szCs w:val="20"/>
          <w:lang w:val="en-US"/>
        </w:rPr>
        <w:t>in the</w:t>
      </w:r>
      <w:r w:rsidR="00E833C7" w:rsidRPr="00B01D55">
        <w:rPr>
          <w:rFonts w:ascii="Times New Roman" w:hAnsi="Times New Roman" w:cs="Times New Roman"/>
          <w:sz w:val="20"/>
          <w:szCs w:val="20"/>
          <w:lang w:val="en-US"/>
        </w:rPr>
        <w:t xml:space="preserve"> Law enforcement operation </w:t>
      </w:r>
      <w:r w:rsidR="00B031D4" w:rsidRPr="00B01D55">
        <w:rPr>
          <w:rFonts w:ascii="Times New Roman" w:hAnsi="Times New Roman" w:cs="Times New Roman"/>
          <w:sz w:val="20"/>
          <w:szCs w:val="20"/>
          <w:lang w:val="en-US"/>
        </w:rPr>
        <w:t xml:space="preserve">coordination </w:t>
      </w:r>
      <w:r w:rsidR="00E833C7" w:rsidRPr="00B01D55">
        <w:rPr>
          <w:rFonts w:ascii="Times New Roman" w:hAnsi="Times New Roman" w:cs="Times New Roman"/>
          <w:sz w:val="20"/>
          <w:szCs w:val="20"/>
          <w:lang w:val="en-US"/>
        </w:rPr>
        <w:t xml:space="preserve">with Regional Command and Control </w:t>
      </w:r>
      <w:r w:rsidRPr="00B01D55">
        <w:rPr>
          <w:rFonts w:ascii="Times New Roman" w:hAnsi="Times New Roman" w:cs="Times New Roman"/>
          <w:sz w:val="20"/>
          <w:szCs w:val="20"/>
          <w:lang w:val="en-US"/>
        </w:rPr>
        <w:t>Joint</w:t>
      </w:r>
      <w:r w:rsidR="00E833C7" w:rsidRPr="00B01D55">
        <w:rPr>
          <w:rFonts w:ascii="Times New Roman" w:hAnsi="Times New Roman" w:cs="Times New Roman"/>
          <w:sz w:val="20"/>
          <w:szCs w:val="20"/>
          <w:lang w:val="en-US"/>
        </w:rPr>
        <w:t xml:space="preserve"> Centers</w:t>
      </w:r>
      <w:r w:rsidR="0045098B" w:rsidRPr="00B01D55">
        <w:rPr>
          <w:rFonts w:ascii="Times New Roman" w:hAnsi="Times New Roman" w:cs="Times New Roman"/>
          <w:sz w:val="20"/>
          <w:szCs w:val="20"/>
          <w:lang w:val="en-US"/>
        </w:rPr>
        <w:t xml:space="preserve"> located in each State</w:t>
      </w:r>
      <w:r w:rsidR="00E833C7" w:rsidRPr="00B01D55">
        <w:rPr>
          <w:rFonts w:ascii="Times New Roman" w:hAnsi="Times New Roman" w:cs="Times New Roman"/>
          <w:sz w:val="20"/>
          <w:szCs w:val="20"/>
          <w:lang w:val="en-US"/>
        </w:rPr>
        <w:t>.</w:t>
      </w:r>
    </w:p>
    <w:p w14:paraId="123F8477" w14:textId="77777777" w:rsidR="0018179E" w:rsidRPr="00B01D55" w:rsidRDefault="0018179E" w:rsidP="00A40688">
      <w:pPr>
        <w:spacing w:after="0"/>
        <w:jc w:val="both"/>
        <w:rPr>
          <w:rFonts w:ascii="Times New Roman" w:hAnsi="Times New Roman" w:cs="Times New Roman"/>
          <w:b/>
          <w:bCs/>
          <w:sz w:val="20"/>
          <w:szCs w:val="20"/>
          <w:lang w:val="en-US"/>
        </w:rPr>
      </w:pPr>
    </w:p>
    <w:p w14:paraId="02672237" w14:textId="7FFEE06D" w:rsidR="00EB0A3D" w:rsidRPr="002840B2" w:rsidRDefault="00EB0A3D" w:rsidP="00A40688">
      <w:pPr>
        <w:spacing w:after="0"/>
        <w:jc w:val="both"/>
        <w:rPr>
          <w:rFonts w:ascii="Times New Roman" w:hAnsi="Times New Roman" w:cs="Times New Roman"/>
          <w:bCs/>
          <w:i/>
          <w:sz w:val="20"/>
          <w:szCs w:val="20"/>
          <w:lang w:val="en-US"/>
        </w:rPr>
      </w:pPr>
      <w:r w:rsidRPr="002840B2">
        <w:rPr>
          <w:rFonts w:ascii="Times New Roman" w:hAnsi="Times New Roman" w:cs="Times New Roman"/>
          <w:bCs/>
          <w:i/>
          <w:sz w:val="20"/>
          <w:szCs w:val="20"/>
          <w:lang w:val="en-US"/>
        </w:rPr>
        <w:t>4.5.2</w:t>
      </w:r>
      <w:proofErr w:type="gramStart"/>
      <w:r w:rsidR="001C2A5E">
        <w:rPr>
          <w:rFonts w:ascii="Times New Roman" w:hAnsi="Times New Roman" w:cs="Times New Roman"/>
          <w:bCs/>
          <w:i/>
          <w:sz w:val="20"/>
          <w:szCs w:val="20"/>
          <w:lang w:val="en-US"/>
        </w:rPr>
        <w:t>.</w:t>
      </w:r>
      <w:r w:rsidR="002840B2" w:rsidRPr="002840B2">
        <w:rPr>
          <w:rFonts w:ascii="Times New Roman" w:hAnsi="Times New Roman" w:cs="Times New Roman"/>
          <w:bCs/>
          <w:i/>
          <w:sz w:val="20"/>
          <w:szCs w:val="20"/>
          <w:lang w:val="en-US"/>
        </w:rPr>
        <w:t xml:space="preserve"> </w:t>
      </w:r>
      <w:r w:rsidRPr="002840B2">
        <w:rPr>
          <w:rFonts w:ascii="Times New Roman" w:hAnsi="Times New Roman" w:cs="Times New Roman"/>
          <w:bCs/>
          <w:i/>
          <w:sz w:val="20"/>
          <w:szCs w:val="20"/>
          <w:lang w:val="en-US"/>
        </w:rPr>
        <w:t xml:space="preserve"> National</w:t>
      </w:r>
      <w:proofErr w:type="gramEnd"/>
      <w:r w:rsidR="0045098B" w:rsidRPr="002840B2">
        <w:rPr>
          <w:rFonts w:ascii="Times New Roman" w:hAnsi="Times New Roman" w:cs="Times New Roman"/>
          <w:bCs/>
          <w:i/>
          <w:sz w:val="20"/>
          <w:szCs w:val="20"/>
          <w:lang w:val="en-US"/>
        </w:rPr>
        <w:t xml:space="preserve"> </w:t>
      </w:r>
      <w:r w:rsidRPr="002840B2">
        <w:rPr>
          <w:rFonts w:ascii="Times New Roman" w:hAnsi="Times New Roman" w:cs="Times New Roman"/>
          <w:bCs/>
          <w:i/>
          <w:sz w:val="20"/>
          <w:szCs w:val="20"/>
          <w:lang w:val="en-US"/>
        </w:rPr>
        <w:t xml:space="preserve">Command and Control </w:t>
      </w:r>
      <w:r w:rsidR="0045098B" w:rsidRPr="002840B2">
        <w:rPr>
          <w:rFonts w:ascii="Times New Roman" w:hAnsi="Times New Roman" w:cs="Times New Roman"/>
          <w:bCs/>
          <w:i/>
          <w:sz w:val="20"/>
          <w:szCs w:val="20"/>
          <w:lang w:val="en-US"/>
        </w:rPr>
        <w:t>Joint</w:t>
      </w:r>
      <w:r w:rsidRPr="002840B2">
        <w:rPr>
          <w:rFonts w:ascii="Times New Roman" w:hAnsi="Times New Roman" w:cs="Times New Roman"/>
          <w:bCs/>
          <w:i/>
          <w:sz w:val="20"/>
          <w:szCs w:val="20"/>
          <w:lang w:val="en-US"/>
        </w:rPr>
        <w:t xml:space="preserve"> Center</w:t>
      </w:r>
    </w:p>
    <w:p w14:paraId="6CAFAD46" w14:textId="77777777" w:rsidR="00E833C7" w:rsidRPr="00B01D55" w:rsidRDefault="00E833C7" w:rsidP="00A40688">
      <w:pPr>
        <w:spacing w:after="0"/>
        <w:jc w:val="both"/>
        <w:rPr>
          <w:rFonts w:ascii="Times New Roman" w:hAnsi="Times New Roman" w:cs="Times New Roman"/>
          <w:sz w:val="20"/>
          <w:szCs w:val="20"/>
          <w:lang w:val="en-US"/>
        </w:rPr>
      </w:pPr>
    </w:p>
    <w:p w14:paraId="093A42CE" w14:textId="079DF3CF" w:rsidR="00926A3E" w:rsidRPr="00B01D55" w:rsidRDefault="00E833C7"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w:t>
      </w:r>
      <w:r w:rsidR="00B031D4" w:rsidRPr="00B01D55">
        <w:rPr>
          <w:rFonts w:ascii="Times New Roman" w:hAnsi="Times New Roman" w:cs="Times New Roman"/>
          <w:sz w:val="20"/>
          <w:szCs w:val="20"/>
          <w:lang w:val="en-US"/>
        </w:rPr>
        <w:t>is</w:t>
      </w:r>
      <w:r w:rsidRPr="00B01D55">
        <w:rPr>
          <w:rFonts w:ascii="Times New Roman" w:hAnsi="Times New Roman" w:cs="Times New Roman"/>
          <w:sz w:val="20"/>
          <w:szCs w:val="20"/>
          <w:lang w:val="en-US"/>
        </w:rPr>
        <w:t xml:space="preserve"> command and control structure w</w:t>
      </w:r>
      <w:r w:rsidR="00B031D4" w:rsidRPr="00B01D55">
        <w:rPr>
          <w:rFonts w:ascii="Times New Roman" w:hAnsi="Times New Roman" w:cs="Times New Roman"/>
          <w:sz w:val="20"/>
          <w:szCs w:val="20"/>
          <w:lang w:val="en-US"/>
        </w:rPr>
        <w:t>as</w:t>
      </w:r>
      <w:r w:rsidRPr="00B01D55">
        <w:rPr>
          <w:rFonts w:ascii="Times New Roman" w:hAnsi="Times New Roman" w:cs="Times New Roman"/>
          <w:sz w:val="20"/>
          <w:szCs w:val="20"/>
          <w:lang w:val="en-US"/>
        </w:rPr>
        <w:t xml:space="preserve"> incorporated in the Brazilian Public Security assets in view of the security preparation for the Olympic Games in 2016.</w:t>
      </w:r>
      <w:r w:rsidR="009317A5" w:rsidRPr="00B01D55">
        <w:rPr>
          <w:rFonts w:ascii="Times New Roman" w:hAnsi="Times New Roman" w:cs="Times New Roman"/>
          <w:sz w:val="20"/>
          <w:szCs w:val="20"/>
          <w:lang w:val="en-US"/>
        </w:rPr>
        <w:t xml:space="preserve"> The </w:t>
      </w:r>
      <w:r w:rsidR="00662B3A" w:rsidRPr="00B01D55">
        <w:rPr>
          <w:rFonts w:ascii="Times New Roman" w:hAnsi="Times New Roman" w:cs="Times New Roman"/>
          <w:sz w:val="20"/>
          <w:szCs w:val="20"/>
          <w:lang w:val="en-US"/>
        </w:rPr>
        <w:t xml:space="preserve">National Command and Control Joint </w:t>
      </w:r>
      <w:r w:rsidR="0045098B" w:rsidRPr="00B01D55">
        <w:rPr>
          <w:rFonts w:ascii="Times New Roman" w:hAnsi="Times New Roman" w:cs="Times New Roman"/>
          <w:sz w:val="20"/>
          <w:szCs w:val="20"/>
          <w:lang w:val="en-US"/>
        </w:rPr>
        <w:t>Center</w:t>
      </w:r>
      <w:r w:rsidR="009317A5" w:rsidRPr="00B01D55">
        <w:rPr>
          <w:rFonts w:ascii="Times New Roman" w:hAnsi="Times New Roman" w:cs="Times New Roman"/>
          <w:sz w:val="20"/>
          <w:szCs w:val="20"/>
          <w:lang w:val="en-US"/>
        </w:rPr>
        <w:t xml:space="preserve"> is located in the Brazilian capital Brasília. It is comprised of hardware and software systems. The main space is a room of 438 m² with 56 integrated monitors with large video wall in front of them.</w:t>
      </w:r>
      <w:r w:rsidR="00926A3E" w:rsidRPr="00B01D55">
        <w:rPr>
          <w:rFonts w:ascii="Times New Roman" w:hAnsi="Times New Roman" w:cs="Times New Roman"/>
          <w:sz w:val="20"/>
          <w:szCs w:val="20"/>
          <w:lang w:val="en-US"/>
        </w:rPr>
        <w:t xml:space="preserve"> There is a backup electric generator and a safe room to store all the data</w:t>
      </w:r>
      <w:r w:rsidR="00926A3E" w:rsidRPr="00B01D55">
        <w:rPr>
          <w:rStyle w:val="Refdenotaderodap"/>
          <w:rFonts w:ascii="Times New Roman" w:hAnsi="Times New Roman" w:cs="Times New Roman"/>
          <w:sz w:val="20"/>
          <w:szCs w:val="20"/>
          <w:lang w:val="en-US"/>
        </w:rPr>
        <w:footnoteReference w:id="9"/>
      </w:r>
      <w:r w:rsidR="00926A3E" w:rsidRPr="00B01D55">
        <w:rPr>
          <w:rFonts w:ascii="Times New Roman" w:hAnsi="Times New Roman" w:cs="Times New Roman"/>
          <w:sz w:val="20"/>
          <w:szCs w:val="20"/>
          <w:lang w:val="en-US"/>
        </w:rPr>
        <w:t>.</w:t>
      </w:r>
    </w:p>
    <w:p w14:paraId="6EDD4414" w14:textId="77777777" w:rsidR="00926A3E" w:rsidRPr="00B01D55" w:rsidRDefault="00926A3E" w:rsidP="00A40688">
      <w:pPr>
        <w:spacing w:after="0"/>
        <w:jc w:val="both"/>
        <w:rPr>
          <w:rFonts w:ascii="Times New Roman" w:hAnsi="Times New Roman" w:cs="Times New Roman"/>
          <w:sz w:val="20"/>
          <w:szCs w:val="20"/>
          <w:lang w:val="en-US"/>
        </w:rPr>
      </w:pPr>
    </w:p>
    <w:p w14:paraId="2A97549C" w14:textId="4CD7F623" w:rsidR="0065717D" w:rsidRPr="00B01D55" w:rsidRDefault="009317A5"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center has 300 Law Enforcement </w:t>
      </w:r>
      <w:r w:rsidR="00926A3E" w:rsidRPr="00B01D55">
        <w:rPr>
          <w:rFonts w:ascii="Times New Roman" w:hAnsi="Times New Roman" w:cs="Times New Roman"/>
          <w:sz w:val="20"/>
          <w:szCs w:val="20"/>
          <w:lang w:val="en-US"/>
        </w:rPr>
        <w:t xml:space="preserve">personnel </w:t>
      </w:r>
      <w:r w:rsidRPr="00B01D55">
        <w:rPr>
          <w:rFonts w:ascii="Times New Roman" w:hAnsi="Times New Roman" w:cs="Times New Roman"/>
          <w:sz w:val="20"/>
          <w:szCs w:val="20"/>
          <w:lang w:val="en-US"/>
        </w:rPr>
        <w:t>working 24/7</w:t>
      </w:r>
      <w:r w:rsidR="00926A3E" w:rsidRPr="00B01D55">
        <w:rPr>
          <w:rFonts w:ascii="Times New Roman" w:hAnsi="Times New Roman" w:cs="Times New Roman"/>
          <w:sz w:val="20"/>
          <w:szCs w:val="20"/>
          <w:lang w:val="en-US"/>
        </w:rPr>
        <w:t xml:space="preserve">. They were assigned by their </w:t>
      </w:r>
      <w:r w:rsidR="00662B3A" w:rsidRPr="00B01D55">
        <w:rPr>
          <w:rFonts w:ascii="Times New Roman" w:hAnsi="Times New Roman" w:cs="Times New Roman"/>
          <w:sz w:val="20"/>
          <w:szCs w:val="20"/>
          <w:lang w:val="en-US"/>
        </w:rPr>
        <w:t xml:space="preserve">respective </w:t>
      </w:r>
      <w:r w:rsidR="00926A3E" w:rsidRPr="00B01D55">
        <w:rPr>
          <w:rFonts w:ascii="Times New Roman" w:hAnsi="Times New Roman" w:cs="Times New Roman"/>
          <w:sz w:val="20"/>
          <w:szCs w:val="20"/>
          <w:lang w:val="en-US"/>
        </w:rPr>
        <w:t xml:space="preserve">states and from others security national agencies and have a </w:t>
      </w:r>
      <w:r w:rsidRPr="00B01D55">
        <w:rPr>
          <w:rFonts w:ascii="Times New Roman" w:hAnsi="Times New Roman" w:cs="Times New Roman"/>
          <w:sz w:val="20"/>
          <w:szCs w:val="20"/>
          <w:lang w:val="en-US"/>
        </w:rPr>
        <w:t>liaison</w:t>
      </w:r>
      <w:r w:rsidR="00926A3E" w:rsidRPr="00B01D55">
        <w:rPr>
          <w:rFonts w:ascii="Times New Roman" w:hAnsi="Times New Roman" w:cs="Times New Roman"/>
          <w:sz w:val="20"/>
          <w:szCs w:val="20"/>
          <w:lang w:val="en-US"/>
        </w:rPr>
        <w:t xml:space="preserve"> agent role</w:t>
      </w:r>
      <w:r w:rsidRPr="00B01D55">
        <w:rPr>
          <w:rFonts w:ascii="Times New Roman" w:hAnsi="Times New Roman" w:cs="Times New Roman"/>
          <w:sz w:val="20"/>
          <w:szCs w:val="20"/>
          <w:lang w:val="en-US"/>
        </w:rPr>
        <w:t xml:space="preserve"> </w:t>
      </w:r>
      <w:r w:rsidR="00A374D4" w:rsidRPr="00B01D55">
        <w:rPr>
          <w:rFonts w:ascii="Times New Roman" w:hAnsi="Times New Roman" w:cs="Times New Roman"/>
          <w:sz w:val="20"/>
          <w:szCs w:val="20"/>
          <w:lang w:val="en-US"/>
        </w:rPr>
        <w:t>with the attribution to</w:t>
      </w:r>
      <w:r w:rsidRPr="00B01D55">
        <w:rPr>
          <w:rFonts w:ascii="Times New Roman" w:hAnsi="Times New Roman" w:cs="Times New Roman"/>
          <w:sz w:val="20"/>
          <w:szCs w:val="20"/>
          <w:lang w:val="en-US"/>
        </w:rPr>
        <w:t xml:space="preserve"> contact the</w:t>
      </w:r>
      <w:r w:rsidR="00A374D4" w:rsidRPr="00B01D55">
        <w:rPr>
          <w:rFonts w:ascii="Times New Roman" w:hAnsi="Times New Roman" w:cs="Times New Roman"/>
          <w:sz w:val="20"/>
          <w:szCs w:val="20"/>
          <w:lang w:val="en-US"/>
        </w:rPr>
        <w:t xml:space="preserve">ir </w:t>
      </w:r>
      <w:r w:rsidR="00EB0A3D"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tate Public Security Secretariat</w:t>
      </w:r>
      <w:r w:rsidR="00EB0A3D" w:rsidRPr="00B01D55">
        <w:rPr>
          <w:rFonts w:ascii="Times New Roman" w:hAnsi="Times New Roman" w:cs="Times New Roman"/>
          <w:sz w:val="20"/>
          <w:szCs w:val="20"/>
          <w:lang w:val="en-US"/>
        </w:rPr>
        <w:t>s</w:t>
      </w:r>
      <w:r w:rsidR="00A374D4" w:rsidRPr="00B01D55">
        <w:rPr>
          <w:rFonts w:ascii="Times New Roman" w:hAnsi="Times New Roman" w:cs="Times New Roman"/>
          <w:sz w:val="20"/>
          <w:szCs w:val="20"/>
          <w:lang w:val="en-US"/>
        </w:rPr>
        <w:t xml:space="preserve"> in order to exchange information</w:t>
      </w:r>
      <w:r w:rsidR="0042383F" w:rsidRPr="00B01D55">
        <w:rPr>
          <w:rFonts w:ascii="Times New Roman" w:hAnsi="Times New Roman" w:cs="Times New Roman"/>
          <w:sz w:val="20"/>
          <w:szCs w:val="20"/>
          <w:lang w:val="en-US"/>
        </w:rPr>
        <w:t>,</w:t>
      </w:r>
      <w:r w:rsidR="00A374D4" w:rsidRPr="00B01D55">
        <w:rPr>
          <w:rFonts w:ascii="Times New Roman" w:hAnsi="Times New Roman" w:cs="Times New Roman"/>
          <w:sz w:val="20"/>
          <w:szCs w:val="20"/>
          <w:lang w:val="en-US"/>
        </w:rPr>
        <w:t xml:space="preserve"> coordinate actions and dispatch assets</w:t>
      </w:r>
      <w:r w:rsidRPr="00B01D55">
        <w:rPr>
          <w:rFonts w:ascii="Times New Roman" w:hAnsi="Times New Roman" w:cs="Times New Roman"/>
          <w:sz w:val="20"/>
          <w:szCs w:val="20"/>
          <w:lang w:val="en-US"/>
        </w:rPr>
        <w:t>.</w:t>
      </w:r>
      <w:r w:rsidR="000252CA" w:rsidRPr="00B01D55">
        <w:rPr>
          <w:rFonts w:ascii="Times New Roman" w:hAnsi="Times New Roman" w:cs="Times New Roman"/>
          <w:sz w:val="20"/>
          <w:szCs w:val="20"/>
          <w:lang w:val="en-US"/>
        </w:rPr>
        <w:t xml:space="preserve"> </w:t>
      </w:r>
    </w:p>
    <w:p w14:paraId="0A95BA05" w14:textId="77777777" w:rsidR="00325C21" w:rsidRPr="00B01D55" w:rsidRDefault="00E833C7" w:rsidP="00A40688">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  </w:t>
      </w:r>
      <w:r w:rsidR="00325C21" w:rsidRPr="00B01D55">
        <w:rPr>
          <w:rFonts w:ascii="Times New Roman" w:hAnsi="Times New Roman" w:cs="Times New Roman"/>
          <w:sz w:val="20"/>
          <w:szCs w:val="20"/>
          <w:lang w:val="en-US"/>
        </w:rPr>
        <w:t xml:space="preserve"> </w:t>
      </w:r>
    </w:p>
    <w:p w14:paraId="2D0E0106" w14:textId="4FEB0A1F" w:rsidR="0065717D" w:rsidRPr="00B01D55" w:rsidRDefault="0045098B"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Consequently, the National Command and Control Joint Center</w:t>
      </w:r>
      <w:r w:rsidR="0065717D" w:rsidRPr="00B01D55">
        <w:rPr>
          <w:rFonts w:ascii="Times New Roman" w:hAnsi="Times New Roman" w:cs="Times New Roman"/>
          <w:sz w:val="20"/>
          <w:szCs w:val="20"/>
          <w:lang w:val="en-US"/>
        </w:rPr>
        <w:t xml:space="preserve"> became one of the main </w:t>
      </w:r>
      <w:r w:rsidR="00A374D4" w:rsidRPr="00B01D55">
        <w:rPr>
          <w:rFonts w:ascii="Times New Roman" w:hAnsi="Times New Roman" w:cs="Times New Roman"/>
          <w:sz w:val="20"/>
          <w:szCs w:val="20"/>
          <w:lang w:val="en-US"/>
        </w:rPr>
        <w:t>resource</w:t>
      </w:r>
      <w:r w:rsidR="00322A0D" w:rsidRPr="00B01D55">
        <w:rPr>
          <w:rFonts w:ascii="Times New Roman" w:hAnsi="Times New Roman" w:cs="Times New Roman"/>
          <w:sz w:val="20"/>
          <w:szCs w:val="20"/>
          <w:lang w:val="en-US"/>
        </w:rPr>
        <w:t>s</w:t>
      </w:r>
      <w:r w:rsidR="0065717D" w:rsidRPr="00B01D55">
        <w:rPr>
          <w:rFonts w:ascii="Times New Roman" w:hAnsi="Times New Roman" w:cs="Times New Roman"/>
          <w:sz w:val="20"/>
          <w:szCs w:val="20"/>
          <w:lang w:val="en-US"/>
        </w:rPr>
        <w:t xml:space="preserve"> in the nuclear material transport</w:t>
      </w:r>
      <w:r w:rsidR="0042383F" w:rsidRPr="00B01D55">
        <w:rPr>
          <w:rFonts w:ascii="Times New Roman" w:hAnsi="Times New Roman" w:cs="Times New Roman"/>
          <w:sz w:val="20"/>
          <w:szCs w:val="20"/>
          <w:lang w:val="en-US"/>
        </w:rPr>
        <w:t xml:space="preserve"> operation</w:t>
      </w:r>
      <w:r w:rsidR="0065717D" w:rsidRPr="00B01D55">
        <w:rPr>
          <w:rFonts w:ascii="Times New Roman" w:hAnsi="Times New Roman" w:cs="Times New Roman"/>
          <w:sz w:val="20"/>
          <w:szCs w:val="20"/>
          <w:lang w:val="en-US"/>
        </w:rPr>
        <w:t xml:space="preserve"> and much of the operation success derives fr</w:t>
      </w:r>
      <w:r w:rsidR="00D3626A" w:rsidRPr="00B01D55">
        <w:rPr>
          <w:rFonts w:ascii="Times New Roman" w:hAnsi="Times New Roman" w:cs="Times New Roman"/>
          <w:sz w:val="20"/>
          <w:szCs w:val="20"/>
          <w:lang w:val="en-US"/>
        </w:rPr>
        <w:t>om the capability of this structure</w:t>
      </w:r>
      <w:r w:rsidR="00322A0D" w:rsidRPr="00B01D55">
        <w:rPr>
          <w:rFonts w:ascii="Times New Roman" w:hAnsi="Times New Roman" w:cs="Times New Roman"/>
          <w:sz w:val="20"/>
          <w:szCs w:val="20"/>
          <w:lang w:val="en-US"/>
        </w:rPr>
        <w:t xml:space="preserve"> to</w:t>
      </w:r>
      <w:r w:rsidR="00B031D4" w:rsidRPr="00B01D55">
        <w:rPr>
          <w:rFonts w:ascii="Times New Roman" w:hAnsi="Times New Roman" w:cs="Times New Roman"/>
          <w:sz w:val="20"/>
          <w:szCs w:val="20"/>
          <w:lang w:val="en-US"/>
        </w:rPr>
        <w:t xml:space="preserve"> form a command and control network with the Regional Command Joint Centers in </w:t>
      </w:r>
      <w:r w:rsidR="00322A0D" w:rsidRPr="00B01D55">
        <w:rPr>
          <w:rFonts w:ascii="Times New Roman" w:hAnsi="Times New Roman" w:cs="Times New Roman"/>
          <w:sz w:val="20"/>
          <w:szCs w:val="20"/>
          <w:lang w:val="en-US"/>
        </w:rPr>
        <w:t>each</w:t>
      </w:r>
      <w:r w:rsidR="00B031D4" w:rsidRPr="00B01D55">
        <w:rPr>
          <w:rFonts w:ascii="Times New Roman" w:hAnsi="Times New Roman" w:cs="Times New Roman"/>
          <w:sz w:val="20"/>
          <w:szCs w:val="20"/>
          <w:lang w:val="en-US"/>
        </w:rPr>
        <w:t xml:space="preserve"> </w:t>
      </w:r>
      <w:r w:rsidR="00322A0D" w:rsidRPr="00B01D55">
        <w:rPr>
          <w:rFonts w:ascii="Times New Roman" w:hAnsi="Times New Roman" w:cs="Times New Roman"/>
          <w:sz w:val="20"/>
          <w:szCs w:val="20"/>
          <w:lang w:val="en-US"/>
        </w:rPr>
        <w:t>s</w:t>
      </w:r>
      <w:r w:rsidR="00B031D4" w:rsidRPr="00B01D55">
        <w:rPr>
          <w:rFonts w:ascii="Times New Roman" w:hAnsi="Times New Roman" w:cs="Times New Roman"/>
          <w:sz w:val="20"/>
          <w:szCs w:val="20"/>
          <w:lang w:val="en-US"/>
        </w:rPr>
        <w:t>tate that the nuclear material conveyance would cross.</w:t>
      </w:r>
    </w:p>
    <w:p w14:paraId="0D4A074B" w14:textId="77777777" w:rsidR="0065717D" w:rsidRPr="00B01D55" w:rsidRDefault="0065717D" w:rsidP="00A40688">
      <w:pPr>
        <w:spacing w:after="0"/>
        <w:jc w:val="both"/>
        <w:rPr>
          <w:rFonts w:ascii="Times New Roman" w:hAnsi="Times New Roman" w:cs="Times New Roman"/>
          <w:sz w:val="20"/>
          <w:szCs w:val="20"/>
          <w:lang w:val="en-US"/>
        </w:rPr>
      </w:pPr>
    </w:p>
    <w:p w14:paraId="6C067FFE" w14:textId="6FF4A696" w:rsidR="0065717D" w:rsidRPr="002840B2" w:rsidRDefault="0065717D" w:rsidP="00A40688">
      <w:pPr>
        <w:spacing w:after="0"/>
        <w:jc w:val="both"/>
        <w:rPr>
          <w:rFonts w:ascii="Times New Roman" w:hAnsi="Times New Roman" w:cs="Times New Roman"/>
          <w:bCs/>
          <w:i/>
          <w:sz w:val="20"/>
          <w:szCs w:val="20"/>
          <w:lang w:val="en-US"/>
        </w:rPr>
      </w:pPr>
      <w:r w:rsidRPr="002840B2">
        <w:rPr>
          <w:rFonts w:ascii="Times New Roman" w:hAnsi="Times New Roman" w:cs="Times New Roman"/>
          <w:bCs/>
          <w:i/>
          <w:sz w:val="20"/>
          <w:szCs w:val="20"/>
          <w:lang w:val="en-US"/>
        </w:rPr>
        <w:t>4.5.</w:t>
      </w:r>
      <w:r w:rsidR="00EB0A3D" w:rsidRPr="002840B2">
        <w:rPr>
          <w:rFonts w:ascii="Times New Roman" w:hAnsi="Times New Roman" w:cs="Times New Roman"/>
          <w:bCs/>
          <w:i/>
          <w:sz w:val="20"/>
          <w:szCs w:val="20"/>
          <w:lang w:val="en-US"/>
        </w:rPr>
        <w:t>3</w:t>
      </w:r>
      <w:proofErr w:type="gramStart"/>
      <w:r w:rsidR="001C2A5E">
        <w:rPr>
          <w:rFonts w:ascii="Times New Roman" w:hAnsi="Times New Roman" w:cs="Times New Roman"/>
          <w:bCs/>
          <w:i/>
          <w:sz w:val="20"/>
          <w:szCs w:val="20"/>
          <w:lang w:val="en-US"/>
        </w:rPr>
        <w:t>.</w:t>
      </w:r>
      <w:r w:rsidRPr="002840B2">
        <w:rPr>
          <w:rFonts w:ascii="Times New Roman" w:hAnsi="Times New Roman" w:cs="Times New Roman"/>
          <w:bCs/>
          <w:i/>
          <w:sz w:val="20"/>
          <w:szCs w:val="20"/>
          <w:lang w:val="en-US"/>
        </w:rPr>
        <w:t xml:space="preserve"> </w:t>
      </w:r>
      <w:r w:rsidR="002840B2">
        <w:rPr>
          <w:rFonts w:ascii="Times New Roman" w:hAnsi="Times New Roman" w:cs="Times New Roman"/>
          <w:bCs/>
          <w:i/>
          <w:sz w:val="20"/>
          <w:szCs w:val="20"/>
          <w:lang w:val="en-US"/>
        </w:rPr>
        <w:t xml:space="preserve"> </w:t>
      </w:r>
      <w:r w:rsidRPr="002840B2">
        <w:rPr>
          <w:rFonts w:ascii="Times New Roman" w:hAnsi="Times New Roman" w:cs="Times New Roman"/>
          <w:bCs/>
          <w:i/>
          <w:sz w:val="20"/>
          <w:szCs w:val="20"/>
          <w:lang w:val="en-US"/>
        </w:rPr>
        <w:t>Intelligence</w:t>
      </w:r>
      <w:proofErr w:type="gramEnd"/>
      <w:r w:rsidRPr="002840B2">
        <w:rPr>
          <w:rFonts w:ascii="Times New Roman" w:hAnsi="Times New Roman" w:cs="Times New Roman"/>
          <w:bCs/>
          <w:i/>
          <w:sz w:val="20"/>
          <w:szCs w:val="20"/>
          <w:lang w:val="en-US"/>
        </w:rPr>
        <w:t xml:space="preserve"> assessment</w:t>
      </w:r>
    </w:p>
    <w:p w14:paraId="50691282" w14:textId="77777777" w:rsidR="0065717D" w:rsidRPr="00B01D55" w:rsidRDefault="0065717D" w:rsidP="00A40688">
      <w:pPr>
        <w:spacing w:after="0"/>
        <w:jc w:val="both"/>
        <w:rPr>
          <w:rFonts w:ascii="Times New Roman" w:hAnsi="Times New Roman" w:cs="Times New Roman"/>
          <w:sz w:val="20"/>
          <w:szCs w:val="20"/>
          <w:lang w:val="en-US"/>
        </w:rPr>
      </w:pPr>
    </w:p>
    <w:p w14:paraId="69F7D9F8" w14:textId="0BEC7C9A" w:rsidR="001C0902" w:rsidRPr="00B01D55" w:rsidRDefault="0065717D"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Brazilian Intelligence Agency provided a comprehensive risk and threat assessment for the transport operation. The Agency </w:t>
      </w:r>
      <w:r w:rsidR="00A916C1" w:rsidRPr="00B01D55">
        <w:rPr>
          <w:rFonts w:ascii="Times New Roman" w:hAnsi="Times New Roman" w:cs="Times New Roman"/>
          <w:sz w:val="20"/>
          <w:szCs w:val="20"/>
          <w:lang w:val="en-US"/>
        </w:rPr>
        <w:t>employed</w:t>
      </w:r>
      <w:r w:rsidR="004C2A4C" w:rsidRPr="00B01D55">
        <w:rPr>
          <w:rFonts w:ascii="Times New Roman" w:hAnsi="Times New Roman" w:cs="Times New Roman"/>
          <w:sz w:val="20"/>
          <w:szCs w:val="20"/>
          <w:lang w:val="en-US"/>
        </w:rPr>
        <w:t xml:space="preserve"> the </w:t>
      </w:r>
      <w:r w:rsidR="00EB0A3D" w:rsidRPr="00B01D55">
        <w:rPr>
          <w:rFonts w:ascii="Times New Roman" w:hAnsi="Times New Roman" w:cs="Times New Roman"/>
          <w:sz w:val="20"/>
          <w:szCs w:val="20"/>
          <w:lang w:val="en-US"/>
        </w:rPr>
        <w:t xml:space="preserve">Central and </w:t>
      </w:r>
      <w:r w:rsidR="00662B3A" w:rsidRPr="00B01D55">
        <w:rPr>
          <w:rFonts w:ascii="Times New Roman" w:hAnsi="Times New Roman" w:cs="Times New Roman"/>
          <w:sz w:val="20"/>
          <w:szCs w:val="20"/>
          <w:lang w:val="en-US"/>
        </w:rPr>
        <w:t xml:space="preserve">the </w:t>
      </w:r>
      <w:r w:rsidR="00A916C1" w:rsidRPr="00B01D55">
        <w:rPr>
          <w:rFonts w:ascii="Times New Roman" w:hAnsi="Times New Roman" w:cs="Times New Roman"/>
          <w:sz w:val="20"/>
          <w:szCs w:val="20"/>
          <w:lang w:val="en-US"/>
        </w:rPr>
        <w:t>Regional Offices</w:t>
      </w:r>
      <w:r w:rsidR="004C2A4C" w:rsidRPr="00B01D55">
        <w:rPr>
          <w:rFonts w:ascii="Times New Roman" w:hAnsi="Times New Roman" w:cs="Times New Roman"/>
          <w:sz w:val="20"/>
          <w:szCs w:val="20"/>
          <w:lang w:val="en-US"/>
        </w:rPr>
        <w:t xml:space="preserve"> to </w:t>
      </w:r>
      <w:r w:rsidR="00A916C1" w:rsidRPr="00B01D55">
        <w:rPr>
          <w:rFonts w:ascii="Times New Roman" w:hAnsi="Times New Roman" w:cs="Times New Roman"/>
          <w:sz w:val="20"/>
          <w:szCs w:val="20"/>
          <w:lang w:val="en-US"/>
        </w:rPr>
        <w:t xml:space="preserve">collect, analyze and </w:t>
      </w:r>
      <w:r w:rsidR="00EB0A3D" w:rsidRPr="00B01D55">
        <w:rPr>
          <w:rFonts w:ascii="Times New Roman" w:hAnsi="Times New Roman" w:cs="Times New Roman"/>
          <w:sz w:val="20"/>
          <w:szCs w:val="20"/>
          <w:lang w:val="en-US"/>
        </w:rPr>
        <w:t>produce</w:t>
      </w:r>
      <w:r w:rsidR="004C2A4C" w:rsidRPr="00B01D55">
        <w:rPr>
          <w:rFonts w:ascii="Times New Roman" w:hAnsi="Times New Roman" w:cs="Times New Roman"/>
          <w:sz w:val="20"/>
          <w:szCs w:val="20"/>
          <w:lang w:val="en-US"/>
        </w:rPr>
        <w:t xml:space="preserve"> useful </w:t>
      </w:r>
      <w:r w:rsidR="00A374D4" w:rsidRPr="00B01D55">
        <w:rPr>
          <w:rFonts w:ascii="Times New Roman" w:hAnsi="Times New Roman" w:cs="Times New Roman"/>
          <w:sz w:val="20"/>
          <w:szCs w:val="20"/>
          <w:lang w:val="en-US"/>
        </w:rPr>
        <w:t>Intelligence</w:t>
      </w:r>
      <w:r w:rsidR="004C2A4C" w:rsidRPr="00B01D55">
        <w:rPr>
          <w:rFonts w:ascii="Times New Roman" w:hAnsi="Times New Roman" w:cs="Times New Roman"/>
          <w:sz w:val="20"/>
          <w:szCs w:val="20"/>
          <w:lang w:val="en-US"/>
        </w:rPr>
        <w:t xml:space="preserve"> </w:t>
      </w:r>
      <w:r w:rsidR="0042383F" w:rsidRPr="00B01D55">
        <w:rPr>
          <w:rFonts w:ascii="Times New Roman" w:hAnsi="Times New Roman" w:cs="Times New Roman"/>
          <w:sz w:val="20"/>
          <w:szCs w:val="20"/>
          <w:lang w:val="en-US"/>
        </w:rPr>
        <w:t>to</w:t>
      </w:r>
      <w:r w:rsidR="00A916C1" w:rsidRPr="00B01D55">
        <w:rPr>
          <w:rFonts w:ascii="Times New Roman" w:hAnsi="Times New Roman" w:cs="Times New Roman"/>
          <w:sz w:val="20"/>
          <w:szCs w:val="20"/>
          <w:lang w:val="en-US"/>
        </w:rPr>
        <w:t xml:space="preserve"> support of the operation</w:t>
      </w:r>
      <w:r w:rsidR="004C2A4C" w:rsidRPr="00B01D55">
        <w:rPr>
          <w:rFonts w:ascii="Times New Roman" w:hAnsi="Times New Roman" w:cs="Times New Roman"/>
          <w:sz w:val="20"/>
          <w:szCs w:val="20"/>
          <w:lang w:val="en-US"/>
        </w:rPr>
        <w:t xml:space="preserve"> planning. The </w:t>
      </w:r>
      <w:r w:rsidR="00EB0A3D" w:rsidRPr="00B01D55">
        <w:rPr>
          <w:rFonts w:ascii="Times New Roman" w:hAnsi="Times New Roman" w:cs="Times New Roman"/>
          <w:sz w:val="20"/>
          <w:szCs w:val="20"/>
          <w:lang w:val="en-US"/>
        </w:rPr>
        <w:t xml:space="preserve">Intelligence </w:t>
      </w:r>
      <w:r w:rsidR="004C2A4C" w:rsidRPr="00B01D55">
        <w:rPr>
          <w:rFonts w:ascii="Times New Roman" w:hAnsi="Times New Roman" w:cs="Times New Roman"/>
          <w:sz w:val="20"/>
          <w:szCs w:val="20"/>
          <w:lang w:val="en-US"/>
        </w:rPr>
        <w:t>document</w:t>
      </w:r>
      <w:r w:rsidR="00EB0A3D" w:rsidRPr="00B01D55">
        <w:rPr>
          <w:rFonts w:ascii="Times New Roman" w:hAnsi="Times New Roman" w:cs="Times New Roman"/>
          <w:sz w:val="20"/>
          <w:szCs w:val="20"/>
          <w:lang w:val="en-US"/>
        </w:rPr>
        <w:t>s</w:t>
      </w:r>
      <w:r w:rsidR="004C2A4C" w:rsidRPr="00B01D55">
        <w:rPr>
          <w:rFonts w:ascii="Times New Roman" w:hAnsi="Times New Roman" w:cs="Times New Roman"/>
          <w:sz w:val="20"/>
          <w:szCs w:val="20"/>
          <w:lang w:val="en-US"/>
        </w:rPr>
        <w:t xml:space="preserve"> included</w:t>
      </w:r>
      <w:r w:rsidR="0094787B" w:rsidRPr="00B01D55">
        <w:rPr>
          <w:rFonts w:ascii="Times New Roman" w:hAnsi="Times New Roman" w:cs="Times New Roman"/>
          <w:sz w:val="20"/>
          <w:szCs w:val="20"/>
          <w:lang w:val="en-US"/>
        </w:rPr>
        <w:t>,</w:t>
      </w:r>
      <w:r w:rsidR="002929B1" w:rsidRPr="00B01D55">
        <w:rPr>
          <w:rFonts w:ascii="Times New Roman" w:hAnsi="Times New Roman" w:cs="Times New Roman"/>
          <w:sz w:val="20"/>
          <w:szCs w:val="20"/>
          <w:lang w:val="en-US"/>
        </w:rPr>
        <w:t xml:space="preserve"> but w</w:t>
      </w:r>
      <w:r w:rsidR="000E029B" w:rsidRPr="00B01D55">
        <w:rPr>
          <w:rFonts w:ascii="Times New Roman" w:hAnsi="Times New Roman" w:cs="Times New Roman"/>
          <w:sz w:val="20"/>
          <w:szCs w:val="20"/>
          <w:lang w:val="en-US"/>
        </w:rPr>
        <w:t>ere</w:t>
      </w:r>
      <w:r w:rsidR="002929B1" w:rsidRPr="00B01D55">
        <w:rPr>
          <w:rFonts w:ascii="Times New Roman" w:hAnsi="Times New Roman" w:cs="Times New Roman"/>
          <w:sz w:val="20"/>
          <w:szCs w:val="20"/>
          <w:lang w:val="en-US"/>
        </w:rPr>
        <w:t xml:space="preserve"> not </w:t>
      </w:r>
      <w:r w:rsidR="00662B3A" w:rsidRPr="00B01D55">
        <w:rPr>
          <w:rFonts w:ascii="Times New Roman" w:hAnsi="Times New Roman" w:cs="Times New Roman"/>
          <w:sz w:val="20"/>
          <w:szCs w:val="20"/>
          <w:lang w:val="en-US"/>
        </w:rPr>
        <w:t>limited</w:t>
      </w:r>
      <w:r w:rsidR="002929B1" w:rsidRPr="00B01D55">
        <w:rPr>
          <w:rFonts w:ascii="Times New Roman" w:hAnsi="Times New Roman" w:cs="Times New Roman"/>
          <w:sz w:val="20"/>
          <w:szCs w:val="20"/>
          <w:lang w:val="en-US"/>
        </w:rPr>
        <w:t xml:space="preserve"> to</w:t>
      </w:r>
      <w:r w:rsidR="0094787B" w:rsidRPr="00B01D55">
        <w:rPr>
          <w:rFonts w:ascii="Times New Roman" w:hAnsi="Times New Roman" w:cs="Times New Roman"/>
          <w:sz w:val="20"/>
          <w:szCs w:val="20"/>
          <w:lang w:val="en-US"/>
        </w:rPr>
        <w:t>,</w:t>
      </w:r>
      <w:r w:rsidR="004C2A4C" w:rsidRPr="00B01D55">
        <w:rPr>
          <w:rFonts w:ascii="Times New Roman" w:hAnsi="Times New Roman" w:cs="Times New Roman"/>
          <w:sz w:val="20"/>
          <w:szCs w:val="20"/>
          <w:lang w:val="en-US"/>
        </w:rPr>
        <w:t xml:space="preserve"> recommendations about critical points, threats,</w:t>
      </w:r>
      <w:r w:rsidR="001C0902" w:rsidRPr="00B01D55">
        <w:rPr>
          <w:rFonts w:ascii="Times New Roman" w:hAnsi="Times New Roman" w:cs="Times New Roman"/>
          <w:sz w:val="20"/>
          <w:szCs w:val="20"/>
          <w:lang w:val="en-US"/>
        </w:rPr>
        <w:t xml:space="preserve"> communication signal quality along the route</w:t>
      </w:r>
      <w:r w:rsidR="002929B1" w:rsidRPr="00B01D55">
        <w:rPr>
          <w:rFonts w:ascii="Times New Roman" w:hAnsi="Times New Roman" w:cs="Times New Roman"/>
          <w:sz w:val="20"/>
          <w:szCs w:val="20"/>
          <w:lang w:val="en-US"/>
        </w:rPr>
        <w:t xml:space="preserve"> and</w:t>
      </w:r>
      <w:r w:rsidR="001C0902" w:rsidRPr="00B01D55">
        <w:rPr>
          <w:rFonts w:ascii="Times New Roman" w:hAnsi="Times New Roman" w:cs="Times New Roman"/>
          <w:sz w:val="20"/>
          <w:szCs w:val="20"/>
          <w:lang w:val="en-US"/>
        </w:rPr>
        <w:t xml:space="preserve"> statistics of criminal acts in specific areas.</w:t>
      </w:r>
    </w:p>
    <w:p w14:paraId="26BC66C5" w14:textId="24BF5402" w:rsidR="00B031D4" w:rsidRPr="00B01D55" w:rsidRDefault="00B031D4" w:rsidP="00A40688">
      <w:pPr>
        <w:spacing w:after="0"/>
        <w:jc w:val="both"/>
        <w:rPr>
          <w:rFonts w:ascii="Times New Roman" w:hAnsi="Times New Roman" w:cs="Times New Roman"/>
          <w:sz w:val="20"/>
          <w:szCs w:val="20"/>
          <w:lang w:val="en-US"/>
        </w:rPr>
      </w:pPr>
    </w:p>
    <w:p w14:paraId="5B068C4B" w14:textId="32B6C4E2" w:rsidR="00B031D4" w:rsidRPr="00B01D55" w:rsidRDefault="000B31A4"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Liaison intelligence officers were provided to work in shifts in the </w:t>
      </w:r>
      <w:r w:rsidR="00A374D4" w:rsidRPr="00B01D55">
        <w:rPr>
          <w:rFonts w:ascii="Times New Roman" w:hAnsi="Times New Roman" w:cs="Times New Roman"/>
          <w:sz w:val="20"/>
          <w:szCs w:val="20"/>
          <w:lang w:val="en-US"/>
        </w:rPr>
        <w:t>National and Regional Command and Control Joint Centers</w:t>
      </w:r>
      <w:r w:rsidRPr="00B01D55">
        <w:rPr>
          <w:rFonts w:ascii="Times New Roman" w:hAnsi="Times New Roman" w:cs="Times New Roman"/>
          <w:sz w:val="20"/>
          <w:szCs w:val="20"/>
          <w:lang w:val="en-US"/>
        </w:rPr>
        <w:t xml:space="preserve"> during the whole operation. </w:t>
      </w:r>
    </w:p>
    <w:p w14:paraId="6471E9A4" w14:textId="77777777" w:rsidR="001C0902" w:rsidRPr="00B01D55" w:rsidRDefault="001C0902" w:rsidP="00A40688">
      <w:pPr>
        <w:spacing w:after="0"/>
        <w:jc w:val="both"/>
        <w:rPr>
          <w:rFonts w:ascii="Times New Roman" w:hAnsi="Times New Roman" w:cs="Times New Roman"/>
          <w:sz w:val="20"/>
          <w:szCs w:val="20"/>
          <w:lang w:val="en-US"/>
        </w:rPr>
      </w:pPr>
    </w:p>
    <w:p w14:paraId="011D1DA9" w14:textId="17A7C567" w:rsidR="006B1F42" w:rsidRPr="002840B2" w:rsidRDefault="006B1F42" w:rsidP="006B1F42">
      <w:pPr>
        <w:spacing w:after="0"/>
        <w:jc w:val="both"/>
        <w:rPr>
          <w:rFonts w:ascii="Times New Roman" w:hAnsi="Times New Roman" w:cs="Times New Roman"/>
          <w:bCs/>
          <w:i/>
          <w:sz w:val="20"/>
          <w:szCs w:val="20"/>
          <w:lang w:val="en-US"/>
        </w:rPr>
      </w:pPr>
      <w:r w:rsidRPr="002840B2">
        <w:rPr>
          <w:rFonts w:ascii="Times New Roman" w:hAnsi="Times New Roman" w:cs="Times New Roman"/>
          <w:bCs/>
          <w:i/>
          <w:sz w:val="20"/>
          <w:szCs w:val="20"/>
          <w:lang w:val="en-US"/>
        </w:rPr>
        <w:t>4.5.</w:t>
      </w:r>
      <w:r w:rsidR="000E029B" w:rsidRPr="002840B2">
        <w:rPr>
          <w:rFonts w:ascii="Times New Roman" w:hAnsi="Times New Roman" w:cs="Times New Roman"/>
          <w:bCs/>
          <w:i/>
          <w:sz w:val="20"/>
          <w:szCs w:val="20"/>
          <w:lang w:val="en-US"/>
        </w:rPr>
        <w:t>4</w:t>
      </w:r>
      <w:proofErr w:type="gramStart"/>
      <w:r w:rsidR="001C2A5E">
        <w:rPr>
          <w:rFonts w:ascii="Times New Roman" w:hAnsi="Times New Roman" w:cs="Times New Roman"/>
          <w:bCs/>
          <w:i/>
          <w:sz w:val="20"/>
          <w:szCs w:val="20"/>
          <w:lang w:val="en-US"/>
        </w:rPr>
        <w:t>.</w:t>
      </w:r>
      <w:r w:rsidRPr="002840B2">
        <w:rPr>
          <w:rFonts w:ascii="Times New Roman" w:hAnsi="Times New Roman" w:cs="Times New Roman"/>
          <w:bCs/>
          <w:i/>
          <w:sz w:val="20"/>
          <w:szCs w:val="20"/>
          <w:lang w:val="en-US"/>
        </w:rPr>
        <w:t xml:space="preserve"> </w:t>
      </w:r>
      <w:r w:rsidR="002840B2">
        <w:rPr>
          <w:rFonts w:ascii="Times New Roman" w:hAnsi="Times New Roman" w:cs="Times New Roman"/>
          <w:bCs/>
          <w:i/>
          <w:sz w:val="20"/>
          <w:szCs w:val="20"/>
          <w:lang w:val="en-US"/>
        </w:rPr>
        <w:t xml:space="preserve"> </w:t>
      </w:r>
      <w:r w:rsidRPr="002840B2">
        <w:rPr>
          <w:rFonts w:ascii="Times New Roman" w:hAnsi="Times New Roman" w:cs="Times New Roman"/>
          <w:bCs/>
          <w:i/>
          <w:sz w:val="20"/>
          <w:szCs w:val="20"/>
          <w:lang w:val="en-US"/>
        </w:rPr>
        <w:t>Support</w:t>
      </w:r>
      <w:proofErr w:type="gramEnd"/>
      <w:r w:rsidRPr="002840B2">
        <w:rPr>
          <w:rFonts w:ascii="Times New Roman" w:hAnsi="Times New Roman" w:cs="Times New Roman"/>
          <w:bCs/>
          <w:i/>
          <w:sz w:val="20"/>
          <w:szCs w:val="20"/>
          <w:lang w:val="en-US"/>
        </w:rPr>
        <w:t xml:space="preserve"> of </w:t>
      </w:r>
      <w:r w:rsidR="00D3626A" w:rsidRPr="002840B2">
        <w:rPr>
          <w:rFonts w:ascii="Times New Roman" w:hAnsi="Times New Roman" w:cs="Times New Roman"/>
          <w:bCs/>
          <w:i/>
          <w:sz w:val="20"/>
          <w:szCs w:val="20"/>
          <w:lang w:val="en-US"/>
        </w:rPr>
        <w:t xml:space="preserve">the five </w:t>
      </w:r>
      <w:r w:rsidRPr="002840B2">
        <w:rPr>
          <w:rFonts w:ascii="Times New Roman" w:hAnsi="Times New Roman" w:cs="Times New Roman"/>
          <w:bCs/>
          <w:i/>
          <w:sz w:val="20"/>
          <w:szCs w:val="20"/>
          <w:lang w:val="en-US"/>
        </w:rPr>
        <w:t>State</w:t>
      </w:r>
      <w:r w:rsidR="00D3626A" w:rsidRPr="002840B2">
        <w:rPr>
          <w:rFonts w:ascii="Times New Roman" w:hAnsi="Times New Roman" w:cs="Times New Roman"/>
          <w:bCs/>
          <w:i/>
          <w:sz w:val="20"/>
          <w:szCs w:val="20"/>
          <w:lang w:val="en-US"/>
        </w:rPr>
        <w:t xml:space="preserve"> P</w:t>
      </w:r>
      <w:r w:rsidRPr="002840B2">
        <w:rPr>
          <w:rFonts w:ascii="Times New Roman" w:hAnsi="Times New Roman" w:cs="Times New Roman"/>
          <w:bCs/>
          <w:i/>
          <w:sz w:val="20"/>
          <w:szCs w:val="20"/>
          <w:lang w:val="en-US"/>
        </w:rPr>
        <w:t>olice</w:t>
      </w:r>
      <w:r w:rsidR="00D3626A" w:rsidRPr="002840B2">
        <w:rPr>
          <w:rFonts w:ascii="Times New Roman" w:hAnsi="Times New Roman" w:cs="Times New Roman"/>
          <w:bCs/>
          <w:i/>
          <w:sz w:val="20"/>
          <w:szCs w:val="20"/>
          <w:lang w:val="en-US"/>
        </w:rPr>
        <w:t>s</w:t>
      </w:r>
      <w:r w:rsidRPr="002840B2">
        <w:rPr>
          <w:rFonts w:ascii="Times New Roman" w:hAnsi="Times New Roman" w:cs="Times New Roman"/>
          <w:bCs/>
          <w:i/>
          <w:sz w:val="20"/>
          <w:szCs w:val="20"/>
          <w:lang w:val="en-US"/>
        </w:rPr>
        <w:t xml:space="preserve"> along the itinerary</w:t>
      </w:r>
    </w:p>
    <w:p w14:paraId="55079125" w14:textId="77777777" w:rsidR="006B1F42" w:rsidRPr="00B01D55" w:rsidRDefault="006B1F42" w:rsidP="006B1F42">
      <w:pPr>
        <w:spacing w:after="0"/>
        <w:jc w:val="both"/>
        <w:rPr>
          <w:rFonts w:ascii="Times New Roman" w:hAnsi="Times New Roman" w:cs="Times New Roman"/>
          <w:sz w:val="20"/>
          <w:szCs w:val="20"/>
          <w:lang w:val="en-US"/>
        </w:rPr>
      </w:pPr>
    </w:p>
    <w:p w14:paraId="1E580D7D" w14:textId="34998D30" w:rsidR="006B1F42" w:rsidRPr="00B01D55" w:rsidRDefault="006B1F42"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engagement of the State </w:t>
      </w:r>
      <w:r w:rsidR="00D3626A" w:rsidRPr="00B01D55">
        <w:rPr>
          <w:rFonts w:ascii="Times New Roman" w:hAnsi="Times New Roman" w:cs="Times New Roman"/>
          <w:sz w:val="20"/>
          <w:szCs w:val="20"/>
          <w:lang w:val="en-US"/>
        </w:rPr>
        <w:t>P</w:t>
      </w:r>
      <w:r w:rsidRPr="00B01D55">
        <w:rPr>
          <w:rFonts w:ascii="Times New Roman" w:hAnsi="Times New Roman" w:cs="Times New Roman"/>
          <w:sz w:val="20"/>
          <w:szCs w:val="20"/>
          <w:lang w:val="en-US"/>
        </w:rPr>
        <w:t>olices in the transport operation was essential to assure an external response in case of a contingency situation. Moreover</w:t>
      </w:r>
      <w:r w:rsidR="00417A89"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the support of the State police</w:t>
      </w:r>
      <w:r w:rsidR="00F725CC"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 xml:space="preserve"> during the technical stops and overnights relieved the Federal Highway Police detachment to rest properly</w:t>
      </w:r>
      <w:r w:rsidR="00662B3A"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which improved thei</w:t>
      </w:r>
      <w:r w:rsidR="000E029B" w:rsidRPr="00B01D55">
        <w:rPr>
          <w:rFonts w:ascii="Times New Roman" w:hAnsi="Times New Roman" w:cs="Times New Roman"/>
          <w:sz w:val="20"/>
          <w:szCs w:val="20"/>
          <w:lang w:val="en-US"/>
        </w:rPr>
        <w:t>r performance during the</w:t>
      </w:r>
      <w:r w:rsidR="000B31A4" w:rsidRPr="00B01D55">
        <w:rPr>
          <w:rFonts w:ascii="Times New Roman" w:hAnsi="Times New Roman" w:cs="Times New Roman"/>
          <w:sz w:val="20"/>
          <w:szCs w:val="20"/>
          <w:lang w:val="en-US"/>
        </w:rPr>
        <w:t xml:space="preserve"> daily</w:t>
      </w:r>
      <w:r w:rsidR="000E029B" w:rsidRPr="00B01D55">
        <w:rPr>
          <w:rFonts w:ascii="Times New Roman" w:hAnsi="Times New Roman" w:cs="Times New Roman"/>
          <w:sz w:val="20"/>
          <w:szCs w:val="20"/>
          <w:lang w:val="en-US"/>
        </w:rPr>
        <w:t xml:space="preserve"> escorting tasks</w:t>
      </w:r>
      <w:r w:rsidRPr="00B01D55">
        <w:rPr>
          <w:rFonts w:ascii="Times New Roman" w:hAnsi="Times New Roman" w:cs="Times New Roman"/>
          <w:sz w:val="20"/>
          <w:szCs w:val="20"/>
          <w:lang w:val="en-US"/>
        </w:rPr>
        <w:t>.</w:t>
      </w:r>
    </w:p>
    <w:p w14:paraId="330A3992" w14:textId="77777777" w:rsidR="006B1F42" w:rsidRPr="00B01D55" w:rsidRDefault="006B1F42" w:rsidP="006B1F42">
      <w:pPr>
        <w:spacing w:after="0"/>
        <w:jc w:val="both"/>
        <w:rPr>
          <w:rFonts w:ascii="Times New Roman" w:hAnsi="Times New Roman" w:cs="Times New Roman"/>
          <w:sz w:val="20"/>
          <w:szCs w:val="20"/>
          <w:lang w:val="en-US"/>
        </w:rPr>
      </w:pPr>
    </w:p>
    <w:p w14:paraId="2A4F629E" w14:textId="2C90E12F" w:rsidR="006B1F42" w:rsidRPr="00B01D55" w:rsidRDefault="006B1F42"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coordination </w:t>
      </w:r>
      <w:r w:rsidR="00D3626A" w:rsidRPr="00B01D55">
        <w:rPr>
          <w:rFonts w:ascii="Times New Roman" w:hAnsi="Times New Roman" w:cs="Times New Roman"/>
          <w:sz w:val="20"/>
          <w:szCs w:val="20"/>
          <w:lang w:val="en-US"/>
        </w:rPr>
        <w:t>with</w:t>
      </w:r>
      <w:r w:rsidRPr="00B01D55">
        <w:rPr>
          <w:rFonts w:ascii="Times New Roman" w:hAnsi="Times New Roman" w:cs="Times New Roman"/>
          <w:sz w:val="20"/>
          <w:szCs w:val="20"/>
          <w:lang w:val="en-US"/>
        </w:rPr>
        <w:t xml:space="preserve"> </w:t>
      </w:r>
      <w:r w:rsidR="00D3626A" w:rsidRPr="00B01D55">
        <w:rPr>
          <w:rFonts w:ascii="Times New Roman" w:hAnsi="Times New Roman" w:cs="Times New Roman"/>
          <w:sz w:val="20"/>
          <w:szCs w:val="20"/>
          <w:lang w:val="en-US"/>
        </w:rPr>
        <w:t xml:space="preserve">each </w:t>
      </w:r>
      <w:r w:rsidRPr="00B01D55">
        <w:rPr>
          <w:rFonts w:ascii="Times New Roman" w:hAnsi="Times New Roman" w:cs="Times New Roman"/>
          <w:sz w:val="20"/>
          <w:szCs w:val="20"/>
          <w:lang w:val="en-US"/>
        </w:rPr>
        <w:t xml:space="preserve">State Police was </w:t>
      </w:r>
      <w:r w:rsidR="00D3626A" w:rsidRPr="00B01D55">
        <w:rPr>
          <w:rFonts w:ascii="Times New Roman" w:hAnsi="Times New Roman" w:cs="Times New Roman"/>
          <w:sz w:val="20"/>
          <w:szCs w:val="20"/>
          <w:lang w:val="en-US"/>
        </w:rPr>
        <w:t>facilitated by</w:t>
      </w:r>
      <w:r w:rsidRPr="00B01D55">
        <w:rPr>
          <w:rFonts w:ascii="Times New Roman" w:hAnsi="Times New Roman" w:cs="Times New Roman"/>
          <w:sz w:val="20"/>
          <w:szCs w:val="20"/>
          <w:lang w:val="en-US"/>
        </w:rPr>
        <w:t xml:space="preserve"> the support of the</w:t>
      </w:r>
      <w:r w:rsidR="00D3626A" w:rsidRPr="00B01D55">
        <w:rPr>
          <w:rFonts w:ascii="Times New Roman" w:hAnsi="Times New Roman" w:cs="Times New Roman"/>
          <w:sz w:val="20"/>
          <w:szCs w:val="20"/>
          <w:lang w:val="en-US"/>
        </w:rPr>
        <w:t xml:space="preserve"> National Command and Control Joint Center who could communicate directly with the nuclear conveyance or through the Regional Command and Control Joint Center</w:t>
      </w:r>
      <w:r w:rsidR="00417A89"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 xml:space="preserve"> with the use of the tracking devices and the </w:t>
      </w:r>
      <w:r w:rsidR="00D3626A" w:rsidRPr="00B01D55">
        <w:rPr>
          <w:rFonts w:ascii="Times New Roman" w:hAnsi="Times New Roman" w:cs="Times New Roman"/>
          <w:sz w:val="20"/>
          <w:szCs w:val="20"/>
          <w:lang w:val="en-US"/>
        </w:rPr>
        <w:t xml:space="preserve">State police </w:t>
      </w:r>
      <w:r w:rsidRPr="00B01D55">
        <w:rPr>
          <w:rFonts w:ascii="Times New Roman" w:hAnsi="Times New Roman" w:cs="Times New Roman"/>
          <w:sz w:val="20"/>
          <w:szCs w:val="20"/>
          <w:lang w:val="en-US"/>
        </w:rPr>
        <w:t>liaison officers assigned</w:t>
      </w:r>
      <w:r w:rsidR="00D3626A" w:rsidRPr="00B01D55">
        <w:rPr>
          <w:rFonts w:ascii="Times New Roman" w:hAnsi="Times New Roman" w:cs="Times New Roman"/>
          <w:sz w:val="20"/>
          <w:szCs w:val="20"/>
          <w:lang w:val="en-US"/>
        </w:rPr>
        <w:t xml:space="preserve"> to the National Center</w:t>
      </w:r>
      <w:r w:rsidRPr="00B01D55">
        <w:rPr>
          <w:rFonts w:ascii="Times New Roman" w:hAnsi="Times New Roman" w:cs="Times New Roman"/>
          <w:sz w:val="20"/>
          <w:szCs w:val="20"/>
          <w:lang w:val="en-US"/>
        </w:rPr>
        <w:t>.</w:t>
      </w:r>
    </w:p>
    <w:p w14:paraId="06DBDBF5" w14:textId="77777777" w:rsidR="00662B3A" w:rsidRPr="00B01D55" w:rsidRDefault="00662B3A" w:rsidP="006B1F42">
      <w:pPr>
        <w:spacing w:after="0"/>
        <w:jc w:val="both"/>
        <w:rPr>
          <w:rFonts w:ascii="Times New Roman" w:hAnsi="Times New Roman" w:cs="Times New Roman"/>
          <w:sz w:val="20"/>
          <w:szCs w:val="20"/>
          <w:lang w:val="en-US"/>
        </w:rPr>
      </w:pPr>
    </w:p>
    <w:p w14:paraId="588C8DEE" w14:textId="40697630" w:rsidR="00B13C23" w:rsidRPr="00B01D55" w:rsidRDefault="00B13C23"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states liaison </w:t>
      </w:r>
      <w:proofErr w:type="gramStart"/>
      <w:r w:rsidRPr="00B01D55">
        <w:rPr>
          <w:rFonts w:ascii="Times New Roman" w:hAnsi="Times New Roman" w:cs="Times New Roman"/>
          <w:sz w:val="20"/>
          <w:szCs w:val="20"/>
          <w:lang w:val="en-US"/>
        </w:rPr>
        <w:t>officers</w:t>
      </w:r>
      <w:proofErr w:type="gramEnd"/>
      <w:r w:rsidRPr="00B01D55">
        <w:rPr>
          <w:rFonts w:ascii="Times New Roman" w:hAnsi="Times New Roman" w:cs="Times New Roman"/>
          <w:sz w:val="20"/>
          <w:szCs w:val="20"/>
          <w:lang w:val="en-US"/>
        </w:rPr>
        <w:t xml:space="preserve"> role during each state crossing and during the jurisdiction change was </w:t>
      </w:r>
      <w:r w:rsidR="0094787B" w:rsidRPr="00B01D55">
        <w:rPr>
          <w:rFonts w:ascii="Times New Roman" w:hAnsi="Times New Roman" w:cs="Times New Roman"/>
          <w:sz w:val="20"/>
          <w:szCs w:val="20"/>
          <w:lang w:val="en-US"/>
        </w:rPr>
        <w:t xml:space="preserve">a </w:t>
      </w:r>
      <w:r w:rsidRPr="00B01D55">
        <w:rPr>
          <w:rFonts w:ascii="Times New Roman" w:hAnsi="Times New Roman" w:cs="Times New Roman"/>
          <w:sz w:val="20"/>
          <w:szCs w:val="20"/>
          <w:lang w:val="en-US"/>
        </w:rPr>
        <w:t>key</w:t>
      </w:r>
      <w:r w:rsidR="0094787B" w:rsidRPr="00B01D55">
        <w:rPr>
          <w:rFonts w:ascii="Times New Roman" w:hAnsi="Times New Roman" w:cs="Times New Roman"/>
          <w:sz w:val="20"/>
          <w:szCs w:val="20"/>
          <w:lang w:val="en-US"/>
        </w:rPr>
        <w:t xml:space="preserve"> aspect</w:t>
      </w:r>
      <w:r w:rsidRPr="00B01D55">
        <w:rPr>
          <w:rFonts w:ascii="Times New Roman" w:hAnsi="Times New Roman" w:cs="Times New Roman"/>
          <w:sz w:val="20"/>
          <w:szCs w:val="20"/>
          <w:lang w:val="en-US"/>
        </w:rPr>
        <w:t xml:space="preserve"> to coordination in different levels and for the foresight and mitigation of incidents that were identified well ahead of the conveyance.</w:t>
      </w:r>
    </w:p>
    <w:p w14:paraId="4287134D" w14:textId="77777777" w:rsidR="006B1F42" w:rsidRPr="00B01D55" w:rsidRDefault="006B1F42" w:rsidP="00A40688">
      <w:pPr>
        <w:spacing w:after="0"/>
        <w:jc w:val="both"/>
        <w:rPr>
          <w:rFonts w:ascii="Times New Roman" w:hAnsi="Times New Roman" w:cs="Times New Roman"/>
          <w:sz w:val="20"/>
          <w:szCs w:val="20"/>
          <w:lang w:val="en-US"/>
        </w:rPr>
      </w:pPr>
    </w:p>
    <w:p w14:paraId="52FC4AE3" w14:textId="1A4CAC1B" w:rsidR="001C0902" w:rsidRPr="002840B2" w:rsidRDefault="001C0902" w:rsidP="00A40688">
      <w:pPr>
        <w:spacing w:after="0"/>
        <w:jc w:val="both"/>
        <w:rPr>
          <w:rFonts w:ascii="Times New Roman" w:hAnsi="Times New Roman" w:cs="Times New Roman"/>
          <w:bCs/>
          <w:i/>
          <w:sz w:val="20"/>
          <w:szCs w:val="20"/>
          <w:lang w:val="en-US"/>
        </w:rPr>
      </w:pPr>
      <w:r w:rsidRPr="002840B2">
        <w:rPr>
          <w:rFonts w:ascii="Times New Roman" w:hAnsi="Times New Roman" w:cs="Times New Roman"/>
          <w:bCs/>
          <w:i/>
          <w:sz w:val="20"/>
          <w:szCs w:val="20"/>
          <w:lang w:val="en-US"/>
        </w:rPr>
        <w:t>4.5.</w:t>
      </w:r>
      <w:r w:rsidR="000E029B" w:rsidRPr="002840B2">
        <w:rPr>
          <w:rFonts w:ascii="Times New Roman" w:hAnsi="Times New Roman" w:cs="Times New Roman"/>
          <w:bCs/>
          <w:i/>
          <w:sz w:val="20"/>
          <w:szCs w:val="20"/>
          <w:lang w:val="en-US"/>
        </w:rPr>
        <w:t>5</w:t>
      </w:r>
      <w:proofErr w:type="gramStart"/>
      <w:r w:rsidR="001C2A5E">
        <w:rPr>
          <w:rFonts w:ascii="Times New Roman" w:hAnsi="Times New Roman" w:cs="Times New Roman"/>
          <w:bCs/>
          <w:i/>
          <w:sz w:val="20"/>
          <w:szCs w:val="20"/>
          <w:lang w:val="en-US"/>
        </w:rPr>
        <w:t>.</w:t>
      </w:r>
      <w:r w:rsidRPr="002840B2">
        <w:rPr>
          <w:rFonts w:ascii="Times New Roman" w:hAnsi="Times New Roman" w:cs="Times New Roman"/>
          <w:bCs/>
          <w:i/>
          <w:sz w:val="20"/>
          <w:szCs w:val="20"/>
          <w:lang w:val="en-US"/>
        </w:rPr>
        <w:t xml:space="preserve"> </w:t>
      </w:r>
      <w:r w:rsidR="002840B2">
        <w:rPr>
          <w:rFonts w:ascii="Times New Roman" w:hAnsi="Times New Roman" w:cs="Times New Roman"/>
          <w:bCs/>
          <w:i/>
          <w:sz w:val="20"/>
          <w:szCs w:val="20"/>
          <w:lang w:val="en-US"/>
        </w:rPr>
        <w:t xml:space="preserve"> </w:t>
      </w:r>
      <w:r w:rsidR="00B23E80" w:rsidRPr="002840B2">
        <w:rPr>
          <w:rFonts w:ascii="Times New Roman" w:hAnsi="Times New Roman" w:cs="Times New Roman"/>
          <w:bCs/>
          <w:i/>
          <w:sz w:val="20"/>
          <w:szCs w:val="20"/>
          <w:lang w:val="en-US"/>
        </w:rPr>
        <w:t>Federal</w:t>
      </w:r>
      <w:proofErr w:type="gramEnd"/>
      <w:r w:rsidR="00B23E80" w:rsidRPr="002840B2">
        <w:rPr>
          <w:rFonts w:ascii="Times New Roman" w:hAnsi="Times New Roman" w:cs="Times New Roman"/>
          <w:bCs/>
          <w:i/>
          <w:sz w:val="20"/>
          <w:szCs w:val="20"/>
          <w:lang w:val="en-US"/>
        </w:rPr>
        <w:t xml:space="preserve"> Police Support</w:t>
      </w:r>
    </w:p>
    <w:p w14:paraId="33D1BF1B" w14:textId="77777777" w:rsidR="001C0902" w:rsidRPr="00B01D55" w:rsidRDefault="001C0902" w:rsidP="00A40688">
      <w:pPr>
        <w:spacing w:after="0"/>
        <w:jc w:val="both"/>
        <w:rPr>
          <w:rFonts w:ascii="Times New Roman" w:hAnsi="Times New Roman" w:cs="Times New Roman"/>
          <w:sz w:val="20"/>
          <w:szCs w:val="20"/>
          <w:lang w:val="en-US"/>
        </w:rPr>
      </w:pPr>
    </w:p>
    <w:p w14:paraId="17E1CD63" w14:textId="77777777" w:rsidR="00B84C16" w:rsidRPr="00B01D55" w:rsidRDefault="001C0902"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Federal Police </w:t>
      </w:r>
      <w:r w:rsidR="00B23E80" w:rsidRPr="00B01D55">
        <w:rPr>
          <w:rFonts w:ascii="Times New Roman" w:hAnsi="Times New Roman" w:cs="Times New Roman"/>
          <w:sz w:val="20"/>
          <w:szCs w:val="20"/>
          <w:lang w:val="en-US"/>
        </w:rPr>
        <w:t xml:space="preserve">became an important participant in the planning phase. The Antiterrorism Division </w:t>
      </w:r>
      <w:r w:rsidRPr="00B01D55">
        <w:rPr>
          <w:rFonts w:ascii="Times New Roman" w:hAnsi="Times New Roman" w:cs="Times New Roman"/>
          <w:sz w:val="20"/>
          <w:szCs w:val="20"/>
          <w:lang w:val="en-US"/>
        </w:rPr>
        <w:t>made a thorough background check in all cont</w:t>
      </w:r>
      <w:r w:rsidR="006B1F42" w:rsidRPr="00B01D55">
        <w:rPr>
          <w:rFonts w:ascii="Times New Roman" w:hAnsi="Times New Roman" w:cs="Times New Roman"/>
          <w:sz w:val="20"/>
          <w:szCs w:val="20"/>
          <w:lang w:val="en-US"/>
        </w:rPr>
        <w:t>racted civilian drivers</w:t>
      </w:r>
      <w:r w:rsidRPr="00B01D55">
        <w:rPr>
          <w:rFonts w:ascii="Times New Roman" w:hAnsi="Times New Roman" w:cs="Times New Roman"/>
          <w:sz w:val="20"/>
          <w:szCs w:val="20"/>
          <w:lang w:val="en-US"/>
        </w:rPr>
        <w:t>.</w:t>
      </w:r>
      <w:r w:rsidR="00322A0D" w:rsidRPr="00B01D55">
        <w:rPr>
          <w:rFonts w:ascii="Times New Roman" w:hAnsi="Times New Roman" w:cs="Times New Roman"/>
          <w:sz w:val="20"/>
          <w:szCs w:val="20"/>
          <w:lang w:val="en-US"/>
        </w:rPr>
        <w:t xml:space="preserve"> The produced</w:t>
      </w:r>
      <w:r w:rsidRPr="00B01D55">
        <w:rPr>
          <w:rFonts w:ascii="Times New Roman" w:hAnsi="Times New Roman" w:cs="Times New Roman"/>
          <w:sz w:val="20"/>
          <w:szCs w:val="20"/>
          <w:lang w:val="en-US"/>
        </w:rPr>
        <w:t xml:space="preserve"> </w:t>
      </w:r>
      <w:r w:rsidR="00322A0D" w:rsidRPr="00B01D55">
        <w:rPr>
          <w:rFonts w:ascii="Times New Roman" w:hAnsi="Times New Roman" w:cs="Times New Roman"/>
          <w:sz w:val="20"/>
          <w:szCs w:val="20"/>
          <w:lang w:val="en-US"/>
        </w:rPr>
        <w:t>i</w:t>
      </w:r>
      <w:r w:rsidRPr="00B01D55">
        <w:rPr>
          <w:rFonts w:ascii="Times New Roman" w:hAnsi="Times New Roman" w:cs="Times New Roman"/>
          <w:sz w:val="20"/>
          <w:szCs w:val="20"/>
          <w:lang w:val="en-US"/>
        </w:rPr>
        <w:t xml:space="preserve">nformation </w:t>
      </w:r>
      <w:r w:rsidR="00D3626A" w:rsidRPr="00B01D55">
        <w:rPr>
          <w:rFonts w:ascii="Times New Roman" w:hAnsi="Times New Roman" w:cs="Times New Roman"/>
          <w:sz w:val="20"/>
          <w:szCs w:val="20"/>
          <w:lang w:val="en-US"/>
        </w:rPr>
        <w:t>resulted in the</w:t>
      </w:r>
      <w:r w:rsidR="006B1F42" w:rsidRPr="00B01D55">
        <w:rPr>
          <w:rFonts w:ascii="Times New Roman" w:hAnsi="Times New Roman" w:cs="Times New Roman"/>
          <w:sz w:val="20"/>
          <w:szCs w:val="20"/>
          <w:lang w:val="en-US"/>
        </w:rPr>
        <w:t xml:space="preserve"> reduc</w:t>
      </w:r>
      <w:r w:rsidR="00D3626A" w:rsidRPr="00B01D55">
        <w:rPr>
          <w:rFonts w:ascii="Times New Roman" w:hAnsi="Times New Roman" w:cs="Times New Roman"/>
          <w:sz w:val="20"/>
          <w:szCs w:val="20"/>
          <w:lang w:val="en-US"/>
        </w:rPr>
        <w:t>tion of</w:t>
      </w:r>
      <w:r w:rsidR="006B1F42" w:rsidRPr="00B01D55">
        <w:rPr>
          <w:rFonts w:ascii="Times New Roman" w:hAnsi="Times New Roman" w:cs="Times New Roman"/>
          <w:sz w:val="20"/>
          <w:szCs w:val="20"/>
          <w:lang w:val="en-US"/>
        </w:rPr>
        <w:t xml:space="preserve"> risk</w:t>
      </w:r>
      <w:r w:rsidR="00D3626A" w:rsidRPr="00B01D55">
        <w:rPr>
          <w:rFonts w:ascii="Times New Roman" w:hAnsi="Times New Roman" w:cs="Times New Roman"/>
          <w:sz w:val="20"/>
          <w:szCs w:val="20"/>
          <w:lang w:val="en-US"/>
        </w:rPr>
        <w:t>s</w:t>
      </w:r>
      <w:r w:rsidR="006B1F42" w:rsidRPr="00B01D55">
        <w:rPr>
          <w:rFonts w:ascii="Times New Roman" w:hAnsi="Times New Roman" w:cs="Times New Roman"/>
          <w:sz w:val="20"/>
          <w:szCs w:val="20"/>
          <w:lang w:val="en-US"/>
        </w:rPr>
        <w:t xml:space="preserve"> of </w:t>
      </w:r>
      <w:r w:rsidR="00D3626A" w:rsidRPr="00B01D55">
        <w:rPr>
          <w:rFonts w:ascii="Times New Roman" w:hAnsi="Times New Roman" w:cs="Times New Roman"/>
          <w:sz w:val="20"/>
          <w:szCs w:val="20"/>
          <w:lang w:val="en-US"/>
        </w:rPr>
        <w:t xml:space="preserve">potential and real </w:t>
      </w:r>
      <w:r w:rsidR="006B1F42" w:rsidRPr="00B01D55">
        <w:rPr>
          <w:rFonts w:ascii="Times New Roman" w:hAnsi="Times New Roman" w:cs="Times New Roman"/>
          <w:sz w:val="20"/>
          <w:szCs w:val="20"/>
          <w:lang w:val="en-US"/>
        </w:rPr>
        <w:t>insiders</w:t>
      </w:r>
      <w:r w:rsidR="00D3626A" w:rsidRPr="00B01D55">
        <w:rPr>
          <w:rFonts w:ascii="Times New Roman" w:hAnsi="Times New Roman" w:cs="Times New Roman"/>
          <w:sz w:val="20"/>
          <w:szCs w:val="20"/>
          <w:lang w:val="en-US"/>
        </w:rPr>
        <w:t>.</w:t>
      </w:r>
    </w:p>
    <w:p w14:paraId="4A7C94EF" w14:textId="4C910F67" w:rsidR="00B84C16" w:rsidRPr="00B01D55" w:rsidRDefault="00B84C16" w:rsidP="00A40688">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 </w:t>
      </w:r>
    </w:p>
    <w:p w14:paraId="008ADB70" w14:textId="24E31059" w:rsidR="00B23E80" w:rsidRPr="00B01D55" w:rsidRDefault="00B23E80"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 local Federal Police districts along the route were notified about the nuclear material</w:t>
      </w:r>
      <w:r w:rsidR="00697D25" w:rsidRPr="00B01D55">
        <w:rPr>
          <w:rFonts w:ascii="Times New Roman" w:hAnsi="Times New Roman" w:cs="Times New Roman"/>
          <w:sz w:val="20"/>
          <w:szCs w:val="20"/>
          <w:lang w:val="en-US"/>
        </w:rPr>
        <w:t xml:space="preserve"> transport </w:t>
      </w:r>
      <w:r w:rsidRPr="00B01D55">
        <w:rPr>
          <w:rFonts w:ascii="Times New Roman" w:hAnsi="Times New Roman" w:cs="Times New Roman"/>
          <w:sz w:val="20"/>
          <w:szCs w:val="20"/>
          <w:lang w:val="en-US"/>
        </w:rPr>
        <w:t xml:space="preserve">operation and important intelligence were made available </w:t>
      </w:r>
      <w:r w:rsidR="00697D25" w:rsidRPr="00B01D55">
        <w:rPr>
          <w:rFonts w:ascii="Times New Roman" w:hAnsi="Times New Roman" w:cs="Times New Roman"/>
          <w:sz w:val="20"/>
          <w:szCs w:val="20"/>
          <w:lang w:val="en-US"/>
        </w:rPr>
        <w:t>previously.</w:t>
      </w:r>
      <w:r w:rsidR="002840B2">
        <w:rPr>
          <w:rFonts w:ascii="Times New Roman" w:hAnsi="Times New Roman" w:cs="Times New Roman"/>
          <w:sz w:val="20"/>
          <w:szCs w:val="20"/>
          <w:lang w:val="en-US"/>
        </w:rPr>
        <w:t xml:space="preserve"> </w:t>
      </w:r>
      <w:r w:rsidR="00697D25" w:rsidRPr="00B01D55">
        <w:rPr>
          <w:rFonts w:ascii="Times New Roman" w:hAnsi="Times New Roman" w:cs="Times New Roman"/>
          <w:sz w:val="20"/>
          <w:szCs w:val="20"/>
          <w:lang w:val="en-US"/>
        </w:rPr>
        <w:t>During the whole operation a team of Federal Police agents worked in shifts in the Transport Command and Control National Center.</w:t>
      </w:r>
    </w:p>
    <w:p w14:paraId="4D1B89B6" w14:textId="77777777" w:rsidR="00417A89" w:rsidRPr="00B01D55" w:rsidRDefault="00417A89" w:rsidP="00A40688">
      <w:pPr>
        <w:spacing w:after="0"/>
        <w:jc w:val="both"/>
        <w:rPr>
          <w:rFonts w:ascii="Times New Roman" w:hAnsi="Times New Roman" w:cs="Times New Roman"/>
          <w:b/>
          <w:bCs/>
          <w:sz w:val="20"/>
          <w:szCs w:val="20"/>
          <w:lang w:val="en-US"/>
        </w:rPr>
      </w:pPr>
    </w:p>
    <w:p w14:paraId="77616D97" w14:textId="0A733751" w:rsidR="00A374D4" w:rsidRPr="002840B2" w:rsidRDefault="00756609" w:rsidP="00A40688">
      <w:pPr>
        <w:spacing w:after="0"/>
        <w:jc w:val="both"/>
        <w:rPr>
          <w:rFonts w:ascii="Times New Roman" w:hAnsi="Times New Roman" w:cs="Times New Roman"/>
          <w:bCs/>
          <w:i/>
          <w:sz w:val="20"/>
          <w:szCs w:val="20"/>
          <w:lang w:val="en-US"/>
        </w:rPr>
      </w:pPr>
      <w:r w:rsidRPr="002840B2">
        <w:rPr>
          <w:rFonts w:ascii="Times New Roman" w:hAnsi="Times New Roman" w:cs="Times New Roman"/>
          <w:bCs/>
          <w:i/>
          <w:sz w:val="20"/>
          <w:szCs w:val="20"/>
          <w:lang w:val="en-US"/>
        </w:rPr>
        <w:t>4.5.6</w:t>
      </w:r>
      <w:proofErr w:type="gramStart"/>
      <w:r w:rsidR="001C2A5E">
        <w:rPr>
          <w:rFonts w:ascii="Times New Roman" w:hAnsi="Times New Roman" w:cs="Times New Roman"/>
          <w:bCs/>
          <w:i/>
          <w:sz w:val="20"/>
          <w:szCs w:val="20"/>
          <w:lang w:val="en-US"/>
        </w:rPr>
        <w:t>.</w:t>
      </w:r>
      <w:r w:rsidRPr="002840B2">
        <w:rPr>
          <w:rFonts w:ascii="Times New Roman" w:hAnsi="Times New Roman" w:cs="Times New Roman"/>
          <w:bCs/>
          <w:i/>
          <w:sz w:val="20"/>
          <w:szCs w:val="20"/>
          <w:lang w:val="en-US"/>
        </w:rPr>
        <w:t xml:space="preserve"> </w:t>
      </w:r>
      <w:r w:rsidR="002840B2">
        <w:rPr>
          <w:rFonts w:ascii="Times New Roman" w:hAnsi="Times New Roman" w:cs="Times New Roman"/>
          <w:bCs/>
          <w:i/>
          <w:sz w:val="20"/>
          <w:szCs w:val="20"/>
          <w:lang w:val="en-US"/>
        </w:rPr>
        <w:t xml:space="preserve"> </w:t>
      </w:r>
      <w:r w:rsidRPr="002840B2">
        <w:rPr>
          <w:rFonts w:ascii="Times New Roman" w:hAnsi="Times New Roman" w:cs="Times New Roman"/>
          <w:bCs/>
          <w:i/>
          <w:sz w:val="20"/>
          <w:szCs w:val="20"/>
          <w:lang w:val="en-US"/>
        </w:rPr>
        <w:t>Ground</w:t>
      </w:r>
      <w:proofErr w:type="gramEnd"/>
      <w:r w:rsidRPr="002840B2">
        <w:rPr>
          <w:rFonts w:ascii="Times New Roman" w:hAnsi="Times New Roman" w:cs="Times New Roman"/>
          <w:bCs/>
          <w:i/>
          <w:sz w:val="20"/>
          <w:szCs w:val="20"/>
          <w:lang w:val="en-US"/>
        </w:rPr>
        <w:t xml:space="preserve"> Infrastructure National Department</w:t>
      </w:r>
      <w:r w:rsidR="006E1F82" w:rsidRPr="002840B2">
        <w:rPr>
          <w:rFonts w:ascii="Times New Roman" w:hAnsi="Times New Roman" w:cs="Times New Roman"/>
          <w:bCs/>
          <w:i/>
          <w:sz w:val="20"/>
          <w:szCs w:val="20"/>
          <w:lang w:val="en-US"/>
        </w:rPr>
        <w:t xml:space="preserve"> (DNIT as the acronym in Portuguese)</w:t>
      </w:r>
    </w:p>
    <w:p w14:paraId="53EB5468" w14:textId="77777777" w:rsidR="006E1F82" w:rsidRPr="00B01D55" w:rsidRDefault="006E1F82" w:rsidP="00A40688">
      <w:pPr>
        <w:spacing w:after="0"/>
        <w:jc w:val="both"/>
        <w:rPr>
          <w:rFonts w:ascii="Times New Roman" w:hAnsi="Times New Roman" w:cs="Times New Roman"/>
          <w:sz w:val="20"/>
          <w:szCs w:val="20"/>
          <w:lang w:val="en-US"/>
        </w:rPr>
      </w:pPr>
    </w:p>
    <w:p w14:paraId="3A01241A" w14:textId="02BD65C3" w:rsidR="00A374D4" w:rsidRPr="00B01D55" w:rsidRDefault="006E1F82"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DNIT</w:t>
      </w:r>
      <w:r w:rsidR="00B13C23" w:rsidRPr="00B01D55">
        <w:rPr>
          <w:rFonts w:ascii="Times New Roman" w:hAnsi="Times New Roman" w:cs="Times New Roman"/>
          <w:sz w:val="20"/>
          <w:szCs w:val="20"/>
          <w:lang w:val="en-US"/>
        </w:rPr>
        <w:t xml:space="preserve"> was briefed about conveyance </w:t>
      </w:r>
      <w:r w:rsidRPr="00B01D55">
        <w:rPr>
          <w:rFonts w:ascii="Times New Roman" w:hAnsi="Times New Roman" w:cs="Times New Roman"/>
          <w:sz w:val="20"/>
          <w:szCs w:val="20"/>
          <w:lang w:val="en-US"/>
        </w:rPr>
        <w:t>route to identify the total highway stretches that were under repair. Thus DNIT came up with solutions to prioritize the nuclear material conveyance when there was lane reductions resulted from roadwork</w:t>
      </w:r>
      <w:r w:rsidR="00B84C16"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w:t>
      </w:r>
      <w:r w:rsidR="00B13C23" w:rsidRPr="00B01D55">
        <w:rPr>
          <w:rFonts w:ascii="Times New Roman" w:hAnsi="Times New Roman" w:cs="Times New Roman"/>
          <w:sz w:val="20"/>
          <w:szCs w:val="20"/>
          <w:lang w:val="en-US"/>
        </w:rPr>
        <w:t xml:space="preserve"> </w:t>
      </w:r>
    </w:p>
    <w:p w14:paraId="1C2C67F8" w14:textId="6E9D687D" w:rsidR="00756609" w:rsidRPr="00B01D55" w:rsidRDefault="00756609" w:rsidP="00A40688">
      <w:pPr>
        <w:spacing w:after="0"/>
        <w:jc w:val="both"/>
        <w:rPr>
          <w:rFonts w:ascii="Times New Roman" w:hAnsi="Times New Roman" w:cs="Times New Roman"/>
          <w:sz w:val="20"/>
          <w:szCs w:val="20"/>
          <w:lang w:val="en-US"/>
        </w:rPr>
      </w:pPr>
    </w:p>
    <w:p w14:paraId="50D9B2A8" w14:textId="5A8D262E" w:rsidR="00586B6C" w:rsidRPr="002840B2" w:rsidRDefault="00586B6C" w:rsidP="00A40688">
      <w:pPr>
        <w:spacing w:after="0"/>
        <w:jc w:val="both"/>
        <w:rPr>
          <w:rFonts w:ascii="Times New Roman" w:hAnsi="Times New Roman" w:cs="Times New Roman"/>
          <w:bCs/>
          <w:i/>
          <w:sz w:val="20"/>
          <w:szCs w:val="20"/>
          <w:lang w:val="en-US"/>
        </w:rPr>
      </w:pPr>
      <w:proofErr w:type="gramStart"/>
      <w:r w:rsidRPr="002840B2">
        <w:rPr>
          <w:rFonts w:ascii="Times New Roman" w:hAnsi="Times New Roman" w:cs="Times New Roman"/>
          <w:bCs/>
          <w:i/>
          <w:sz w:val="20"/>
          <w:szCs w:val="20"/>
          <w:lang w:val="en-US"/>
        </w:rPr>
        <w:t xml:space="preserve">4.4.7 </w:t>
      </w:r>
      <w:r w:rsidR="002840B2">
        <w:rPr>
          <w:rFonts w:ascii="Times New Roman" w:hAnsi="Times New Roman" w:cs="Times New Roman"/>
          <w:bCs/>
          <w:i/>
          <w:sz w:val="20"/>
          <w:szCs w:val="20"/>
          <w:lang w:val="en-US"/>
        </w:rPr>
        <w:t xml:space="preserve"> </w:t>
      </w:r>
      <w:r w:rsidRPr="002840B2">
        <w:rPr>
          <w:rFonts w:ascii="Times New Roman" w:hAnsi="Times New Roman" w:cs="Times New Roman"/>
          <w:bCs/>
          <w:i/>
          <w:sz w:val="20"/>
          <w:szCs w:val="20"/>
          <w:lang w:val="en-US"/>
        </w:rPr>
        <w:t>Ground</w:t>
      </w:r>
      <w:proofErr w:type="gramEnd"/>
      <w:r w:rsidRPr="002840B2">
        <w:rPr>
          <w:rFonts w:ascii="Times New Roman" w:hAnsi="Times New Roman" w:cs="Times New Roman"/>
          <w:bCs/>
          <w:i/>
          <w:sz w:val="20"/>
          <w:szCs w:val="20"/>
          <w:lang w:val="en-US"/>
        </w:rPr>
        <w:t xml:space="preserve"> Transportation National Agency (ANTT as the acronym in Portuguese)</w:t>
      </w:r>
    </w:p>
    <w:p w14:paraId="4AA7C733" w14:textId="77777777" w:rsidR="00586B6C" w:rsidRPr="002840B2" w:rsidRDefault="00586B6C" w:rsidP="00A40688">
      <w:pPr>
        <w:spacing w:after="0"/>
        <w:jc w:val="both"/>
        <w:rPr>
          <w:rFonts w:ascii="Times New Roman" w:hAnsi="Times New Roman" w:cs="Times New Roman"/>
          <w:bCs/>
          <w:i/>
          <w:sz w:val="20"/>
          <w:szCs w:val="20"/>
          <w:lang w:val="en-US"/>
        </w:rPr>
      </w:pPr>
    </w:p>
    <w:p w14:paraId="4005CBC9" w14:textId="657CA87D" w:rsidR="00586B6C" w:rsidRPr="00B01D55" w:rsidRDefault="00586B6C" w:rsidP="002840B2">
      <w:pPr>
        <w:spacing w:after="0"/>
        <w:ind w:firstLine="567"/>
        <w:jc w:val="both"/>
        <w:rPr>
          <w:rFonts w:ascii="Times New Roman" w:hAnsi="Times New Roman" w:cs="Times New Roman"/>
          <w:bCs/>
          <w:sz w:val="20"/>
          <w:szCs w:val="20"/>
          <w:lang w:val="en-US"/>
        </w:rPr>
      </w:pPr>
      <w:r w:rsidRPr="00B01D55">
        <w:rPr>
          <w:rFonts w:ascii="Times New Roman" w:hAnsi="Times New Roman" w:cs="Times New Roman"/>
          <w:bCs/>
          <w:sz w:val="20"/>
          <w:szCs w:val="20"/>
          <w:lang w:val="en-US"/>
        </w:rPr>
        <w:t>ANTT is responsible to control the highway concession contracts with private companies and</w:t>
      </w:r>
      <w:r w:rsidR="0094787B" w:rsidRPr="00B01D55">
        <w:rPr>
          <w:rFonts w:ascii="Times New Roman" w:hAnsi="Times New Roman" w:cs="Times New Roman"/>
          <w:bCs/>
          <w:sz w:val="20"/>
          <w:szCs w:val="20"/>
          <w:lang w:val="en-US"/>
        </w:rPr>
        <w:t>,</w:t>
      </w:r>
      <w:r w:rsidRPr="00B01D55">
        <w:rPr>
          <w:rFonts w:ascii="Times New Roman" w:hAnsi="Times New Roman" w:cs="Times New Roman"/>
          <w:bCs/>
          <w:sz w:val="20"/>
          <w:szCs w:val="20"/>
          <w:lang w:val="en-US"/>
        </w:rPr>
        <w:t xml:space="preserve"> as a result</w:t>
      </w:r>
      <w:r w:rsidR="0094787B" w:rsidRPr="00B01D55">
        <w:rPr>
          <w:rFonts w:ascii="Times New Roman" w:hAnsi="Times New Roman" w:cs="Times New Roman"/>
          <w:bCs/>
          <w:sz w:val="20"/>
          <w:szCs w:val="20"/>
          <w:lang w:val="en-US"/>
        </w:rPr>
        <w:t>,</w:t>
      </w:r>
      <w:r w:rsidRPr="00B01D55">
        <w:rPr>
          <w:rFonts w:ascii="Times New Roman" w:hAnsi="Times New Roman" w:cs="Times New Roman"/>
          <w:bCs/>
          <w:sz w:val="20"/>
          <w:szCs w:val="20"/>
          <w:lang w:val="en-US"/>
        </w:rPr>
        <w:t xml:space="preserve"> they were able to request real time images from the concessionaires. In order to prioritize the nuclear material traffic, ANTT relieved the conveyance from </w:t>
      </w:r>
      <w:r w:rsidR="002232EA" w:rsidRPr="00B01D55">
        <w:rPr>
          <w:rFonts w:ascii="Times New Roman" w:hAnsi="Times New Roman" w:cs="Times New Roman"/>
          <w:bCs/>
          <w:sz w:val="20"/>
          <w:szCs w:val="20"/>
          <w:lang w:val="en-US"/>
        </w:rPr>
        <w:t>truck</w:t>
      </w:r>
      <w:r w:rsidRPr="00B01D55">
        <w:rPr>
          <w:rFonts w:ascii="Times New Roman" w:hAnsi="Times New Roman" w:cs="Times New Roman"/>
          <w:bCs/>
          <w:sz w:val="20"/>
          <w:szCs w:val="20"/>
          <w:lang w:val="en-US"/>
        </w:rPr>
        <w:t xml:space="preserve"> weighing along the route</w:t>
      </w:r>
      <w:r w:rsidR="002232EA" w:rsidRPr="00B01D55">
        <w:rPr>
          <w:rFonts w:ascii="Times New Roman" w:hAnsi="Times New Roman" w:cs="Times New Roman"/>
          <w:bCs/>
          <w:sz w:val="20"/>
          <w:szCs w:val="20"/>
          <w:lang w:val="en-US"/>
        </w:rPr>
        <w:t>.</w:t>
      </w:r>
      <w:r w:rsidRPr="00B01D55">
        <w:rPr>
          <w:rFonts w:ascii="Times New Roman" w:hAnsi="Times New Roman" w:cs="Times New Roman"/>
          <w:bCs/>
          <w:sz w:val="20"/>
          <w:szCs w:val="20"/>
          <w:lang w:val="en-US"/>
        </w:rPr>
        <w:t xml:space="preserve">  </w:t>
      </w:r>
    </w:p>
    <w:p w14:paraId="360021B8" w14:textId="77777777" w:rsidR="00586B6C" w:rsidRPr="00B01D55" w:rsidRDefault="00586B6C" w:rsidP="00A40688">
      <w:pPr>
        <w:spacing w:after="0"/>
        <w:jc w:val="both"/>
        <w:rPr>
          <w:rFonts w:ascii="Times New Roman" w:hAnsi="Times New Roman" w:cs="Times New Roman"/>
          <w:bCs/>
          <w:sz w:val="20"/>
          <w:szCs w:val="20"/>
          <w:lang w:val="en-US"/>
        </w:rPr>
      </w:pPr>
    </w:p>
    <w:p w14:paraId="27BE639F" w14:textId="73FE9696" w:rsidR="00756609" w:rsidRPr="002840B2" w:rsidRDefault="00756609" w:rsidP="00A40688">
      <w:pPr>
        <w:spacing w:after="0"/>
        <w:jc w:val="both"/>
        <w:rPr>
          <w:rFonts w:ascii="Times New Roman" w:hAnsi="Times New Roman" w:cs="Times New Roman"/>
          <w:bCs/>
          <w:i/>
          <w:sz w:val="20"/>
          <w:szCs w:val="20"/>
          <w:lang w:val="en-US"/>
        </w:rPr>
      </w:pPr>
      <w:proofErr w:type="gramStart"/>
      <w:r w:rsidRPr="002840B2">
        <w:rPr>
          <w:rFonts w:ascii="Times New Roman" w:hAnsi="Times New Roman" w:cs="Times New Roman"/>
          <w:bCs/>
          <w:i/>
          <w:sz w:val="20"/>
          <w:szCs w:val="20"/>
          <w:lang w:val="en-US"/>
        </w:rPr>
        <w:t>4.5.</w:t>
      </w:r>
      <w:r w:rsidR="00586B6C" w:rsidRPr="002840B2">
        <w:rPr>
          <w:rFonts w:ascii="Times New Roman" w:hAnsi="Times New Roman" w:cs="Times New Roman"/>
          <w:bCs/>
          <w:i/>
          <w:sz w:val="20"/>
          <w:szCs w:val="20"/>
          <w:lang w:val="en-US"/>
        </w:rPr>
        <w:t>8</w:t>
      </w:r>
      <w:r w:rsidRPr="002840B2">
        <w:rPr>
          <w:rFonts w:ascii="Times New Roman" w:hAnsi="Times New Roman" w:cs="Times New Roman"/>
          <w:bCs/>
          <w:i/>
          <w:sz w:val="20"/>
          <w:szCs w:val="20"/>
          <w:lang w:val="en-US"/>
        </w:rPr>
        <w:t xml:space="preserve"> </w:t>
      </w:r>
      <w:r w:rsidR="002840B2">
        <w:rPr>
          <w:rFonts w:ascii="Times New Roman" w:hAnsi="Times New Roman" w:cs="Times New Roman"/>
          <w:bCs/>
          <w:i/>
          <w:sz w:val="20"/>
          <w:szCs w:val="20"/>
          <w:lang w:val="en-US"/>
        </w:rPr>
        <w:t xml:space="preserve"> </w:t>
      </w:r>
      <w:r w:rsidRPr="002840B2">
        <w:rPr>
          <w:rFonts w:ascii="Times New Roman" w:hAnsi="Times New Roman" w:cs="Times New Roman"/>
          <w:bCs/>
          <w:i/>
          <w:sz w:val="20"/>
          <w:szCs w:val="20"/>
          <w:lang w:val="en-US"/>
        </w:rPr>
        <w:t>Ministry</w:t>
      </w:r>
      <w:proofErr w:type="gramEnd"/>
      <w:r w:rsidRPr="002840B2">
        <w:rPr>
          <w:rFonts w:ascii="Times New Roman" w:hAnsi="Times New Roman" w:cs="Times New Roman"/>
          <w:bCs/>
          <w:i/>
          <w:sz w:val="20"/>
          <w:szCs w:val="20"/>
          <w:lang w:val="en-US"/>
        </w:rPr>
        <w:t xml:space="preserve"> of Defense</w:t>
      </w:r>
    </w:p>
    <w:p w14:paraId="05452CD6" w14:textId="49D5AF16" w:rsidR="00756609" w:rsidRPr="00B01D55" w:rsidRDefault="00756609" w:rsidP="00A40688">
      <w:pPr>
        <w:spacing w:after="0"/>
        <w:jc w:val="both"/>
        <w:rPr>
          <w:rFonts w:ascii="Times New Roman" w:hAnsi="Times New Roman" w:cs="Times New Roman"/>
          <w:sz w:val="20"/>
          <w:szCs w:val="20"/>
          <w:lang w:val="en-US"/>
        </w:rPr>
      </w:pPr>
    </w:p>
    <w:p w14:paraId="025FFFB8" w14:textId="1F4C7A2F" w:rsidR="006E1F82" w:rsidRPr="00B01D55" w:rsidRDefault="006E1F82"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 Ministry of Defense provided CBR</w:t>
      </w:r>
      <w:r w:rsidR="00322A0D" w:rsidRPr="00B01D55">
        <w:rPr>
          <w:rFonts w:ascii="Times New Roman" w:hAnsi="Times New Roman" w:cs="Times New Roman"/>
          <w:sz w:val="20"/>
          <w:szCs w:val="20"/>
          <w:lang w:val="en-US"/>
        </w:rPr>
        <w:t>N</w:t>
      </w:r>
      <w:r w:rsidRPr="00B01D55">
        <w:rPr>
          <w:rFonts w:ascii="Times New Roman" w:hAnsi="Times New Roman" w:cs="Times New Roman"/>
          <w:sz w:val="20"/>
          <w:szCs w:val="20"/>
          <w:lang w:val="en-US"/>
        </w:rPr>
        <w:t xml:space="preserve"> troops on an “Alert” level status during the whole operation. Also it allowed the conveyance to spend the last overnight in an Army base in </w:t>
      </w:r>
      <w:proofErr w:type="spellStart"/>
      <w:r w:rsidRPr="00B01D55">
        <w:rPr>
          <w:rFonts w:ascii="Times New Roman" w:hAnsi="Times New Roman" w:cs="Times New Roman"/>
          <w:sz w:val="20"/>
          <w:szCs w:val="20"/>
          <w:lang w:val="en-US"/>
        </w:rPr>
        <w:t>Uruguaiana</w:t>
      </w:r>
      <w:proofErr w:type="spellEnd"/>
      <w:r w:rsidR="00547AC6" w:rsidRPr="00B01D55">
        <w:rPr>
          <w:rFonts w:ascii="Times New Roman" w:hAnsi="Times New Roman" w:cs="Times New Roman"/>
          <w:sz w:val="20"/>
          <w:szCs w:val="20"/>
          <w:lang w:val="en-US"/>
        </w:rPr>
        <w:t>, on the borderline</w:t>
      </w:r>
      <w:r w:rsidRPr="00B01D55">
        <w:rPr>
          <w:rFonts w:ascii="Times New Roman" w:hAnsi="Times New Roman" w:cs="Times New Roman"/>
          <w:sz w:val="20"/>
          <w:szCs w:val="20"/>
          <w:lang w:val="en-US"/>
        </w:rPr>
        <w:t xml:space="preserve"> before the transfer of responsibility from Brazil to Argentina</w:t>
      </w:r>
      <w:r w:rsidR="00547AC6"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w:t>
      </w:r>
    </w:p>
    <w:p w14:paraId="25AAB250" w14:textId="77777777" w:rsidR="00756609" w:rsidRPr="00B01D55" w:rsidRDefault="00756609" w:rsidP="00A40688">
      <w:pPr>
        <w:spacing w:after="0"/>
        <w:jc w:val="both"/>
        <w:rPr>
          <w:rFonts w:ascii="Times New Roman" w:hAnsi="Times New Roman" w:cs="Times New Roman"/>
          <w:sz w:val="20"/>
          <w:szCs w:val="20"/>
          <w:lang w:val="en-US"/>
        </w:rPr>
      </w:pPr>
    </w:p>
    <w:p w14:paraId="2B07E9E2" w14:textId="36F5A376" w:rsidR="00A323F3" w:rsidRPr="002840B2" w:rsidRDefault="00082A76" w:rsidP="00A40688">
      <w:pPr>
        <w:spacing w:after="0"/>
        <w:jc w:val="both"/>
        <w:rPr>
          <w:rFonts w:ascii="Times New Roman" w:hAnsi="Times New Roman" w:cs="Times New Roman"/>
          <w:sz w:val="20"/>
          <w:szCs w:val="20"/>
          <w:lang w:val="en-US"/>
        </w:rPr>
      </w:pPr>
      <w:r w:rsidRPr="002840B2">
        <w:rPr>
          <w:rFonts w:ascii="Times New Roman" w:hAnsi="Times New Roman" w:cs="Times New Roman"/>
          <w:sz w:val="20"/>
          <w:szCs w:val="20"/>
          <w:lang w:val="en-US"/>
        </w:rPr>
        <w:t>5</w:t>
      </w:r>
      <w:r w:rsidR="002840B2">
        <w:rPr>
          <w:rFonts w:ascii="Times New Roman" w:hAnsi="Times New Roman" w:cs="Times New Roman"/>
          <w:sz w:val="20"/>
          <w:szCs w:val="20"/>
          <w:lang w:val="en-US"/>
        </w:rPr>
        <w:t xml:space="preserve">.       </w:t>
      </w:r>
      <w:r w:rsidR="006214B5" w:rsidRPr="002840B2">
        <w:rPr>
          <w:rFonts w:ascii="Times New Roman" w:hAnsi="Times New Roman" w:cs="Times New Roman"/>
          <w:sz w:val="20"/>
          <w:szCs w:val="20"/>
          <w:lang w:val="en-US"/>
        </w:rPr>
        <w:t>CONDUCTING THE</w:t>
      </w:r>
      <w:r w:rsidR="00632861" w:rsidRPr="002840B2">
        <w:rPr>
          <w:rFonts w:ascii="Times New Roman" w:hAnsi="Times New Roman" w:cs="Times New Roman"/>
          <w:sz w:val="20"/>
          <w:szCs w:val="20"/>
          <w:lang w:val="en-US"/>
        </w:rPr>
        <w:t xml:space="preserve"> </w:t>
      </w:r>
      <w:r w:rsidR="006D6730" w:rsidRPr="002840B2">
        <w:rPr>
          <w:rFonts w:ascii="Times New Roman" w:hAnsi="Times New Roman" w:cs="Times New Roman"/>
          <w:sz w:val="20"/>
          <w:szCs w:val="20"/>
          <w:lang w:val="en-US"/>
        </w:rPr>
        <w:t xml:space="preserve">TRANSPORT </w:t>
      </w:r>
      <w:r w:rsidR="00632861" w:rsidRPr="002840B2">
        <w:rPr>
          <w:rFonts w:ascii="Times New Roman" w:hAnsi="Times New Roman" w:cs="Times New Roman"/>
          <w:sz w:val="20"/>
          <w:szCs w:val="20"/>
          <w:lang w:val="en-US"/>
        </w:rPr>
        <w:t>OPERATION</w:t>
      </w:r>
    </w:p>
    <w:p w14:paraId="69A43A79" w14:textId="77777777" w:rsidR="00A323F3" w:rsidRPr="00B01D55" w:rsidRDefault="00A323F3" w:rsidP="00A40688">
      <w:pPr>
        <w:spacing w:after="0"/>
        <w:jc w:val="both"/>
        <w:rPr>
          <w:rFonts w:ascii="Times New Roman" w:hAnsi="Times New Roman" w:cs="Times New Roman"/>
          <w:sz w:val="20"/>
          <w:szCs w:val="20"/>
          <w:lang w:val="en-US"/>
        </w:rPr>
      </w:pPr>
    </w:p>
    <w:p w14:paraId="54B5F20D" w14:textId="46028442" w:rsidR="000E029B" w:rsidRPr="00B01D55" w:rsidRDefault="000E029B" w:rsidP="00A40688">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5.1</w:t>
      </w:r>
      <w:r w:rsidR="002840B2">
        <w:rPr>
          <w:rFonts w:ascii="Times New Roman" w:hAnsi="Times New Roman" w:cs="Times New Roman"/>
          <w:b/>
          <w:sz w:val="20"/>
          <w:szCs w:val="20"/>
          <w:lang w:val="en-US"/>
        </w:rPr>
        <w:t xml:space="preserve">.     </w:t>
      </w:r>
      <w:r w:rsidRPr="00B01D55">
        <w:rPr>
          <w:rFonts w:ascii="Times New Roman" w:hAnsi="Times New Roman" w:cs="Times New Roman"/>
          <w:b/>
          <w:sz w:val="20"/>
          <w:szCs w:val="20"/>
          <w:lang w:val="en-US"/>
        </w:rPr>
        <w:t>Transport operation starting process</w:t>
      </w:r>
    </w:p>
    <w:p w14:paraId="6313C266" w14:textId="77777777" w:rsidR="000E029B" w:rsidRPr="00B01D55" w:rsidRDefault="000E029B" w:rsidP="00A40688">
      <w:pPr>
        <w:spacing w:after="0"/>
        <w:jc w:val="both"/>
        <w:rPr>
          <w:rFonts w:ascii="Times New Roman" w:hAnsi="Times New Roman" w:cs="Times New Roman"/>
          <w:sz w:val="20"/>
          <w:szCs w:val="20"/>
          <w:lang w:val="en-US"/>
        </w:rPr>
      </w:pPr>
    </w:p>
    <w:p w14:paraId="75D88D4E" w14:textId="532F1739" w:rsidR="00611B2A" w:rsidRPr="00B01D55" w:rsidRDefault="000E029B"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starting date and time </w:t>
      </w:r>
      <w:r w:rsidR="00C4088F" w:rsidRPr="00B01D55">
        <w:rPr>
          <w:rFonts w:ascii="Times New Roman" w:hAnsi="Times New Roman" w:cs="Times New Roman"/>
          <w:sz w:val="20"/>
          <w:szCs w:val="20"/>
          <w:lang w:val="en-US"/>
        </w:rPr>
        <w:t>settlement</w:t>
      </w:r>
      <w:r w:rsidR="00697D25" w:rsidRPr="00B01D55">
        <w:rPr>
          <w:rFonts w:ascii="Times New Roman" w:hAnsi="Times New Roman" w:cs="Times New Roman"/>
          <w:sz w:val="20"/>
          <w:szCs w:val="20"/>
          <w:lang w:val="en-US"/>
        </w:rPr>
        <w:t xml:space="preserve"> </w:t>
      </w:r>
      <w:r w:rsidR="004C59E5" w:rsidRPr="00B01D55">
        <w:rPr>
          <w:rFonts w:ascii="Times New Roman" w:hAnsi="Times New Roman" w:cs="Times New Roman"/>
          <w:sz w:val="20"/>
          <w:szCs w:val="20"/>
          <w:lang w:val="en-US"/>
        </w:rPr>
        <w:t>depended on</w:t>
      </w:r>
      <w:r w:rsidRPr="00B01D55">
        <w:rPr>
          <w:rFonts w:ascii="Times New Roman" w:hAnsi="Times New Roman" w:cs="Times New Roman"/>
          <w:sz w:val="20"/>
          <w:szCs w:val="20"/>
          <w:lang w:val="en-US"/>
        </w:rPr>
        <w:t xml:space="preserve"> the date and time the Argentinian</w:t>
      </w:r>
      <w:r w:rsidR="00611B2A"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 xml:space="preserve"> would be </w:t>
      </w:r>
      <w:r w:rsidR="00E93EBD" w:rsidRPr="00B01D55">
        <w:rPr>
          <w:rFonts w:ascii="Times New Roman" w:hAnsi="Times New Roman" w:cs="Times New Roman"/>
          <w:sz w:val="20"/>
          <w:szCs w:val="20"/>
          <w:lang w:val="en-US"/>
        </w:rPr>
        <w:t>able</w:t>
      </w:r>
      <w:r w:rsidRPr="00B01D55">
        <w:rPr>
          <w:rFonts w:ascii="Times New Roman" w:hAnsi="Times New Roman" w:cs="Times New Roman"/>
          <w:sz w:val="20"/>
          <w:szCs w:val="20"/>
          <w:lang w:val="en-US"/>
        </w:rPr>
        <w:t xml:space="preserve"> to receive the nuclear material in the customs</w:t>
      </w:r>
      <w:r w:rsidR="004C59E5" w:rsidRPr="00B01D55">
        <w:rPr>
          <w:rFonts w:ascii="Times New Roman" w:hAnsi="Times New Roman" w:cs="Times New Roman"/>
          <w:sz w:val="20"/>
          <w:szCs w:val="20"/>
          <w:lang w:val="en-US"/>
        </w:rPr>
        <w:t xml:space="preserve"> post located in the borderline in the city of </w:t>
      </w:r>
      <w:proofErr w:type="spellStart"/>
      <w:r w:rsidR="004C59E5" w:rsidRPr="00B01D55">
        <w:rPr>
          <w:rFonts w:ascii="Times New Roman" w:hAnsi="Times New Roman" w:cs="Times New Roman"/>
          <w:sz w:val="20"/>
          <w:szCs w:val="20"/>
          <w:lang w:val="en-US"/>
        </w:rPr>
        <w:t>Uruguaiana</w:t>
      </w:r>
      <w:proofErr w:type="spellEnd"/>
      <w:r w:rsidRPr="00B01D55">
        <w:rPr>
          <w:rFonts w:ascii="Times New Roman" w:hAnsi="Times New Roman" w:cs="Times New Roman"/>
          <w:sz w:val="20"/>
          <w:szCs w:val="20"/>
          <w:lang w:val="en-US"/>
        </w:rPr>
        <w:t>.</w:t>
      </w:r>
      <w:r w:rsidR="00E93EBD" w:rsidRPr="00B01D55">
        <w:rPr>
          <w:rFonts w:ascii="Times New Roman" w:hAnsi="Times New Roman" w:cs="Times New Roman"/>
          <w:sz w:val="20"/>
          <w:szCs w:val="20"/>
          <w:lang w:val="en-US"/>
        </w:rPr>
        <w:t xml:space="preserve"> With that information, it was provided a </w:t>
      </w:r>
      <w:r w:rsidR="004C59E5" w:rsidRPr="00B01D55">
        <w:rPr>
          <w:rFonts w:ascii="Times New Roman" w:hAnsi="Times New Roman" w:cs="Times New Roman"/>
          <w:sz w:val="20"/>
          <w:szCs w:val="20"/>
          <w:lang w:val="en-US"/>
        </w:rPr>
        <w:t xml:space="preserve">proper </w:t>
      </w:r>
      <w:r w:rsidR="00E93EBD" w:rsidRPr="00B01D55">
        <w:rPr>
          <w:rFonts w:ascii="Times New Roman" w:hAnsi="Times New Roman" w:cs="Times New Roman"/>
          <w:sz w:val="20"/>
          <w:szCs w:val="20"/>
          <w:lang w:val="en-US"/>
        </w:rPr>
        <w:t>schedule for the whole transport</w:t>
      </w:r>
      <w:r w:rsidR="00611B2A" w:rsidRPr="00B01D55">
        <w:rPr>
          <w:rFonts w:ascii="Times New Roman" w:hAnsi="Times New Roman" w:cs="Times New Roman"/>
          <w:sz w:val="20"/>
          <w:szCs w:val="20"/>
          <w:lang w:val="en-US"/>
        </w:rPr>
        <w:t xml:space="preserve"> operation</w:t>
      </w:r>
      <w:r w:rsidR="004C59E5" w:rsidRPr="00B01D55">
        <w:rPr>
          <w:rFonts w:ascii="Times New Roman" w:hAnsi="Times New Roman" w:cs="Times New Roman"/>
          <w:sz w:val="20"/>
          <w:szCs w:val="20"/>
          <w:lang w:val="en-US"/>
        </w:rPr>
        <w:t>, s</w:t>
      </w:r>
      <w:r w:rsidR="0094787B" w:rsidRPr="00B01D55">
        <w:rPr>
          <w:rFonts w:ascii="Times New Roman" w:hAnsi="Times New Roman" w:cs="Times New Roman"/>
          <w:sz w:val="20"/>
          <w:szCs w:val="20"/>
          <w:lang w:val="en-US"/>
        </w:rPr>
        <w:t>o the conveyance would arrive timely for the transfer of responsibility between both countries</w:t>
      </w:r>
      <w:r w:rsidR="00611B2A" w:rsidRPr="00B01D55">
        <w:rPr>
          <w:rFonts w:ascii="Times New Roman" w:hAnsi="Times New Roman" w:cs="Times New Roman"/>
          <w:sz w:val="20"/>
          <w:szCs w:val="20"/>
          <w:lang w:val="en-US"/>
        </w:rPr>
        <w:t>.</w:t>
      </w:r>
    </w:p>
    <w:p w14:paraId="7BC521FD" w14:textId="77777777" w:rsidR="000E029B" w:rsidRPr="00B01D55" w:rsidRDefault="000E029B" w:rsidP="00A40688">
      <w:pPr>
        <w:spacing w:after="0"/>
        <w:jc w:val="both"/>
        <w:rPr>
          <w:rFonts w:ascii="Times New Roman" w:hAnsi="Times New Roman" w:cs="Times New Roman"/>
          <w:sz w:val="20"/>
          <w:szCs w:val="20"/>
          <w:lang w:val="en-US"/>
        </w:rPr>
      </w:pPr>
    </w:p>
    <w:p w14:paraId="5B9C6344" w14:textId="48B57D70" w:rsidR="009F1475" w:rsidRPr="00B01D55" w:rsidRDefault="00611B2A"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lastRenderedPageBreak/>
        <w:t xml:space="preserve">The previous planning </w:t>
      </w:r>
      <w:r w:rsidR="00C4088F" w:rsidRPr="00B01D55">
        <w:rPr>
          <w:rFonts w:ascii="Times New Roman" w:hAnsi="Times New Roman" w:cs="Times New Roman"/>
          <w:sz w:val="20"/>
          <w:szCs w:val="20"/>
          <w:lang w:val="en-US"/>
        </w:rPr>
        <w:t xml:space="preserve">also </w:t>
      </w:r>
      <w:r w:rsidRPr="00B01D55">
        <w:rPr>
          <w:rFonts w:ascii="Times New Roman" w:hAnsi="Times New Roman" w:cs="Times New Roman"/>
          <w:sz w:val="20"/>
          <w:szCs w:val="20"/>
          <w:lang w:val="en-US"/>
        </w:rPr>
        <w:t>included the input of all scheduled events in the “activities matrix”</w:t>
      </w:r>
      <w:r w:rsidR="00001692" w:rsidRPr="00B01D55">
        <w:rPr>
          <w:rFonts w:ascii="Times New Roman" w:hAnsi="Times New Roman" w:cs="Times New Roman"/>
          <w:sz w:val="20"/>
          <w:szCs w:val="20"/>
          <w:lang w:val="en-US"/>
        </w:rPr>
        <w:t xml:space="preserve"> platform</w:t>
      </w:r>
      <w:r w:rsidRPr="00B01D55">
        <w:rPr>
          <w:rFonts w:ascii="Times New Roman" w:hAnsi="Times New Roman" w:cs="Times New Roman"/>
          <w:sz w:val="20"/>
          <w:szCs w:val="20"/>
          <w:lang w:val="en-US"/>
        </w:rPr>
        <w:t xml:space="preserve">. This matrix was supported by software available at the Transport Operation Control National Center. This tool provided a control during the operation allowing the </w:t>
      </w:r>
      <w:r w:rsidR="00F725CC" w:rsidRPr="00B01D55">
        <w:rPr>
          <w:rFonts w:ascii="Times New Roman" w:hAnsi="Times New Roman" w:cs="Times New Roman"/>
          <w:sz w:val="20"/>
          <w:szCs w:val="20"/>
          <w:lang w:val="en-US"/>
        </w:rPr>
        <w:t xml:space="preserve">states </w:t>
      </w:r>
      <w:r w:rsidRPr="00B01D55">
        <w:rPr>
          <w:rFonts w:ascii="Times New Roman" w:hAnsi="Times New Roman" w:cs="Times New Roman"/>
          <w:sz w:val="20"/>
          <w:szCs w:val="20"/>
          <w:lang w:val="en-US"/>
        </w:rPr>
        <w:t>coordinator</w:t>
      </w:r>
      <w:r w:rsidR="00F725CC"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 xml:space="preserve"> to identify</w:t>
      </w:r>
      <w:r w:rsidR="00C4088F" w:rsidRPr="00B01D55">
        <w:rPr>
          <w:rFonts w:ascii="Times New Roman" w:hAnsi="Times New Roman" w:cs="Times New Roman"/>
          <w:sz w:val="20"/>
          <w:szCs w:val="20"/>
          <w:lang w:val="en-US"/>
        </w:rPr>
        <w:t xml:space="preserve"> eventual delays </w:t>
      </w:r>
      <w:r w:rsidRPr="00B01D55">
        <w:rPr>
          <w:rFonts w:ascii="Times New Roman" w:hAnsi="Times New Roman" w:cs="Times New Roman"/>
          <w:sz w:val="20"/>
          <w:szCs w:val="20"/>
          <w:lang w:val="en-US"/>
        </w:rPr>
        <w:t xml:space="preserve">immediately </w:t>
      </w:r>
      <w:r w:rsidR="00C4088F" w:rsidRPr="00B01D55">
        <w:rPr>
          <w:rFonts w:ascii="Times New Roman" w:hAnsi="Times New Roman" w:cs="Times New Roman"/>
          <w:sz w:val="20"/>
          <w:szCs w:val="20"/>
          <w:lang w:val="en-US"/>
        </w:rPr>
        <w:t xml:space="preserve">or </w:t>
      </w:r>
      <w:r w:rsidRPr="00B01D55">
        <w:rPr>
          <w:rFonts w:ascii="Times New Roman" w:hAnsi="Times New Roman" w:cs="Times New Roman"/>
          <w:sz w:val="20"/>
          <w:szCs w:val="20"/>
          <w:lang w:val="en-US"/>
        </w:rPr>
        <w:t>if</w:t>
      </w:r>
      <w:r w:rsidR="00C4088F"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unplanned incident</w:t>
      </w:r>
      <w:r w:rsidR="00C4088F"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 xml:space="preserve"> </w:t>
      </w:r>
      <w:r w:rsidR="009F1475" w:rsidRPr="00B01D55">
        <w:rPr>
          <w:rFonts w:ascii="Times New Roman" w:hAnsi="Times New Roman" w:cs="Times New Roman"/>
          <w:sz w:val="20"/>
          <w:szCs w:val="20"/>
          <w:lang w:val="en-US"/>
        </w:rPr>
        <w:t>occurred</w:t>
      </w:r>
      <w:r w:rsidR="00C4088F" w:rsidRPr="00B01D55">
        <w:rPr>
          <w:rFonts w:ascii="Times New Roman" w:hAnsi="Times New Roman" w:cs="Times New Roman"/>
          <w:sz w:val="20"/>
          <w:szCs w:val="20"/>
          <w:lang w:val="en-US"/>
        </w:rPr>
        <w:t>.</w:t>
      </w:r>
    </w:p>
    <w:p w14:paraId="1DF6E202" w14:textId="77777777" w:rsidR="009F1475" w:rsidRPr="00B01D55" w:rsidRDefault="009F1475" w:rsidP="00A40688">
      <w:pPr>
        <w:spacing w:after="0"/>
        <w:jc w:val="both"/>
        <w:rPr>
          <w:rFonts w:ascii="Times New Roman" w:hAnsi="Times New Roman" w:cs="Times New Roman"/>
          <w:sz w:val="20"/>
          <w:szCs w:val="20"/>
          <w:lang w:val="en-US"/>
        </w:rPr>
      </w:pPr>
    </w:p>
    <w:p w14:paraId="23491B07" w14:textId="1FFEE6B7" w:rsidR="009F1475" w:rsidRPr="00B01D55" w:rsidRDefault="009F1475" w:rsidP="00A40688">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5.</w:t>
      </w:r>
      <w:r w:rsidR="0094787B" w:rsidRPr="00B01D55">
        <w:rPr>
          <w:rFonts w:ascii="Times New Roman" w:hAnsi="Times New Roman" w:cs="Times New Roman"/>
          <w:b/>
          <w:sz w:val="20"/>
          <w:szCs w:val="20"/>
          <w:lang w:val="en-US"/>
        </w:rPr>
        <w:t>2</w:t>
      </w:r>
      <w:r w:rsidR="002840B2">
        <w:rPr>
          <w:rFonts w:ascii="Times New Roman" w:hAnsi="Times New Roman" w:cs="Times New Roman"/>
          <w:b/>
          <w:sz w:val="20"/>
          <w:szCs w:val="20"/>
          <w:lang w:val="en-US"/>
        </w:rPr>
        <w:t>.</w:t>
      </w:r>
      <w:r w:rsidRPr="00B01D55">
        <w:rPr>
          <w:rFonts w:ascii="Times New Roman" w:hAnsi="Times New Roman" w:cs="Times New Roman"/>
          <w:b/>
          <w:sz w:val="20"/>
          <w:szCs w:val="20"/>
          <w:lang w:val="en-US"/>
        </w:rPr>
        <w:t xml:space="preserve"> </w:t>
      </w:r>
      <w:r w:rsidR="002840B2">
        <w:rPr>
          <w:rFonts w:ascii="Times New Roman" w:hAnsi="Times New Roman" w:cs="Times New Roman"/>
          <w:b/>
          <w:sz w:val="20"/>
          <w:szCs w:val="20"/>
          <w:lang w:val="en-US"/>
        </w:rPr>
        <w:t xml:space="preserve">   </w:t>
      </w:r>
      <w:r w:rsidRPr="00B01D55">
        <w:rPr>
          <w:rFonts w:ascii="Times New Roman" w:hAnsi="Times New Roman" w:cs="Times New Roman"/>
          <w:b/>
          <w:sz w:val="20"/>
          <w:szCs w:val="20"/>
          <w:lang w:val="en-US"/>
        </w:rPr>
        <w:t>Tracking systems</w:t>
      </w:r>
    </w:p>
    <w:p w14:paraId="5C6416B6" w14:textId="469EAD24" w:rsidR="00A323F3" w:rsidRPr="00B01D55" w:rsidRDefault="009F1475" w:rsidP="00A40688">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   </w:t>
      </w:r>
      <w:r w:rsidR="00611B2A" w:rsidRPr="00B01D55">
        <w:rPr>
          <w:rFonts w:ascii="Times New Roman" w:hAnsi="Times New Roman" w:cs="Times New Roman"/>
          <w:sz w:val="20"/>
          <w:szCs w:val="20"/>
          <w:lang w:val="en-US"/>
        </w:rPr>
        <w:t xml:space="preserve"> </w:t>
      </w:r>
    </w:p>
    <w:p w14:paraId="06C82D65" w14:textId="2CE59C12" w:rsidR="00A323F3" w:rsidRPr="00B01D55" w:rsidRDefault="00C4088F"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During the </w:t>
      </w:r>
      <w:r w:rsidR="009F1475" w:rsidRPr="00B01D55">
        <w:rPr>
          <w:rFonts w:ascii="Times New Roman" w:hAnsi="Times New Roman" w:cs="Times New Roman"/>
          <w:sz w:val="20"/>
          <w:szCs w:val="20"/>
          <w:lang w:val="en-US"/>
        </w:rPr>
        <w:t>operat</w:t>
      </w:r>
      <w:r w:rsidRPr="00B01D55">
        <w:rPr>
          <w:rFonts w:ascii="Times New Roman" w:hAnsi="Times New Roman" w:cs="Times New Roman"/>
          <w:sz w:val="20"/>
          <w:szCs w:val="20"/>
          <w:lang w:val="en-US"/>
        </w:rPr>
        <w:t>i</w:t>
      </w:r>
      <w:r w:rsidR="009F1475" w:rsidRPr="00B01D55">
        <w:rPr>
          <w:rFonts w:ascii="Times New Roman" w:hAnsi="Times New Roman" w:cs="Times New Roman"/>
          <w:sz w:val="20"/>
          <w:szCs w:val="20"/>
          <w:lang w:val="en-US"/>
        </w:rPr>
        <w:t>o</w:t>
      </w:r>
      <w:r w:rsidRPr="00B01D55">
        <w:rPr>
          <w:rFonts w:ascii="Times New Roman" w:hAnsi="Times New Roman" w:cs="Times New Roman"/>
          <w:sz w:val="20"/>
          <w:szCs w:val="20"/>
          <w:lang w:val="en-US"/>
        </w:rPr>
        <w:t>n</w:t>
      </w:r>
      <w:r w:rsidR="009F1475" w:rsidRPr="00B01D55">
        <w:rPr>
          <w:rFonts w:ascii="Times New Roman" w:hAnsi="Times New Roman" w:cs="Times New Roman"/>
          <w:sz w:val="20"/>
          <w:szCs w:val="20"/>
          <w:lang w:val="en-US"/>
        </w:rPr>
        <w:t xml:space="preserve"> </w:t>
      </w:r>
      <w:r w:rsidR="0094787B" w:rsidRPr="00B01D55">
        <w:rPr>
          <w:rFonts w:ascii="Times New Roman" w:hAnsi="Times New Roman" w:cs="Times New Roman"/>
          <w:sz w:val="20"/>
          <w:szCs w:val="20"/>
          <w:lang w:val="en-US"/>
        </w:rPr>
        <w:t>redundant</w:t>
      </w:r>
      <w:r w:rsidR="009F1475" w:rsidRPr="00B01D55">
        <w:rPr>
          <w:rFonts w:ascii="Times New Roman" w:hAnsi="Times New Roman" w:cs="Times New Roman"/>
          <w:sz w:val="20"/>
          <w:szCs w:val="20"/>
          <w:lang w:val="en-US"/>
        </w:rPr>
        <w:t xml:space="preserve"> tracking systems</w:t>
      </w:r>
      <w:r w:rsidRPr="00B01D55">
        <w:rPr>
          <w:rFonts w:ascii="Times New Roman" w:hAnsi="Times New Roman" w:cs="Times New Roman"/>
          <w:sz w:val="20"/>
          <w:szCs w:val="20"/>
          <w:lang w:val="en-US"/>
        </w:rPr>
        <w:t xml:space="preserve"> were empl</w:t>
      </w:r>
      <w:r w:rsidR="00CE1E51" w:rsidRPr="00B01D55">
        <w:rPr>
          <w:rFonts w:ascii="Times New Roman" w:hAnsi="Times New Roman" w:cs="Times New Roman"/>
          <w:sz w:val="20"/>
          <w:szCs w:val="20"/>
          <w:lang w:val="en-US"/>
        </w:rPr>
        <w:t>oyed</w:t>
      </w:r>
      <w:r w:rsidR="009F1475" w:rsidRPr="00B01D55">
        <w:rPr>
          <w:rFonts w:ascii="Times New Roman" w:hAnsi="Times New Roman" w:cs="Times New Roman"/>
          <w:sz w:val="20"/>
          <w:szCs w:val="20"/>
          <w:lang w:val="en-US"/>
        </w:rPr>
        <w:t>:</w:t>
      </w:r>
    </w:p>
    <w:p w14:paraId="276D40CE" w14:textId="759A0B73" w:rsidR="009F1475" w:rsidRPr="00B01D55" w:rsidRDefault="0094787B" w:rsidP="002840B2">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w:t>
      </w:r>
      <w:r w:rsidR="009F1475" w:rsidRPr="00B01D55">
        <w:rPr>
          <w:rFonts w:ascii="Times New Roman" w:hAnsi="Times New Roman" w:cs="Times New Roman"/>
          <w:sz w:val="20"/>
          <w:szCs w:val="20"/>
          <w:lang w:val="en-US"/>
        </w:rPr>
        <w:t>h</w:t>
      </w:r>
      <w:r w:rsidRPr="00B01D55">
        <w:rPr>
          <w:rFonts w:ascii="Times New Roman" w:hAnsi="Times New Roman" w:cs="Times New Roman"/>
          <w:sz w:val="20"/>
          <w:szCs w:val="20"/>
          <w:lang w:val="en-US"/>
        </w:rPr>
        <w:t>e main</w:t>
      </w:r>
      <w:r w:rsidR="009F1475" w:rsidRPr="00B01D55">
        <w:rPr>
          <w:rFonts w:ascii="Times New Roman" w:hAnsi="Times New Roman" w:cs="Times New Roman"/>
          <w:sz w:val="20"/>
          <w:szCs w:val="20"/>
          <w:lang w:val="en-US"/>
        </w:rPr>
        <w:t xml:space="preserve"> system was attached to the cargo and provided the tracking by GPS during the whole itinerary;</w:t>
      </w:r>
    </w:p>
    <w:p w14:paraId="61F6E035" w14:textId="0A81A0AB" w:rsidR="009F1475" w:rsidRPr="00B01D55" w:rsidRDefault="0094787B" w:rsidP="002840B2">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 secondary</w:t>
      </w:r>
      <w:r w:rsidR="002C4CBC" w:rsidRPr="00B01D55">
        <w:rPr>
          <w:rFonts w:ascii="Times New Roman" w:hAnsi="Times New Roman" w:cs="Times New Roman"/>
          <w:sz w:val="20"/>
          <w:szCs w:val="20"/>
          <w:lang w:val="en-US"/>
        </w:rPr>
        <w:t xml:space="preserve"> system</w:t>
      </w:r>
      <w:r w:rsidR="009F1475" w:rsidRPr="00B01D55">
        <w:rPr>
          <w:rFonts w:ascii="Times New Roman" w:hAnsi="Times New Roman" w:cs="Times New Roman"/>
          <w:sz w:val="20"/>
          <w:szCs w:val="20"/>
          <w:lang w:val="en-US"/>
        </w:rPr>
        <w:t xml:space="preserve"> </w:t>
      </w:r>
      <w:r w:rsidR="002C4CBC" w:rsidRPr="00B01D55">
        <w:rPr>
          <w:rFonts w:ascii="Times New Roman" w:hAnsi="Times New Roman" w:cs="Times New Roman"/>
          <w:sz w:val="20"/>
          <w:szCs w:val="20"/>
          <w:lang w:val="en-US"/>
        </w:rPr>
        <w:t>was uploaded in the federal highway patrol escort personal mobile</w:t>
      </w:r>
      <w:r w:rsidR="004C59E5" w:rsidRPr="00B01D55">
        <w:rPr>
          <w:rFonts w:ascii="Times New Roman" w:hAnsi="Times New Roman" w:cs="Times New Roman"/>
          <w:sz w:val="20"/>
          <w:szCs w:val="20"/>
          <w:lang w:val="en-US"/>
        </w:rPr>
        <w:t xml:space="preserve"> and </w:t>
      </w:r>
      <w:r w:rsidR="002C4CBC" w:rsidRPr="00B01D55">
        <w:rPr>
          <w:rFonts w:ascii="Times New Roman" w:hAnsi="Times New Roman" w:cs="Times New Roman"/>
          <w:sz w:val="20"/>
          <w:szCs w:val="20"/>
          <w:lang w:val="en-US"/>
        </w:rPr>
        <w:t xml:space="preserve">provided tracking capabilities </w:t>
      </w:r>
      <w:r w:rsidR="00CE1E51" w:rsidRPr="00B01D55">
        <w:rPr>
          <w:rFonts w:ascii="Times New Roman" w:hAnsi="Times New Roman" w:cs="Times New Roman"/>
          <w:sz w:val="20"/>
          <w:szCs w:val="20"/>
          <w:lang w:val="en-US"/>
        </w:rPr>
        <w:t>and allowed videoconferences with</w:t>
      </w:r>
      <w:r w:rsidR="002C4CBC" w:rsidRPr="00B01D55">
        <w:rPr>
          <w:rFonts w:ascii="Times New Roman" w:hAnsi="Times New Roman" w:cs="Times New Roman"/>
          <w:sz w:val="20"/>
          <w:szCs w:val="20"/>
          <w:lang w:val="en-US"/>
        </w:rPr>
        <w:t xml:space="preserve"> the response forces</w:t>
      </w:r>
      <w:r w:rsidR="00CE1E51" w:rsidRPr="00B01D55">
        <w:rPr>
          <w:rFonts w:ascii="Times New Roman" w:hAnsi="Times New Roman" w:cs="Times New Roman"/>
          <w:sz w:val="20"/>
          <w:szCs w:val="20"/>
          <w:lang w:val="en-US"/>
        </w:rPr>
        <w:t>;</w:t>
      </w:r>
    </w:p>
    <w:p w14:paraId="418D7861" w14:textId="29FD88BA" w:rsidR="002C4CBC" w:rsidRPr="00B01D55" w:rsidRDefault="00CE1E51" w:rsidP="002840B2">
      <w:pPr>
        <w:pStyle w:val="PargrafodaLista"/>
        <w:numPr>
          <w:ilvl w:val="0"/>
          <w:numId w:val="13"/>
        </w:numPr>
        <w:spacing w:after="0"/>
        <w:ind w:left="0"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Highway </w:t>
      </w:r>
      <w:r w:rsidR="002C4CBC" w:rsidRPr="00B01D55">
        <w:rPr>
          <w:rFonts w:ascii="Times New Roman" w:hAnsi="Times New Roman" w:cs="Times New Roman"/>
          <w:sz w:val="20"/>
          <w:szCs w:val="20"/>
          <w:lang w:val="en-US"/>
        </w:rPr>
        <w:t>CCTV cameras: the highway concessionaires companies</w:t>
      </w:r>
      <w:r w:rsidR="003F3DCB" w:rsidRPr="00B01D55">
        <w:rPr>
          <w:rFonts w:ascii="Times New Roman" w:hAnsi="Times New Roman" w:cs="Times New Roman"/>
          <w:sz w:val="20"/>
          <w:szCs w:val="20"/>
          <w:lang w:val="en-US"/>
        </w:rPr>
        <w:t xml:space="preserve"> along the route</w:t>
      </w:r>
      <w:r w:rsidR="002C4CBC" w:rsidRPr="00B01D55">
        <w:rPr>
          <w:rFonts w:ascii="Times New Roman" w:hAnsi="Times New Roman" w:cs="Times New Roman"/>
          <w:sz w:val="20"/>
          <w:szCs w:val="20"/>
          <w:lang w:val="en-US"/>
        </w:rPr>
        <w:t xml:space="preserve"> provided real time video to the Transport Control Centers, which were useful to increase the security agencies situational awareness.   </w:t>
      </w:r>
    </w:p>
    <w:p w14:paraId="2B57212D" w14:textId="77777777" w:rsidR="002C4CBC" w:rsidRPr="00B01D55" w:rsidRDefault="002C4CBC" w:rsidP="002C4CBC">
      <w:pPr>
        <w:spacing w:after="0"/>
        <w:jc w:val="both"/>
        <w:rPr>
          <w:rFonts w:ascii="Times New Roman" w:hAnsi="Times New Roman" w:cs="Times New Roman"/>
          <w:sz w:val="20"/>
          <w:szCs w:val="20"/>
          <w:lang w:val="en-US"/>
        </w:rPr>
      </w:pPr>
    </w:p>
    <w:p w14:paraId="696FBB4E" w14:textId="585D6A02" w:rsidR="002C4CBC" w:rsidRPr="00B01D55" w:rsidRDefault="002C4CBC" w:rsidP="002C4CBC">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5.</w:t>
      </w:r>
      <w:r w:rsidR="003520E7" w:rsidRPr="00B01D55">
        <w:rPr>
          <w:rFonts w:ascii="Times New Roman" w:hAnsi="Times New Roman" w:cs="Times New Roman"/>
          <w:b/>
          <w:sz w:val="20"/>
          <w:szCs w:val="20"/>
          <w:lang w:val="en-US"/>
        </w:rPr>
        <w:t>4</w:t>
      </w:r>
      <w:r w:rsidR="002840B2">
        <w:rPr>
          <w:rFonts w:ascii="Times New Roman" w:hAnsi="Times New Roman" w:cs="Times New Roman"/>
          <w:b/>
          <w:sz w:val="20"/>
          <w:szCs w:val="20"/>
          <w:lang w:val="en-US"/>
        </w:rPr>
        <w:t xml:space="preserve">.   </w:t>
      </w:r>
      <w:r w:rsidR="00001692" w:rsidRPr="00B01D55">
        <w:rPr>
          <w:rFonts w:ascii="Times New Roman" w:hAnsi="Times New Roman" w:cs="Times New Roman"/>
          <w:b/>
          <w:sz w:val="20"/>
          <w:szCs w:val="20"/>
          <w:lang w:val="en-US"/>
        </w:rPr>
        <w:t xml:space="preserve"> Work routine in the Transport Control Centers</w:t>
      </w:r>
    </w:p>
    <w:p w14:paraId="526A1B10" w14:textId="77777777" w:rsidR="00001692" w:rsidRPr="00B01D55" w:rsidRDefault="00001692" w:rsidP="002C4CBC">
      <w:pPr>
        <w:spacing w:after="0"/>
        <w:jc w:val="both"/>
        <w:rPr>
          <w:rFonts w:ascii="Times New Roman" w:hAnsi="Times New Roman" w:cs="Times New Roman"/>
          <w:sz w:val="20"/>
          <w:szCs w:val="20"/>
          <w:lang w:val="en-US"/>
        </w:rPr>
      </w:pPr>
    </w:p>
    <w:p w14:paraId="5DC50C60" w14:textId="20FAD45A" w:rsidR="00001692" w:rsidRPr="00B01D55" w:rsidRDefault="00001692"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 National Transport Control Center operated with State Police representatives who were in charge to liaise with the Regional Transport Control Centers while the nuclear material conveyance crossed each State. The National Control Center received inputs from</w:t>
      </w:r>
      <w:r w:rsidR="005813CB" w:rsidRPr="00B01D55">
        <w:rPr>
          <w:rFonts w:ascii="Times New Roman" w:hAnsi="Times New Roman" w:cs="Times New Roman"/>
          <w:sz w:val="20"/>
          <w:szCs w:val="20"/>
          <w:lang w:val="en-US"/>
        </w:rPr>
        <w:t xml:space="preserve"> the</w:t>
      </w:r>
      <w:r w:rsidRPr="00B01D55">
        <w:rPr>
          <w:rFonts w:ascii="Times New Roman" w:hAnsi="Times New Roman" w:cs="Times New Roman"/>
          <w:sz w:val="20"/>
          <w:szCs w:val="20"/>
          <w:lang w:val="en-US"/>
        </w:rPr>
        <w:t xml:space="preserve"> Regional Control Center</w:t>
      </w:r>
      <w:r w:rsidR="005813CB"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 xml:space="preserve"> by videoconferences and through the</w:t>
      </w:r>
      <w:r w:rsidR="005813CB" w:rsidRPr="00B01D55">
        <w:rPr>
          <w:rFonts w:ascii="Times New Roman" w:hAnsi="Times New Roman" w:cs="Times New Roman"/>
          <w:sz w:val="20"/>
          <w:szCs w:val="20"/>
          <w:lang w:val="en-US"/>
        </w:rPr>
        <w:t xml:space="preserve"> computer</w:t>
      </w:r>
      <w:r w:rsidRPr="00B01D55">
        <w:rPr>
          <w:rFonts w:ascii="Times New Roman" w:hAnsi="Times New Roman" w:cs="Times New Roman"/>
          <w:sz w:val="20"/>
          <w:szCs w:val="20"/>
          <w:lang w:val="en-US"/>
        </w:rPr>
        <w:t xml:space="preserve"> platform</w:t>
      </w:r>
      <w:r w:rsidR="005813CB" w:rsidRPr="00B01D55">
        <w:rPr>
          <w:rFonts w:ascii="Times New Roman" w:hAnsi="Times New Roman" w:cs="Times New Roman"/>
          <w:sz w:val="20"/>
          <w:szCs w:val="20"/>
          <w:lang w:val="en-US"/>
        </w:rPr>
        <w:t>.</w:t>
      </w:r>
    </w:p>
    <w:p w14:paraId="216E3A23" w14:textId="77777777" w:rsidR="001E78D8" w:rsidRPr="00B01D55" w:rsidRDefault="001E78D8" w:rsidP="002C4CBC">
      <w:pPr>
        <w:spacing w:after="0"/>
        <w:jc w:val="both"/>
        <w:rPr>
          <w:rFonts w:ascii="Times New Roman" w:hAnsi="Times New Roman" w:cs="Times New Roman"/>
          <w:sz w:val="20"/>
          <w:szCs w:val="20"/>
          <w:lang w:val="en-US"/>
        </w:rPr>
      </w:pPr>
    </w:p>
    <w:p w14:paraId="21E3EA2C" w14:textId="0A9A9979" w:rsidR="0094787B" w:rsidRPr="00B01D55" w:rsidRDefault="0006642E"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During the whole operation </w:t>
      </w:r>
      <w:r w:rsidR="007D40D2" w:rsidRPr="00B01D55">
        <w:rPr>
          <w:rFonts w:ascii="Times New Roman" w:hAnsi="Times New Roman" w:cs="Times New Roman"/>
          <w:sz w:val="20"/>
          <w:szCs w:val="20"/>
          <w:lang w:val="en-US"/>
        </w:rPr>
        <w:t>in</w:t>
      </w:r>
      <w:r w:rsidRPr="00B01D55">
        <w:rPr>
          <w:rFonts w:ascii="Times New Roman" w:hAnsi="Times New Roman" w:cs="Times New Roman"/>
          <w:sz w:val="20"/>
          <w:szCs w:val="20"/>
          <w:lang w:val="en-US"/>
        </w:rPr>
        <w:t xml:space="preserve"> the National Control Center</w:t>
      </w:r>
      <w:r w:rsidR="00547AC6" w:rsidRPr="00B01D55">
        <w:rPr>
          <w:rFonts w:ascii="Times New Roman" w:hAnsi="Times New Roman" w:cs="Times New Roman"/>
          <w:sz w:val="20"/>
          <w:szCs w:val="20"/>
          <w:lang w:val="en-US"/>
        </w:rPr>
        <w:t>,</w:t>
      </w:r>
      <w:r w:rsidR="007D40D2" w:rsidRPr="00B01D55">
        <w:rPr>
          <w:rFonts w:ascii="Times New Roman" w:hAnsi="Times New Roman" w:cs="Times New Roman"/>
          <w:sz w:val="20"/>
          <w:szCs w:val="20"/>
          <w:lang w:val="en-US"/>
        </w:rPr>
        <w:t xml:space="preserve"> there were</w:t>
      </w:r>
      <w:r w:rsidRPr="00B01D55">
        <w:rPr>
          <w:rFonts w:ascii="Times New Roman" w:hAnsi="Times New Roman" w:cs="Times New Roman"/>
          <w:sz w:val="20"/>
          <w:szCs w:val="20"/>
          <w:lang w:val="en-US"/>
        </w:rPr>
        <w:t xml:space="preserve"> representatives</w:t>
      </w:r>
      <w:r w:rsidR="00547AC6" w:rsidRPr="00B01D55">
        <w:rPr>
          <w:rFonts w:ascii="Times New Roman" w:hAnsi="Times New Roman" w:cs="Times New Roman"/>
          <w:sz w:val="20"/>
          <w:szCs w:val="20"/>
          <w:lang w:val="en-US"/>
        </w:rPr>
        <w:t xml:space="preserve"> working in shifts</w:t>
      </w:r>
      <w:r w:rsidRPr="00B01D55">
        <w:rPr>
          <w:rFonts w:ascii="Times New Roman" w:hAnsi="Times New Roman" w:cs="Times New Roman"/>
          <w:sz w:val="20"/>
          <w:szCs w:val="20"/>
          <w:lang w:val="en-US"/>
        </w:rPr>
        <w:t xml:space="preserve"> of the following agencies:</w:t>
      </w:r>
      <w:r w:rsidR="001E78D8" w:rsidRPr="00B01D55">
        <w:rPr>
          <w:rFonts w:ascii="Times New Roman" w:hAnsi="Times New Roman" w:cs="Times New Roman"/>
          <w:sz w:val="20"/>
          <w:szCs w:val="20"/>
          <w:lang w:val="en-US"/>
        </w:rPr>
        <w:t xml:space="preserve"> </w:t>
      </w:r>
      <w:r w:rsidR="007D40D2" w:rsidRPr="00B01D55">
        <w:rPr>
          <w:rFonts w:ascii="Times New Roman" w:hAnsi="Times New Roman" w:cs="Times New Roman"/>
          <w:sz w:val="20"/>
          <w:szCs w:val="20"/>
          <w:lang w:val="en-US"/>
        </w:rPr>
        <w:t>Presidency of the Republic Institutional Security Cabinet;</w:t>
      </w:r>
      <w:r w:rsidR="001E78D8" w:rsidRPr="00B01D55">
        <w:rPr>
          <w:rFonts w:ascii="Times New Roman" w:hAnsi="Times New Roman" w:cs="Times New Roman"/>
          <w:sz w:val="20"/>
          <w:szCs w:val="20"/>
          <w:lang w:val="en-US"/>
        </w:rPr>
        <w:t xml:space="preserve"> </w:t>
      </w:r>
      <w:r w:rsidR="007D40D2" w:rsidRPr="00B01D55">
        <w:rPr>
          <w:rFonts w:ascii="Times New Roman" w:hAnsi="Times New Roman" w:cs="Times New Roman"/>
          <w:sz w:val="20"/>
          <w:szCs w:val="20"/>
          <w:lang w:val="en-US"/>
        </w:rPr>
        <w:t xml:space="preserve">Federal Secretariat </w:t>
      </w:r>
      <w:r w:rsidR="00F725CC" w:rsidRPr="00B01D55">
        <w:rPr>
          <w:rFonts w:ascii="Times New Roman" w:hAnsi="Times New Roman" w:cs="Times New Roman"/>
          <w:sz w:val="20"/>
          <w:szCs w:val="20"/>
          <w:lang w:val="en-US"/>
        </w:rPr>
        <w:t>for</w:t>
      </w:r>
      <w:r w:rsidR="007D40D2" w:rsidRPr="00B01D55">
        <w:rPr>
          <w:rFonts w:ascii="Times New Roman" w:hAnsi="Times New Roman" w:cs="Times New Roman"/>
          <w:sz w:val="20"/>
          <w:szCs w:val="20"/>
          <w:lang w:val="en-US"/>
        </w:rPr>
        <w:t xml:space="preserve"> Joint Operations;</w:t>
      </w:r>
      <w:r w:rsidR="001E78D8" w:rsidRPr="00B01D55">
        <w:rPr>
          <w:rFonts w:ascii="Times New Roman" w:hAnsi="Times New Roman" w:cs="Times New Roman"/>
          <w:sz w:val="20"/>
          <w:szCs w:val="20"/>
          <w:lang w:val="en-US"/>
        </w:rPr>
        <w:t xml:space="preserve"> </w:t>
      </w:r>
      <w:r w:rsidR="007D40D2" w:rsidRPr="00B01D55">
        <w:rPr>
          <w:rFonts w:ascii="Times New Roman" w:hAnsi="Times New Roman" w:cs="Times New Roman"/>
          <w:sz w:val="20"/>
          <w:szCs w:val="20"/>
          <w:lang w:val="en-US"/>
        </w:rPr>
        <w:t>Brazilian Intelligence Agency;</w:t>
      </w:r>
      <w:r w:rsidR="001E78D8" w:rsidRPr="00B01D55">
        <w:rPr>
          <w:rFonts w:ascii="Times New Roman" w:hAnsi="Times New Roman" w:cs="Times New Roman"/>
          <w:sz w:val="20"/>
          <w:szCs w:val="20"/>
          <w:lang w:val="en-US"/>
        </w:rPr>
        <w:t xml:space="preserve"> </w:t>
      </w:r>
      <w:r w:rsidR="007D40D2" w:rsidRPr="00B01D55">
        <w:rPr>
          <w:rFonts w:ascii="Times New Roman" w:hAnsi="Times New Roman" w:cs="Times New Roman"/>
          <w:sz w:val="20"/>
          <w:szCs w:val="20"/>
          <w:lang w:val="en-US"/>
        </w:rPr>
        <w:t>Highway Federal Police;</w:t>
      </w:r>
      <w:r w:rsidR="001E78D8" w:rsidRPr="00B01D55">
        <w:rPr>
          <w:rFonts w:ascii="Times New Roman" w:hAnsi="Times New Roman" w:cs="Times New Roman"/>
          <w:sz w:val="20"/>
          <w:szCs w:val="20"/>
          <w:lang w:val="en-US"/>
        </w:rPr>
        <w:t xml:space="preserve"> </w:t>
      </w:r>
      <w:r w:rsidR="007D40D2" w:rsidRPr="00B01D55">
        <w:rPr>
          <w:rFonts w:ascii="Times New Roman" w:hAnsi="Times New Roman" w:cs="Times New Roman"/>
          <w:sz w:val="20"/>
          <w:szCs w:val="20"/>
          <w:lang w:val="en-US"/>
        </w:rPr>
        <w:t>Federal Police;</w:t>
      </w:r>
      <w:r w:rsidR="001E78D8" w:rsidRPr="00B01D55">
        <w:rPr>
          <w:rFonts w:ascii="Times New Roman" w:hAnsi="Times New Roman" w:cs="Times New Roman"/>
          <w:sz w:val="20"/>
          <w:szCs w:val="20"/>
          <w:lang w:val="en-US"/>
        </w:rPr>
        <w:t xml:space="preserve"> </w:t>
      </w:r>
      <w:r w:rsidR="007D40D2" w:rsidRPr="00B01D55">
        <w:rPr>
          <w:rFonts w:ascii="Times New Roman" w:hAnsi="Times New Roman" w:cs="Times New Roman"/>
          <w:sz w:val="20"/>
          <w:szCs w:val="20"/>
          <w:lang w:val="en-US"/>
        </w:rPr>
        <w:t xml:space="preserve">State Police agents from the states of Rio de Janeiro; São Paulo; Paraná; Santa Catarina and Rio Grande do </w:t>
      </w:r>
      <w:proofErr w:type="spellStart"/>
      <w:r w:rsidR="007D40D2" w:rsidRPr="00B01D55">
        <w:rPr>
          <w:rFonts w:ascii="Times New Roman" w:hAnsi="Times New Roman" w:cs="Times New Roman"/>
          <w:sz w:val="20"/>
          <w:szCs w:val="20"/>
          <w:lang w:val="en-US"/>
        </w:rPr>
        <w:t>Sul</w:t>
      </w:r>
      <w:proofErr w:type="spellEnd"/>
      <w:r w:rsidR="0094787B" w:rsidRPr="00B01D55">
        <w:rPr>
          <w:rFonts w:ascii="Times New Roman" w:hAnsi="Times New Roman" w:cs="Times New Roman"/>
          <w:sz w:val="20"/>
          <w:szCs w:val="20"/>
          <w:lang w:val="en-US"/>
        </w:rPr>
        <w:t>;</w:t>
      </w:r>
      <w:r w:rsidR="001E78D8" w:rsidRPr="00B01D55">
        <w:rPr>
          <w:rFonts w:ascii="Times New Roman" w:hAnsi="Times New Roman" w:cs="Times New Roman"/>
          <w:sz w:val="20"/>
          <w:szCs w:val="20"/>
          <w:lang w:val="en-US"/>
        </w:rPr>
        <w:t xml:space="preserve"> </w:t>
      </w:r>
      <w:r w:rsidR="0094787B" w:rsidRPr="00B01D55">
        <w:rPr>
          <w:rFonts w:ascii="Times New Roman" w:hAnsi="Times New Roman" w:cs="Times New Roman"/>
          <w:sz w:val="20"/>
          <w:szCs w:val="20"/>
          <w:lang w:val="en-US"/>
        </w:rPr>
        <w:t>INB operator representative.</w:t>
      </w:r>
    </w:p>
    <w:p w14:paraId="4757E8C1" w14:textId="77777777" w:rsidR="0006642E" w:rsidRPr="00B01D55" w:rsidRDefault="0006642E" w:rsidP="007D40D2">
      <w:pPr>
        <w:spacing w:after="0"/>
        <w:ind w:firstLine="426"/>
        <w:jc w:val="both"/>
        <w:rPr>
          <w:rFonts w:ascii="Times New Roman" w:hAnsi="Times New Roman" w:cs="Times New Roman"/>
          <w:sz w:val="20"/>
          <w:szCs w:val="20"/>
          <w:lang w:val="en-US"/>
        </w:rPr>
      </w:pPr>
    </w:p>
    <w:p w14:paraId="53B998FB" w14:textId="289FC2E3" w:rsidR="005813CB" w:rsidRPr="00B01D55" w:rsidRDefault="005813CB"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Real time images were provided and if, for example, an accident occurred in the itinerary, the nuclear conveyance was notified before it reached the location and arrangements were made so the incident would no</w:t>
      </w:r>
      <w:r w:rsidR="00B84C16" w:rsidRPr="00B01D55">
        <w:rPr>
          <w:rFonts w:ascii="Times New Roman" w:hAnsi="Times New Roman" w:cs="Times New Roman"/>
          <w:sz w:val="20"/>
          <w:szCs w:val="20"/>
          <w:lang w:val="en-US"/>
        </w:rPr>
        <w:t>t</w:t>
      </w:r>
      <w:r w:rsidRPr="00B01D55">
        <w:rPr>
          <w:rFonts w:ascii="Times New Roman" w:hAnsi="Times New Roman" w:cs="Times New Roman"/>
          <w:sz w:val="20"/>
          <w:szCs w:val="20"/>
          <w:lang w:val="en-US"/>
        </w:rPr>
        <w:t xml:space="preserve"> interfere with the operation.</w:t>
      </w:r>
    </w:p>
    <w:p w14:paraId="3769100C" w14:textId="77777777" w:rsidR="005813CB" w:rsidRPr="00B01D55" w:rsidRDefault="005813CB" w:rsidP="002C4CBC">
      <w:pPr>
        <w:spacing w:after="0"/>
        <w:jc w:val="both"/>
        <w:rPr>
          <w:rFonts w:ascii="Times New Roman" w:hAnsi="Times New Roman" w:cs="Times New Roman"/>
          <w:sz w:val="20"/>
          <w:szCs w:val="20"/>
          <w:lang w:val="en-US"/>
        </w:rPr>
      </w:pPr>
    </w:p>
    <w:p w14:paraId="0929EAFD" w14:textId="73C02C22" w:rsidR="00017245" w:rsidRPr="00B01D55" w:rsidRDefault="005813CB"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previous arrangements and protocols established among the Federal </w:t>
      </w:r>
      <w:r w:rsidR="00F725CC" w:rsidRPr="00B01D55">
        <w:rPr>
          <w:rFonts w:ascii="Times New Roman" w:hAnsi="Times New Roman" w:cs="Times New Roman"/>
          <w:sz w:val="20"/>
          <w:szCs w:val="20"/>
          <w:lang w:val="en-US"/>
        </w:rPr>
        <w:t xml:space="preserve">Secretariat for </w:t>
      </w:r>
      <w:r w:rsidRPr="00B01D55">
        <w:rPr>
          <w:rFonts w:ascii="Times New Roman" w:hAnsi="Times New Roman" w:cs="Times New Roman"/>
          <w:sz w:val="20"/>
          <w:szCs w:val="20"/>
          <w:lang w:val="en-US"/>
        </w:rPr>
        <w:t>Integrated Operations and the five State Secretariats</w:t>
      </w:r>
      <w:r w:rsidR="00F725CC" w:rsidRPr="00B01D55">
        <w:rPr>
          <w:rFonts w:ascii="Times New Roman" w:hAnsi="Times New Roman" w:cs="Times New Roman"/>
          <w:sz w:val="20"/>
          <w:szCs w:val="20"/>
          <w:lang w:val="en-US"/>
        </w:rPr>
        <w:t xml:space="preserve"> for Public Security</w:t>
      </w:r>
      <w:r w:rsidRPr="00B01D55">
        <w:rPr>
          <w:rFonts w:ascii="Times New Roman" w:hAnsi="Times New Roman" w:cs="Times New Roman"/>
          <w:sz w:val="20"/>
          <w:szCs w:val="20"/>
          <w:lang w:val="en-US"/>
        </w:rPr>
        <w:t xml:space="preserve"> were crucial for the operation success. This reflected in</w:t>
      </w:r>
      <w:r w:rsidR="00F725CC" w:rsidRPr="00B01D55">
        <w:rPr>
          <w:rFonts w:ascii="Times New Roman" w:hAnsi="Times New Roman" w:cs="Times New Roman"/>
          <w:sz w:val="20"/>
          <w:szCs w:val="20"/>
          <w:lang w:val="en-US"/>
        </w:rPr>
        <w:t xml:space="preserve"> much more efficient</w:t>
      </w:r>
      <w:r w:rsidRPr="00B01D55">
        <w:rPr>
          <w:rFonts w:ascii="Times New Roman" w:hAnsi="Times New Roman" w:cs="Times New Roman"/>
          <w:sz w:val="20"/>
          <w:szCs w:val="20"/>
          <w:lang w:val="en-US"/>
        </w:rPr>
        <w:t xml:space="preserve"> </w:t>
      </w:r>
      <w:r w:rsidR="0094787B" w:rsidRPr="00B01D55">
        <w:rPr>
          <w:rFonts w:ascii="Times New Roman" w:hAnsi="Times New Roman" w:cs="Times New Roman"/>
          <w:sz w:val="20"/>
          <w:szCs w:val="20"/>
          <w:lang w:val="en-US"/>
        </w:rPr>
        <w:t>c</w:t>
      </w:r>
      <w:r w:rsidRPr="00B01D55">
        <w:rPr>
          <w:rFonts w:ascii="Times New Roman" w:hAnsi="Times New Roman" w:cs="Times New Roman"/>
          <w:sz w:val="20"/>
          <w:szCs w:val="20"/>
          <w:lang w:val="en-US"/>
        </w:rPr>
        <w:t>o</w:t>
      </w:r>
      <w:r w:rsidR="00191A13" w:rsidRPr="00B01D55">
        <w:rPr>
          <w:rFonts w:ascii="Times New Roman" w:hAnsi="Times New Roman" w:cs="Times New Roman"/>
          <w:sz w:val="20"/>
          <w:szCs w:val="20"/>
          <w:lang w:val="en-US"/>
        </w:rPr>
        <w:t>m</w:t>
      </w:r>
      <w:r w:rsidRPr="00B01D55">
        <w:rPr>
          <w:rFonts w:ascii="Times New Roman" w:hAnsi="Times New Roman" w:cs="Times New Roman"/>
          <w:sz w:val="20"/>
          <w:szCs w:val="20"/>
          <w:lang w:val="en-US"/>
        </w:rPr>
        <w:t xml:space="preserve">mand and </w:t>
      </w:r>
      <w:r w:rsidR="0094787B" w:rsidRPr="00B01D55">
        <w:rPr>
          <w:rFonts w:ascii="Times New Roman" w:hAnsi="Times New Roman" w:cs="Times New Roman"/>
          <w:sz w:val="20"/>
          <w:szCs w:val="20"/>
          <w:lang w:val="en-US"/>
        </w:rPr>
        <w:t>c</w:t>
      </w:r>
      <w:r w:rsidRPr="00B01D55">
        <w:rPr>
          <w:rFonts w:ascii="Times New Roman" w:hAnsi="Times New Roman" w:cs="Times New Roman"/>
          <w:sz w:val="20"/>
          <w:szCs w:val="20"/>
          <w:lang w:val="en-US"/>
        </w:rPr>
        <w:t xml:space="preserve">ontrol </w:t>
      </w:r>
      <w:r w:rsidR="00F725CC" w:rsidRPr="00B01D55">
        <w:rPr>
          <w:rFonts w:ascii="Times New Roman" w:hAnsi="Times New Roman" w:cs="Times New Roman"/>
          <w:sz w:val="20"/>
          <w:szCs w:val="20"/>
          <w:lang w:val="en-US"/>
        </w:rPr>
        <w:t xml:space="preserve">relation among </w:t>
      </w:r>
      <w:r w:rsidRPr="00B01D55">
        <w:rPr>
          <w:rFonts w:ascii="Times New Roman" w:hAnsi="Times New Roman" w:cs="Times New Roman"/>
          <w:sz w:val="20"/>
          <w:szCs w:val="20"/>
          <w:lang w:val="en-US"/>
        </w:rPr>
        <w:t>the National Transport Control Centers and the Regional Transport Control Centers.</w:t>
      </w:r>
    </w:p>
    <w:p w14:paraId="37B6FED0" w14:textId="77777777" w:rsidR="00017245" w:rsidRPr="00B01D55" w:rsidRDefault="00017245" w:rsidP="002C4CBC">
      <w:pPr>
        <w:spacing w:after="0"/>
        <w:jc w:val="both"/>
        <w:rPr>
          <w:rFonts w:ascii="Times New Roman" w:hAnsi="Times New Roman" w:cs="Times New Roman"/>
          <w:sz w:val="20"/>
          <w:szCs w:val="20"/>
          <w:lang w:val="en-US"/>
        </w:rPr>
      </w:pPr>
    </w:p>
    <w:p w14:paraId="51B13DD6" w14:textId="292343F4" w:rsidR="005813CB" w:rsidRPr="00B01D55" w:rsidRDefault="00017245"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daily operational cycle started at </w:t>
      </w:r>
      <w:r w:rsidR="00FA733C" w:rsidRPr="00B01D55">
        <w:rPr>
          <w:rFonts w:ascii="Times New Roman" w:hAnsi="Times New Roman" w:cs="Times New Roman"/>
          <w:sz w:val="20"/>
          <w:szCs w:val="20"/>
          <w:lang w:val="en-US"/>
        </w:rPr>
        <w:t>early morning</w:t>
      </w:r>
      <w:r w:rsidR="00191A13" w:rsidRPr="00B01D55">
        <w:rPr>
          <w:rFonts w:ascii="Times New Roman" w:hAnsi="Times New Roman" w:cs="Times New Roman"/>
          <w:sz w:val="20"/>
          <w:szCs w:val="20"/>
          <w:lang w:val="en-US"/>
        </w:rPr>
        <w:t xml:space="preserve"> with Command and Control Center activation at “full operational”</w:t>
      </w:r>
      <w:r w:rsidR="00A547E9" w:rsidRPr="00B01D55">
        <w:rPr>
          <w:rFonts w:ascii="Times New Roman" w:hAnsi="Times New Roman" w:cs="Times New Roman"/>
          <w:sz w:val="20"/>
          <w:szCs w:val="20"/>
          <w:lang w:val="en-US"/>
        </w:rPr>
        <w:t xml:space="preserve">. </w:t>
      </w:r>
      <w:r w:rsidR="00FA733C" w:rsidRPr="00B01D55">
        <w:rPr>
          <w:rFonts w:ascii="Times New Roman" w:hAnsi="Times New Roman" w:cs="Times New Roman"/>
          <w:sz w:val="20"/>
          <w:szCs w:val="20"/>
          <w:lang w:val="en-US"/>
        </w:rPr>
        <w:t>During the night</w:t>
      </w:r>
      <w:r w:rsidRPr="00B01D55">
        <w:rPr>
          <w:rFonts w:ascii="Times New Roman" w:hAnsi="Times New Roman" w:cs="Times New Roman"/>
          <w:sz w:val="20"/>
          <w:szCs w:val="20"/>
          <w:lang w:val="en-US"/>
        </w:rPr>
        <w:t xml:space="preserve">, </w:t>
      </w:r>
      <w:r w:rsidR="00EA1987" w:rsidRPr="00B01D55">
        <w:rPr>
          <w:rFonts w:ascii="Times New Roman" w:hAnsi="Times New Roman" w:cs="Times New Roman"/>
          <w:sz w:val="20"/>
          <w:szCs w:val="20"/>
          <w:lang w:val="en-US"/>
        </w:rPr>
        <w:t>t</w:t>
      </w:r>
      <w:r w:rsidRPr="00B01D55">
        <w:rPr>
          <w:rFonts w:ascii="Times New Roman" w:hAnsi="Times New Roman" w:cs="Times New Roman"/>
          <w:sz w:val="20"/>
          <w:szCs w:val="20"/>
          <w:lang w:val="en-US"/>
        </w:rPr>
        <w:t xml:space="preserve">he </w:t>
      </w:r>
      <w:r w:rsidR="00EA1987" w:rsidRPr="00B01D55">
        <w:rPr>
          <w:rFonts w:ascii="Times New Roman" w:hAnsi="Times New Roman" w:cs="Times New Roman"/>
          <w:sz w:val="20"/>
          <w:szCs w:val="20"/>
          <w:lang w:val="en-US"/>
        </w:rPr>
        <w:t xml:space="preserve">National </w:t>
      </w:r>
      <w:r w:rsidRPr="00B01D55">
        <w:rPr>
          <w:rFonts w:ascii="Times New Roman" w:hAnsi="Times New Roman" w:cs="Times New Roman"/>
          <w:sz w:val="20"/>
          <w:szCs w:val="20"/>
          <w:lang w:val="en-US"/>
        </w:rPr>
        <w:t>Transport Control Center reduce</w:t>
      </w:r>
      <w:r w:rsidR="00EA1987" w:rsidRPr="00B01D55">
        <w:rPr>
          <w:rFonts w:ascii="Times New Roman" w:hAnsi="Times New Roman" w:cs="Times New Roman"/>
          <w:sz w:val="20"/>
          <w:szCs w:val="20"/>
          <w:lang w:val="en-US"/>
        </w:rPr>
        <w:t>d</w:t>
      </w:r>
      <w:r w:rsidRPr="00B01D55">
        <w:rPr>
          <w:rFonts w:ascii="Times New Roman" w:hAnsi="Times New Roman" w:cs="Times New Roman"/>
          <w:sz w:val="20"/>
          <w:szCs w:val="20"/>
          <w:lang w:val="en-US"/>
        </w:rPr>
        <w:t xml:space="preserve"> </w:t>
      </w:r>
      <w:r w:rsidR="00FA733C" w:rsidRPr="00B01D55">
        <w:rPr>
          <w:rFonts w:ascii="Times New Roman" w:hAnsi="Times New Roman" w:cs="Times New Roman"/>
          <w:sz w:val="20"/>
          <w:szCs w:val="20"/>
          <w:lang w:val="en-US"/>
        </w:rPr>
        <w:t>its</w:t>
      </w:r>
      <w:r w:rsidRPr="00B01D55">
        <w:rPr>
          <w:rFonts w:ascii="Times New Roman" w:hAnsi="Times New Roman" w:cs="Times New Roman"/>
          <w:sz w:val="20"/>
          <w:szCs w:val="20"/>
          <w:lang w:val="en-US"/>
        </w:rPr>
        <w:t xml:space="preserve"> </w:t>
      </w:r>
      <w:r w:rsidR="00FA733C" w:rsidRPr="00B01D55">
        <w:rPr>
          <w:rFonts w:ascii="Times New Roman" w:hAnsi="Times New Roman" w:cs="Times New Roman"/>
          <w:sz w:val="20"/>
          <w:szCs w:val="20"/>
          <w:lang w:val="en-US"/>
        </w:rPr>
        <w:t xml:space="preserve">readiness </w:t>
      </w:r>
      <w:r w:rsidRPr="00B01D55">
        <w:rPr>
          <w:rFonts w:ascii="Times New Roman" w:hAnsi="Times New Roman" w:cs="Times New Roman"/>
          <w:sz w:val="20"/>
          <w:szCs w:val="20"/>
          <w:lang w:val="en-US"/>
        </w:rPr>
        <w:t>status</w:t>
      </w:r>
      <w:r w:rsidR="00FA733C" w:rsidRPr="00B01D55">
        <w:rPr>
          <w:rFonts w:ascii="Times New Roman" w:hAnsi="Times New Roman" w:cs="Times New Roman"/>
          <w:sz w:val="20"/>
          <w:szCs w:val="20"/>
          <w:lang w:val="en-US"/>
        </w:rPr>
        <w:t xml:space="preserve"> and</w:t>
      </w:r>
      <w:r w:rsidR="00EA1987" w:rsidRPr="00B01D55">
        <w:rPr>
          <w:rFonts w:ascii="Times New Roman" w:hAnsi="Times New Roman" w:cs="Times New Roman"/>
          <w:sz w:val="20"/>
          <w:szCs w:val="20"/>
          <w:lang w:val="en-US"/>
        </w:rPr>
        <w:t xml:space="preserve"> the security responsibility </w:t>
      </w:r>
      <w:r w:rsidR="00FA733C" w:rsidRPr="00B01D55">
        <w:rPr>
          <w:rFonts w:ascii="Times New Roman" w:hAnsi="Times New Roman" w:cs="Times New Roman"/>
          <w:sz w:val="20"/>
          <w:szCs w:val="20"/>
          <w:lang w:val="en-US"/>
        </w:rPr>
        <w:t>was transferred to</w:t>
      </w:r>
      <w:r w:rsidR="00EA1987" w:rsidRPr="00B01D55">
        <w:rPr>
          <w:rFonts w:ascii="Times New Roman" w:hAnsi="Times New Roman" w:cs="Times New Roman"/>
          <w:sz w:val="20"/>
          <w:szCs w:val="20"/>
          <w:lang w:val="en-US"/>
        </w:rPr>
        <w:t xml:space="preserve"> the Reg</w:t>
      </w:r>
      <w:r w:rsidR="00FA733C" w:rsidRPr="00B01D55">
        <w:rPr>
          <w:rFonts w:ascii="Times New Roman" w:hAnsi="Times New Roman" w:cs="Times New Roman"/>
          <w:sz w:val="20"/>
          <w:szCs w:val="20"/>
          <w:lang w:val="en-US"/>
        </w:rPr>
        <w:t xml:space="preserve">ional Transport Control Centers, considering that the conveyance security was in charge of the State Police. </w:t>
      </w:r>
      <w:r w:rsidR="005813CB" w:rsidRPr="00B01D55">
        <w:rPr>
          <w:rFonts w:ascii="Times New Roman" w:hAnsi="Times New Roman" w:cs="Times New Roman"/>
          <w:sz w:val="20"/>
          <w:szCs w:val="20"/>
          <w:lang w:val="en-US"/>
        </w:rPr>
        <w:t xml:space="preserve">     </w:t>
      </w:r>
    </w:p>
    <w:p w14:paraId="029AE351" w14:textId="77777777" w:rsidR="00001692" w:rsidRPr="00B01D55" w:rsidRDefault="00001692" w:rsidP="002C4CBC">
      <w:pPr>
        <w:spacing w:after="0"/>
        <w:jc w:val="both"/>
        <w:rPr>
          <w:rFonts w:ascii="Times New Roman" w:hAnsi="Times New Roman" w:cs="Times New Roman"/>
          <w:sz w:val="20"/>
          <w:szCs w:val="20"/>
          <w:lang w:val="en-US"/>
        </w:rPr>
      </w:pPr>
    </w:p>
    <w:p w14:paraId="7E7191E6" w14:textId="2E69F755" w:rsidR="002C4CBC" w:rsidRPr="00B01D55" w:rsidRDefault="005813CB"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There were routine briefings in the morning and at the end of the day</w:t>
      </w:r>
      <w:r w:rsidR="00017245" w:rsidRPr="00B01D55">
        <w:rPr>
          <w:rFonts w:ascii="Times New Roman" w:hAnsi="Times New Roman" w:cs="Times New Roman"/>
          <w:sz w:val="20"/>
          <w:szCs w:val="20"/>
          <w:lang w:val="en-US"/>
        </w:rPr>
        <w:t>. The matrix events were analyzed with the identification of reasons for delays and occurrence</w:t>
      </w:r>
      <w:r w:rsidR="00F725CC" w:rsidRPr="00B01D55">
        <w:rPr>
          <w:rFonts w:ascii="Times New Roman" w:hAnsi="Times New Roman" w:cs="Times New Roman"/>
          <w:sz w:val="20"/>
          <w:szCs w:val="20"/>
          <w:lang w:val="en-US"/>
        </w:rPr>
        <w:t>s</w:t>
      </w:r>
      <w:r w:rsidR="00017245" w:rsidRPr="00B01D55">
        <w:rPr>
          <w:rFonts w:ascii="Times New Roman" w:hAnsi="Times New Roman" w:cs="Times New Roman"/>
          <w:sz w:val="20"/>
          <w:szCs w:val="20"/>
          <w:lang w:val="en-US"/>
        </w:rPr>
        <w:t xml:space="preserve"> of unplanned events.</w:t>
      </w:r>
    </w:p>
    <w:p w14:paraId="6B1356DA" w14:textId="77777777" w:rsidR="00017245" w:rsidRPr="00B01D55" w:rsidRDefault="00017245" w:rsidP="002C4CBC">
      <w:pPr>
        <w:spacing w:after="0"/>
        <w:jc w:val="both"/>
        <w:rPr>
          <w:rFonts w:ascii="Times New Roman" w:hAnsi="Times New Roman" w:cs="Times New Roman"/>
          <w:sz w:val="20"/>
          <w:szCs w:val="20"/>
          <w:lang w:val="en-US"/>
        </w:rPr>
      </w:pPr>
    </w:p>
    <w:p w14:paraId="72B9998D" w14:textId="42EEDB3E" w:rsidR="00747248" w:rsidRPr="00B01D55" w:rsidRDefault="00747248" w:rsidP="002C4CBC">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5.</w:t>
      </w:r>
      <w:r w:rsidR="003520E7" w:rsidRPr="00B01D55">
        <w:rPr>
          <w:rFonts w:ascii="Times New Roman" w:hAnsi="Times New Roman" w:cs="Times New Roman"/>
          <w:b/>
          <w:sz w:val="20"/>
          <w:szCs w:val="20"/>
          <w:lang w:val="en-US"/>
        </w:rPr>
        <w:t>5</w:t>
      </w:r>
      <w:r w:rsidR="002840B2">
        <w:rPr>
          <w:rFonts w:ascii="Times New Roman" w:hAnsi="Times New Roman" w:cs="Times New Roman"/>
          <w:b/>
          <w:sz w:val="20"/>
          <w:szCs w:val="20"/>
          <w:lang w:val="en-US"/>
        </w:rPr>
        <w:t xml:space="preserve">.    </w:t>
      </w:r>
      <w:r w:rsidRPr="00B01D55">
        <w:rPr>
          <w:rFonts w:ascii="Times New Roman" w:hAnsi="Times New Roman" w:cs="Times New Roman"/>
          <w:b/>
          <w:sz w:val="20"/>
          <w:szCs w:val="20"/>
          <w:lang w:val="en-US"/>
        </w:rPr>
        <w:t xml:space="preserve">Incidents during the operation </w:t>
      </w:r>
    </w:p>
    <w:p w14:paraId="5AF1ACC6" w14:textId="77777777" w:rsidR="00EC606A" w:rsidRPr="00B01D55" w:rsidRDefault="00EC606A" w:rsidP="002C4CBC">
      <w:pPr>
        <w:spacing w:after="0"/>
        <w:jc w:val="both"/>
        <w:rPr>
          <w:rFonts w:ascii="Times New Roman" w:hAnsi="Times New Roman" w:cs="Times New Roman"/>
          <w:sz w:val="20"/>
          <w:szCs w:val="20"/>
          <w:lang w:val="en-US"/>
        </w:rPr>
      </w:pPr>
    </w:p>
    <w:p w14:paraId="07144898" w14:textId="07B67171" w:rsidR="00001692" w:rsidRPr="000672F4" w:rsidRDefault="00EC606A" w:rsidP="002C4CBC">
      <w:pPr>
        <w:spacing w:after="0"/>
        <w:jc w:val="both"/>
        <w:rPr>
          <w:rFonts w:ascii="Times New Roman" w:hAnsi="Times New Roman" w:cs="Times New Roman"/>
          <w:i/>
          <w:sz w:val="20"/>
          <w:szCs w:val="20"/>
        </w:rPr>
      </w:pPr>
      <w:r w:rsidRPr="000672F4">
        <w:rPr>
          <w:rFonts w:ascii="Times New Roman" w:hAnsi="Times New Roman" w:cs="Times New Roman"/>
          <w:i/>
          <w:sz w:val="20"/>
          <w:szCs w:val="20"/>
        </w:rPr>
        <w:t>5.5.1</w:t>
      </w:r>
      <w:proofErr w:type="gramStart"/>
      <w:r w:rsidRPr="000672F4">
        <w:rPr>
          <w:rFonts w:ascii="Times New Roman" w:hAnsi="Times New Roman" w:cs="Times New Roman"/>
          <w:i/>
          <w:sz w:val="20"/>
          <w:szCs w:val="20"/>
        </w:rPr>
        <w:t xml:space="preserve"> </w:t>
      </w:r>
      <w:r w:rsidR="002840B2" w:rsidRPr="000672F4">
        <w:rPr>
          <w:rFonts w:ascii="Times New Roman" w:hAnsi="Times New Roman" w:cs="Times New Roman"/>
          <w:i/>
          <w:sz w:val="20"/>
          <w:szCs w:val="20"/>
        </w:rPr>
        <w:t xml:space="preserve"> </w:t>
      </w:r>
      <w:proofErr w:type="spellStart"/>
      <w:proofErr w:type="gramEnd"/>
      <w:r w:rsidRPr="000672F4">
        <w:rPr>
          <w:rFonts w:ascii="Times New Roman" w:hAnsi="Times New Roman" w:cs="Times New Roman"/>
          <w:i/>
          <w:sz w:val="20"/>
          <w:szCs w:val="20"/>
        </w:rPr>
        <w:t>State</w:t>
      </w:r>
      <w:proofErr w:type="spellEnd"/>
      <w:r w:rsidRPr="000672F4">
        <w:rPr>
          <w:rFonts w:ascii="Times New Roman" w:hAnsi="Times New Roman" w:cs="Times New Roman"/>
          <w:i/>
          <w:sz w:val="20"/>
          <w:szCs w:val="20"/>
        </w:rPr>
        <w:t xml:space="preserve"> </w:t>
      </w:r>
      <w:proofErr w:type="spellStart"/>
      <w:r w:rsidRPr="000672F4">
        <w:rPr>
          <w:rFonts w:ascii="Times New Roman" w:hAnsi="Times New Roman" w:cs="Times New Roman"/>
          <w:i/>
          <w:sz w:val="20"/>
          <w:szCs w:val="20"/>
        </w:rPr>
        <w:t>of</w:t>
      </w:r>
      <w:proofErr w:type="spellEnd"/>
      <w:r w:rsidRPr="000672F4">
        <w:rPr>
          <w:rFonts w:ascii="Times New Roman" w:hAnsi="Times New Roman" w:cs="Times New Roman"/>
          <w:i/>
          <w:sz w:val="20"/>
          <w:szCs w:val="20"/>
        </w:rPr>
        <w:t xml:space="preserve"> Rio de Janeiro</w:t>
      </w:r>
      <w:r w:rsidR="001E78D8" w:rsidRPr="000672F4">
        <w:rPr>
          <w:rFonts w:ascii="Times New Roman" w:hAnsi="Times New Roman" w:cs="Times New Roman"/>
          <w:i/>
          <w:sz w:val="20"/>
          <w:szCs w:val="20"/>
        </w:rPr>
        <w:t xml:space="preserve">: </w:t>
      </w:r>
      <w:r w:rsidR="001E78D8" w:rsidRPr="000672F4">
        <w:rPr>
          <w:rFonts w:ascii="Times New Roman" w:hAnsi="Times New Roman" w:cs="Times New Roman"/>
          <w:sz w:val="20"/>
          <w:szCs w:val="20"/>
        </w:rPr>
        <w:t>n</w:t>
      </w:r>
      <w:r w:rsidRPr="000672F4">
        <w:rPr>
          <w:rFonts w:ascii="Times New Roman" w:hAnsi="Times New Roman" w:cs="Times New Roman"/>
          <w:sz w:val="20"/>
          <w:szCs w:val="20"/>
        </w:rPr>
        <w:t xml:space="preserve">o </w:t>
      </w:r>
      <w:proofErr w:type="spellStart"/>
      <w:r w:rsidRPr="000672F4">
        <w:rPr>
          <w:rFonts w:ascii="Times New Roman" w:hAnsi="Times New Roman" w:cs="Times New Roman"/>
          <w:sz w:val="20"/>
          <w:szCs w:val="20"/>
        </w:rPr>
        <w:t>incidents</w:t>
      </w:r>
      <w:proofErr w:type="spellEnd"/>
      <w:r w:rsidRPr="000672F4">
        <w:rPr>
          <w:rFonts w:ascii="Times New Roman" w:hAnsi="Times New Roman" w:cs="Times New Roman"/>
          <w:sz w:val="20"/>
          <w:szCs w:val="20"/>
        </w:rPr>
        <w:t xml:space="preserve"> </w:t>
      </w:r>
      <w:proofErr w:type="spellStart"/>
      <w:r w:rsidRPr="000672F4">
        <w:rPr>
          <w:rFonts w:ascii="Times New Roman" w:hAnsi="Times New Roman" w:cs="Times New Roman"/>
          <w:sz w:val="20"/>
          <w:szCs w:val="20"/>
        </w:rPr>
        <w:t>reported</w:t>
      </w:r>
      <w:proofErr w:type="spellEnd"/>
      <w:r w:rsidRPr="000672F4">
        <w:rPr>
          <w:rFonts w:ascii="Times New Roman" w:hAnsi="Times New Roman" w:cs="Times New Roman"/>
          <w:i/>
          <w:sz w:val="20"/>
          <w:szCs w:val="20"/>
        </w:rPr>
        <w:t>.</w:t>
      </w:r>
    </w:p>
    <w:p w14:paraId="5602464C" w14:textId="77777777" w:rsidR="00EC606A" w:rsidRPr="000672F4" w:rsidRDefault="00EC606A" w:rsidP="002C4CBC">
      <w:pPr>
        <w:spacing w:after="0"/>
        <w:jc w:val="both"/>
        <w:rPr>
          <w:rFonts w:ascii="Times New Roman" w:hAnsi="Times New Roman" w:cs="Times New Roman"/>
          <w:sz w:val="20"/>
          <w:szCs w:val="20"/>
        </w:rPr>
      </w:pPr>
    </w:p>
    <w:p w14:paraId="7BE1B025" w14:textId="605DC0B3" w:rsidR="00EC606A" w:rsidRPr="002840B2" w:rsidRDefault="00EC606A" w:rsidP="002C4CBC">
      <w:pPr>
        <w:spacing w:after="0"/>
        <w:jc w:val="both"/>
        <w:rPr>
          <w:rFonts w:ascii="Times New Roman" w:hAnsi="Times New Roman" w:cs="Times New Roman"/>
          <w:i/>
          <w:sz w:val="20"/>
          <w:szCs w:val="20"/>
          <w:lang w:val="en-US"/>
        </w:rPr>
      </w:pPr>
      <w:proofErr w:type="gramStart"/>
      <w:r w:rsidRPr="002840B2">
        <w:rPr>
          <w:rFonts w:ascii="Times New Roman" w:hAnsi="Times New Roman" w:cs="Times New Roman"/>
          <w:i/>
          <w:sz w:val="20"/>
          <w:szCs w:val="20"/>
          <w:lang w:val="en-US"/>
        </w:rPr>
        <w:t xml:space="preserve">5.5.2 </w:t>
      </w:r>
      <w:r w:rsidR="002840B2">
        <w:rPr>
          <w:rFonts w:ascii="Times New Roman" w:hAnsi="Times New Roman" w:cs="Times New Roman"/>
          <w:i/>
          <w:sz w:val="20"/>
          <w:szCs w:val="20"/>
          <w:lang w:val="en-US"/>
        </w:rPr>
        <w:t xml:space="preserve"> </w:t>
      </w:r>
      <w:r w:rsidRPr="002840B2">
        <w:rPr>
          <w:rFonts w:ascii="Times New Roman" w:hAnsi="Times New Roman" w:cs="Times New Roman"/>
          <w:i/>
          <w:sz w:val="20"/>
          <w:szCs w:val="20"/>
          <w:lang w:val="en-US"/>
        </w:rPr>
        <w:t>State</w:t>
      </w:r>
      <w:proofErr w:type="gramEnd"/>
      <w:r w:rsidRPr="002840B2">
        <w:rPr>
          <w:rFonts w:ascii="Times New Roman" w:hAnsi="Times New Roman" w:cs="Times New Roman"/>
          <w:i/>
          <w:sz w:val="20"/>
          <w:szCs w:val="20"/>
          <w:lang w:val="en-US"/>
        </w:rPr>
        <w:t xml:space="preserve"> of São Paulo</w:t>
      </w:r>
    </w:p>
    <w:p w14:paraId="756DDBCA" w14:textId="7F4DACFF" w:rsidR="001B7224" w:rsidRPr="00B01D55" w:rsidRDefault="00EC606A" w:rsidP="002C4CBC">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a) Administrative incident</w:t>
      </w:r>
      <w:r w:rsidR="00322A0D" w:rsidRPr="00B01D55">
        <w:rPr>
          <w:rFonts w:ascii="Times New Roman" w:hAnsi="Times New Roman" w:cs="Times New Roman"/>
          <w:sz w:val="20"/>
          <w:szCs w:val="20"/>
          <w:lang w:val="en-US"/>
        </w:rPr>
        <w:t xml:space="preserve">: </w:t>
      </w:r>
      <w:r w:rsidR="001E78D8" w:rsidRPr="00B01D55">
        <w:rPr>
          <w:rFonts w:ascii="Times New Roman" w:hAnsi="Times New Roman" w:cs="Times New Roman"/>
          <w:sz w:val="20"/>
          <w:szCs w:val="20"/>
          <w:lang w:val="en-US"/>
        </w:rPr>
        <w:t>Main</w:t>
      </w:r>
      <w:r w:rsidR="009A44D8" w:rsidRPr="00B01D55">
        <w:rPr>
          <w:rFonts w:ascii="Times New Roman" w:hAnsi="Times New Roman" w:cs="Times New Roman"/>
          <w:sz w:val="20"/>
          <w:szCs w:val="20"/>
          <w:lang w:val="en-US"/>
        </w:rPr>
        <w:t xml:space="preserve"> t</w:t>
      </w:r>
      <w:r w:rsidRPr="00B01D55">
        <w:rPr>
          <w:rFonts w:ascii="Times New Roman" w:hAnsi="Times New Roman" w:cs="Times New Roman"/>
          <w:sz w:val="20"/>
          <w:szCs w:val="20"/>
          <w:lang w:val="en-US"/>
        </w:rPr>
        <w:t>racking system</w:t>
      </w:r>
      <w:r w:rsidR="009A44D8" w:rsidRPr="00B01D55">
        <w:rPr>
          <w:rFonts w:ascii="Times New Roman" w:hAnsi="Times New Roman" w:cs="Times New Roman"/>
          <w:sz w:val="20"/>
          <w:szCs w:val="20"/>
          <w:lang w:val="en-US"/>
        </w:rPr>
        <w:t xml:space="preserve"> malfunctioning. Two of the three</w:t>
      </w:r>
      <w:r w:rsidR="001B7224" w:rsidRPr="00B01D55">
        <w:rPr>
          <w:rFonts w:ascii="Times New Roman" w:hAnsi="Times New Roman" w:cs="Times New Roman"/>
          <w:sz w:val="20"/>
          <w:szCs w:val="20"/>
          <w:lang w:val="en-US"/>
        </w:rPr>
        <w:t xml:space="preserve"> devices attached didn’t perform accordingly. The defective devices were repaired in the first overnight.</w:t>
      </w:r>
    </w:p>
    <w:p w14:paraId="395FA063" w14:textId="47E8531F" w:rsidR="00EC606A" w:rsidRPr="00B01D55" w:rsidRDefault="00EC606A" w:rsidP="002C4CBC">
      <w:pPr>
        <w:spacing w:after="0"/>
        <w:jc w:val="both"/>
        <w:rPr>
          <w:rFonts w:ascii="Times New Roman" w:hAnsi="Times New Roman" w:cs="Times New Roman"/>
          <w:sz w:val="20"/>
          <w:szCs w:val="20"/>
          <w:lang w:val="en-US"/>
        </w:rPr>
      </w:pPr>
    </w:p>
    <w:p w14:paraId="36C9B131" w14:textId="38ED300D" w:rsidR="001B7224" w:rsidRPr="00B01D55" w:rsidRDefault="001B7224" w:rsidP="002C4CBC">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b) Operational incident</w:t>
      </w:r>
      <w:r w:rsidR="00322A0D" w:rsidRPr="00B01D55">
        <w:rPr>
          <w:rFonts w:ascii="Times New Roman" w:hAnsi="Times New Roman" w:cs="Times New Roman"/>
          <w:sz w:val="20"/>
          <w:szCs w:val="20"/>
          <w:lang w:val="en-US"/>
        </w:rPr>
        <w:t>s:</w:t>
      </w:r>
    </w:p>
    <w:p w14:paraId="0DA9A282" w14:textId="42A26FAD" w:rsidR="00701CF1" w:rsidRPr="00B01D55" w:rsidRDefault="006F5416" w:rsidP="002C4CBC">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1) </w:t>
      </w:r>
      <w:r w:rsidR="001B7224" w:rsidRPr="00B01D55">
        <w:rPr>
          <w:rFonts w:ascii="Times New Roman" w:hAnsi="Times New Roman" w:cs="Times New Roman"/>
          <w:sz w:val="20"/>
          <w:szCs w:val="20"/>
          <w:lang w:val="en-US"/>
        </w:rPr>
        <w:t>Truck rollover</w:t>
      </w:r>
      <w:r w:rsidR="001E78D8" w:rsidRPr="00B01D55">
        <w:rPr>
          <w:rFonts w:ascii="Times New Roman" w:hAnsi="Times New Roman" w:cs="Times New Roman"/>
          <w:sz w:val="20"/>
          <w:szCs w:val="20"/>
          <w:lang w:val="en-US"/>
        </w:rPr>
        <w:t xml:space="preserve"> in the highway</w:t>
      </w:r>
      <w:r w:rsidR="00322A0D" w:rsidRPr="00B01D55">
        <w:rPr>
          <w:rFonts w:ascii="Times New Roman" w:hAnsi="Times New Roman" w:cs="Times New Roman"/>
          <w:sz w:val="20"/>
          <w:szCs w:val="20"/>
          <w:lang w:val="en-US"/>
        </w:rPr>
        <w:t>:</w:t>
      </w:r>
      <w:r w:rsidR="001E78D8" w:rsidRPr="00B01D55">
        <w:rPr>
          <w:rFonts w:ascii="Times New Roman" w:hAnsi="Times New Roman" w:cs="Times New Roman"/>
          <w:sz w:val="20"/>
          <w:szCs w:val="20"/>
          <w:lang w:val="en-US"/>
        </w:rPr>
        <w:t xml:space="preserve"> </w:t>
      </w:r>
      <w:r w:rsidR="00701CF1" w:rsidRPr="00B01D55">
        <w:rPr>
          <w:rFonts w:ascii="Times New Roman" w:hAnsi="Times New Roman" w:cs="Times New Roman"/>
          <w:sz w:val="20"/>
          <w:szCs w:val="20"/>
          <w:lang w:val="en-US"/>
        </w:rPr>
        <w:t>T</w:t>
      </w:r>
      <w:r w:rsidR="001B7224" w:rsidRPr="00B01D55">
        <w:rPr>
          <w:rFonts w:ascii="Times New Roman" w:hAnsi="Times New Roman" w:cs="Times New Roman"/>
          <w:sz w:val="20"/>
          <w:szCs w:val="20"/>
          <w:lang w:val="en-US"/>
        </w:rPr>
        <w:t>he truck didn’</w:t>
      </w:r>
      <w:r w:rsidR="00701CF1" w:rsidRPr="00B01D55">
        <w:rPr>
          <w:rFonts w:ascii="Times New Roman" w:hAnsi="Times New Roman" w:cs="Times New Roman"/>
          <w:sz w:val="20"/>
          <w:szCs w:val="20"/>
          <w:lang w:val="en-US"/>
        </w:rPr>
        <w:t>t belong to the conveyance and the</w:t>
      </w:r>
      <w:r w:rsidR="001B7224" w:rsidRPr="00B01D55">
        <w:rPr>
          <w:rFonts w:ascii="Times New Roman" w:hAnsi="Times New Roman" w:cs="Times New Roman"/>
          <w:sz w:val="20"/>
          <w:szCs w:val="20"/>
          <w:lang w:val="en-US"/>
        </w:rPr>
        <w:t xml:space="preserve"> </w:t>
      </w:r>
      <w:r w:rsidR="00701CF1" w:rsidRPr="00B01D55">
        <w:rPr>
          <w:rFonts w:ascii="Times New Roman" w:hAnsi="Times New Roman" w:cs="Times New Roman"/>
          <w:sz w:val="20"/>
          <w:szCs w:val="20"/>
          <w:lang w:val="en-US"/>
        </w:rPr>
        <w:t>incident</w:t>
      </w:r>
      <w:r w:rsidR="00322A0D" w:rsidRPr="00B01D55">
        <w:rPr>
          <w:rFonts w:ascii="Times New Roman" w:hAnsi="Times New Roman" w:cs="Times New Roman"/>
          <w:sz w:val="20"/>
          <w:szCs w:val="20"/>
          <w:lang w:val="en-US"/>
        </w:rPr>
        <w:t xml:space="preserve"> had not</w:t>
      </w:r>
      <w:r w:rsidR="001B7224" w:rsidRPr="00B01D55">
        <w:rPr>
          <w:rFonts w:ascii="Times New Roman" w:hAnsi="Times New Roman" w:cs="Times New Roman"/>
          <w:sz w:val="20"/>
          <w:szCs w:val="20"/>
          <w:lang w:val="en-US"/>
        </w:rPr>
        <w:t xml:space="preserve"> interfere</w:t>
      </w:r>
      <w:r w:rsidR="00322A0D" w:rsidRPr="00B01D55">
        <w:rPr>
          <w:rFonts w:ascii="Times New Roman" w:hAnsi="Times New Roman" w:cs="Times New Roman"/>
          <w:sz w:val="20"/>
          <w:szCs w:val="20"/>
          <w:lang w:val="en-US"/>
        </w:rPr>
        <w:t>d</w:t>
      </w:r>
      <w:r w:rsidR="001B7224" w:rsidRPr="00B01D55">
        <w:rPr>
          <w:rFonts w:ascii="Times New Roman" w:hAnsi="Times New Roman" w:cs="Times New Roman"/>
          <w:sz w:val="20"/>
          <w:szCs w:val="20"/>
          <w:lang w:val="en-US"/>
        </w:rPr>
        <w:t xml:space="preserve"> with the convoy</w:t>
      </w:r>
      <w:r w:rsidR="00701CF1" w:rsidRPr="00B01D55">
        <w:rPr>
          <w:rFonts w:ascii="Times New Roman" w:hAnsi="Times New Roman" w:cs="Times New Roman"/>
          <w:sz w:val="20"/>
          <w:szCs w:val="20"/>
          <w:lang w:val="en-US"/>
        </w:rPr>
        <w:t xml:space="preserve"> movement.</w:t>
      </w:r>
    </w:p>
    <w:p w14:paraId="2B1E7A8F" w14:textId="4992F5CC" w:rsidR="00701CF1" w:rsidRPr="00B01D55" w:rsidRDefault="00701CF1" w:rsidP="002C4CBC">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2) Truck blocking the highway due to accident</w:t>
      </w:r>
      <w:r w:rsidR="00322A0D" w:rsidRPr="00B01D55">
        <w:rPr>
          <w:rFonts w:ascii="Times New Roman" w:hAnsi="Times New Roman" w:cs="Times New Roman"/>
          <w:sz w:val="20"/>
          <w:szCs w:val="20"/>
          <w:lang w:val="en-US"/>
        </w:rPr>
        <w:t>:</w:t>
      </w:r>
      <w:r w:rsidR="001E78D8"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As it was identified well ahead of the conveyance passage, it was promptly removed by the highway emergency team.</w:t>
      </w:r>
    </w:p>
    <w:p w14:paraId="68276166" w14:textId="7A3EF665" w:rsidR="005259A1" w:rsidRPr="00B01D55" w:rsidRDefault="00701CF1" w:rsidP="002C4CBC">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3) Change of </w:t>
      </w:r>
      <w:r w:rsidR="00FA733C" w:rsidRPr="00B01D55">
        <w:rPr>
          <w:rFonts w:ascii="Times New Roman" w:hAnsi="Times New Roman" w:cs="Times New Roman"/>
          <w:sz w:val="20"/>
          <w:szCs w:val="20"/>
          <w:lang w:val="en-US"/>
        </w:rPr>
        <w:t>the first overnight location</w:t>
      </w:r>
      <w:r w:rsidR="00322A0D" w:rsidRPr="00B01D55">
        <w:rPr>
          <w:rFonts w:ascii="Times New Roman" w:hAnsi="Times New Roman" w:cs="Times New Roman"/>
          <w:sz w:val="20"/>
          <w:szCs w:val="20"/>
          <w:lang w:val="en-US"/>
        </w:rPr>
        <w:t>:</w:t>
      </w:r>
      <w:r w:rsidR="001E78D8" w:rsidRPr="00B01D55">
        <w:rPr>
          <w:rFonts w:ascii="Times New Roman" w:hAnsi="Times New Roman" w:cs="Times New Roman"/>
          <w:sz w:val="20"/>
          <w:szCs w:val="20"/>
          <w:lang w:val="en-US"/>
        </w:rPr>
        <w:t xml:space="preserve"> </w:t>
      </w:r>
      <w:r w:rsidR="005259A1" w:rsidRPr="00B01D55">
        <w:rPr>
          <w:rFonts w:ascii="Times New Roman" w:hAnsi="Times New Roman" w:cs="Times New Roman"/>
          <w:sz w:val="20"/>
          <w:szCs w:val="20"/>
          <w:lang w:val="en-US"/>
        </w:rPr>
        <w:t>There was a</w:t>
      </w:r>
      <w:r w:rsidR="00FA733C" w:rsidRPr="00B01D55">
        <w:rPr>
          <w:rFonts w:ascii="Times New Roman" w:hAnsi="Times New Roman" w:cs="Times New Roman"/>
          <w:sz w:val="20"/>
          <w:szCs w:val="20"/>
          <w:lang w:val="en-US"/>
        </w:rPr>
        <w:t xml:space="preserve">n unpredicted </w:t>
      </w:r>
      <w:r w:rsidR="005259A1" w:rsidRPr="00B01D55">
        <w:rPr>
          <w:rFonts w:ascii="Times New Roman" w:hAnsi="Times New Roman" w:cs="Times New Roman"/>
          <w:sz w:val="20"/>
          <w:szCs w:val="20"/>
          <w:lang w:val="en-US"/>
        </w:rPr>
        <w:t>c</w:t>
      </w:r>
      <w:r w:rsidR="00FA733C" w:rsidRPr="00B01D55">
        <w:rPr>
          <w:rFonts w:ascii="Times New Roman" w:hAnsi="Times New Roman" w:cs="Times New Roman"/>
          <w:sz w:val="20"/>
          <w:szCs w:val="20"/>
          <w:lang w:val="en-US"/>
        </w:rPr>
        <w:t>hange in the location</w:t>
      </w:r>
      <w:r w:rsidR="005259A1" w:rsidRPr="00B01D55">
        <w:rPr>
          <w:rFonts w:ascii="Times New Roman" w:hAnsi="Times New Roman" w:cs="Times New Roman"/>
          <w:sz w:val="20"/>
          <w:szCs w:val="20"/>
          <w:lang w:val="en-US"/>
        </w:rPr>
        <w:t xml:space="preserve"> for the first overnight due to </w:t>
      </w:r>
      <w:r w:rsidR="00FA733C" w:rsidRPr="00B01D55">
        <w:rPr>
          <w:rFonts w:ascii="Times New Roman" w:hAnsi="Times New Roman" w:cs="Times New Roman"/>
          <w:sz w:val="20"/>
          <w:szCs w:val="20"/>
          <w:lang w:val="en-US"/>
        </w:rPr>
        <w:t>administrative issues.</w:t>
      </w:r>
      <w:r w:rsidR="005259A1" w:rsidRPr="00B01D55">
        <w:rPr>
          <w:rFonts w:ascii="Times New Roman" w:hAnsi="Times New Roman" w:cs="Times New Roman"/>
          <w:sz w:val="20"/>
          <w:szCs w:val="20"/>
          <w:lang w:val="en-US"/>
        </w:rPr>
        <w:t xml:space="preserve"> The local police quickly adjusted to the new situation and provided the conveyance security during the night.</w:t>
      </w:r>
    </w:p>
    <w:p w14:paraId="62526BF6" w14:textId="7EF36E07" w:rsidR="005259A1" w:rsidRPr="00B01D55" w:rsidRDefault="005259A1" w:rsidP="002C4CBC">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4) Flat tire in one of the truck tractor</w:t>
      </w:r>
      <w:r w:rsidR="00322A0D" w:rsidRPr="00B01D55">
        <w:rPr>
          <w:rFonts w:ascii="Times New Roman" w:hAnsi="Times New Roman" w:cs="Times New Roman"/>
          <w:sz w:val="20"/>
          <w:szCs w:val="20"/>
          <w:lang w:val="en-US"/>
        </w:rPr>
        <w:t>:</w:t>
      </w:r>
      <w:r w:rsidR="001E78D8" w:rsidRPr="00B01D55">
        <w:rPr>
          <w:rFonts w:ascii="Times New Roman" w:hAnsi="Times New Roman" w:cs="Times New Roman"/>
          <w:sz w:val="20"/>
          <w:szCs w:val="20"/>
          <w:lang w:val="en-US"/>
        </w:rPr>
        <w:t xml:space="preserve"> </w:t>
      </w:r>
      <w:r w:rsidR="00322A0D" w:rsidRPr="00B01D55">
        <w:rPr>
          <w:rFonts w:ascii="Times New Roman" w:hAnsi="Times New Roman" w:cs="Times New Roman"/>
          <w:sz w:val="20"/>
          <w:szCs w:val="20"/>
          <w:lang w:val="en-US"/>
        </w:rPr>
        <w:t>It was necessary to substitute</w:t>
      </w:r>
      <w:r w:rsidRPr="00B01D55">
        <w:rPr>
          <w:rFonts w:ascii="Times New Roman" w:hAnsi="Times New Roman" w:cs="Times New Roman"/>
          <w:sz w:val="20"/>
          <w:szCs w:val="20"/>
          <w:lang w:val="en-US"/>
        </w:rPr>
        <w:t xml:space="preserve"> one of the truck tractor</w:t>
      </w:r>
      <w:r w:rsidR="00322A0D" w:rsidRPr="00B01D55">
        <w:rPr>
          <w:rFonts w:ascii="Times New Roman" w:hAnsi="Times New Roman" w:cs="Times New Roman"/>
          <w:sz w:val="20"/>
          <w:szCs w:val="20"/>
          <w:lang w:val="en-US"/>
        </w:rPr>
        <w:t>s</w:t>
      </w:r>
      <w:r w:rsidRPr="00B01D55">
        <w:rPr>
          <w:rFonts w:ascii="Times New Roman" w:hAnsi="Times New Roman" w:cs="Times New Roman"/>
          <w:sz w:val="20"/>
          <w:szCs w:val="20"/>
          <w:lang w:val="en-US"/>
        </w:rPr>
        <w:t xml:space="preserve"> because of a flat tire. It should be pointed out that the conveyance had a truck tractor in reserve</w:t>
      </w:r>
      <w:r w:rsidR="00B14EB9" w:rsidRPr="00B01D55">
        <w:rPr>
          <w:rFonts w:ascii="Times New Roman" w:hAnsi="Times New Roman" w:cs="Times New Roman"/>
          <w:sz w:val="20"/>
          <w:szCs w:val="20"/>
          <w:lang w:val="en-US"/>
        </w:rPr>
        <w:t xml:space="preserve"> that allowed a quick </w:t>
      </w:r>
      <w:r w:rsidR="00322A0D" w:rsidRPr="00B01D55">
        <w:rPr>
          <w:rFonts w:ascii="Times New Roman" w:hAnsi="Times New Roman" w:cs="Times New Roman"/>
          <w:sz w:val="20"/>
          <w:szCs w:val="20"/>
          <w:lang w:val="en-US"/>
        </w:rPr>
        <w:t xml:space="preserve">tractor </w:t>
      </w:r>
      <w:r w:rsidR="00B14EB9" w:rsidRPr="00B01D55">
        <w:rPr>
          <w:rFonts w:ascii="Times New Roman" w:hAnsi="Times New Roman" w:cs="Times New Roman"/>
          <w:sz w:val="20"/>
          <w:szCs w:val="20"/>
          <w:lang w:val="en-US"/>
        </w:rPr>
        <w:t>change and the conveyance was not delayed. One Federal Highway Patrol team escor</w:t>
      </w:r>
      <w:r w:rsidR="00322A0D" w:rsidRPr="00B01D55">
        <w:rPr>
          <w:rFonts w:ascii="Times New Roman" w:hAnsi="Times New Roman" w:cs="Times New Roman"/>
          <w:sz w:val="20"/>
          <w:szCs w:val="20"/>
          <w:lang w:val="en-US"/>
        </w:rPr>
        <w:t>ted the tractor to repair the ti</w:t>
      </w:r>
      <w:r w:rsidR="00B14EB9" w:rsidRPr="00B01D55">
        <w:rPr>
          <w:rFonts w:ascii="Times New Roman" w:hAnsi="Times New Roman" w:cs="Times New Roman"/>
          <w:sz w:val="20"/>
          <w:szCs w:val="20"/>
          <w:lang w:val="en-US"/>
        </w:rPr>
        <w:t>re</w:t>
      </w:r>
      <w:r w:rsidR="00322A0D" w:rsidRPr="00B01D55">
        <w:rPr>
          <w:rFonts w:ascii="Times New Roman" w:hAnsi="Times New Roman" w:cs="Times New Roman"/>
          <w:sz w:val="20"/>
          <w:szCs w:val="20"/>
          <w:lang w:val="en-US"/>
        </w:rPr>
        <w:t>, while the conveyance advanced.</w:t>
      </w:r>
      <w:r w:rsidR="001E78D8" w:rsidRPr="00B01D55">
        <w:rPr>
          <w:rFonts w:ascii="Times New Roman" w:hAnsi="Times New Roman" w:cs="Times New Roman"/>
          <w:sz w:val="20"/>
          <w:szCs w:val="20"/>
          <w:lang w:val="en-US"/>
        </w:rPr>
        <w:t xml:space="preserve"> </w:t>
      </w:r>
    </w:p>
    <w:p w14:paraId="30944867" w14:textId="77777777" w:rsidR="00B14EB9" w:rsidRPr="00B01D55" w:rsidRDefault="00B14EB9" w:rsidP="002C4CBC">
      <w:pPr>
        <w:spacing w:after="0"/>
        <w:jc w:val="both"/>
        <w:rPr>
          <w:rFonts w:ascii="Times New Roman" w:hAnsi="Times New Roman" w:cs="Times New Roman"/>
          <w:sz w:val="20"/>
          <w:szCs w:val="20"/>
          <w:lang w:val="en-US"/>
        </w:rPr>
      </w:pPr>
    </w:p>
    <w:p w14:paraId="2C9247A8" w14:textId="6DF3E84D" w:rsidR="00B14EB9" w:rsidRPr="002840B2" w:rsidRDefault="00B14EB9" w:rsidP="00B14EB9">
      <w:pPr>
        <w:spacing w:after="0"/>
        <w:jc w:val="both"/>
        <w:rPr>
          <w:rFonts w:ascii="Times New Roman" w:hAnsi="Times New Roman" w:cs="Times New Roman"/>
          <w:i/>
          <w:sz w:val="20"/>
          <w:szCs w:val="20"/>
          <w:lang w:val="en-US"/>
        </w:rPr>
      </w:pPr>
      <w:r w:rsidRPr="002840B2">
        <w:rPr>
          <w:rFonts w:ascii="Times New Roman" w:hAnsi="Times New Roman" w:cs="Times New Roman"/>
          <w:i/>
          <w:sz w:val="20"/>
          <w:szCs w:val="20"/>
          <w:lang w:val="en-US"/>
        </w:rPr>
        <w:t>5.5.3</w:t>
      </w:r>
      <w:proofErr w:type="gramStart"/>
      <w:r w:rsidR="002840B2">
        <w:rPr>
          <w:rFonts w:ascii="Times New Roman" w:hAnsi="Times New Roman" w:cs="Times New Roman"/>
          <w:i/>
          <w:sz w:val="20"/>
          <w:szCs w:val="20"/>
          <w:lang w:val="en-US"/>
        </w:rPr>
        <w:t>.</w:t>
      </w:r>
      <w:r w:rsidRPr="002840B2">
        <w:rPr>
          <w:rFonts w:ascii="Times New Roman" w:hAnsi="Times New Roman" w:cs="Times New Roman"/>
          <w:i/>
          <w:sz w:val="20"/>
          <w:szCs w:val="20"/>
          <w:lang w:val="en-US"/>
        </w:rPr>
        <w:t xml:space="preserve"> </w:t>
      </w:r>
      <w:r w:rsidR="002840B2">
        <w:rPr>
          <w:rFonts w:ascii="Times New Roman" w:hAnsi="Times New Roman" w:cs="Times New Roman"/>
          <w:i/>
          <w:sz w:val="20"/>
          <w:szCs w:val="20"/>
          <w:lang w:val="en-US"/>
        </w:rPr>
        <w:t xml:space="preserve"> </w:t>
      </w:r>
      <w:r w:rsidRPr="002840B2">
        <w:rPr>
          <w:rFonts w:ascii="Times New Roman" w:hAnsi="Times New Roman" w:cs="Times New Roman"/>
          <w:i/>
          <w:sz w:val="20"/>
          <w:szCs w:val="20"/>
          <w:lang w:val="en-US"/>
        </w:rPr>
        <w:t>State</w:t>
      </w:r>
      <w:proofErr w:type="gramEnd"/>
      <w:r w:rsidRPr="002840B2">
        <w:rPr>
          <w:rFonts w:ascii="Times New Roman" w:hAnsi="Times New Roman" w:cs="Times New Roman"/>
          <w:i/>
          <w:sz w:val="20"/>
          <w:szCs w:val="20"/>
          <w:lang w:val="en-US"/>
        </w:rPr>
        <w:t xml:space="preserve"> of Paraná</w:t>
      </w:r>
    </w:p>
    <w:p w14:paraId="678B34B0" w14:textId="676AC959" w:rsidR="00B14EB9" w:rsidRPr="00B01D55" w:rsidRDefault="00B14EB9" w:rsidP="00B14EB9">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a) Administrative incidents</w:t>
      </w:r>
      <w:r w:rsidR="00322A0D" w:rsidRPr="00B01D55">
        <w:rPr>
          <w:rFonts w:ascii="Times New Roman" w:hAnsi="Times New Roman" w:cs="Times New Roman"/>
          <w:sz w:val="20"/>
          <w:szCs w:val="20"/>
          <w:lang w:val="en-US"/>
        </w:rPr>
        <w:t>:</w:t>
      </w:r>
    </w:p>
    <w:p w14:paraId="48E1D754" w14:textId="058A09A0" w:rsidR="00B14EB9" w:rsidRPr="00B01D55" w:rsidRDefault="00B14EB9" w:rsidP="00B14EB9">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1) </w:t>
      </w:r>
      <w:r w:rsidR="001E78D8" w:rsidRPr="00B01D55">
        <w:rPr>
          <w:rFonts w:ascii="Times New Roman" w:hAnsi="Times New Roman" w:cs="Times New Roman"/>
          <w:sz w:val="20"/>
          <w:szCs w:val="20"/>
          <w:lang w:val="en-US"/>
        </w:rPr>
        <w:t xml:space="preserve">Secondary </w:t>
      </w:r>
      <w:r w:rsidRPr="00B01D55">
        <w:rPr>
          <w:rFonts w:ascii="Times New Roman" w:hAnsi="Times New Roman" w:cs="Times New Roman"/>
          <w:sz w:val="20"/>
          <w:szCs w:val="20"/>
          <w:lang w:val="en-US"/>
        </w:rPr>
        <w:t>tracking system oscillation. The signal presented some oscillation but was reestablished to normal along the route.</w:t>
      </w:r>
    </w:p>
    <w:p w14:paraId="0C64E3CC" w14:textId="30DE20B7" w:rsidR="00B14EB9" w:rsidRPr="00B01D55" w:rsidRDefault="00B14EB9" w:rsidP="00B14EB9">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2) </w:t>
      </w:r>
      <w:r w:rsidR="001E78D8" w:rsidRPr="00B01D55">
        <w:rPr>
          <w:rFonts w:ascii="Times New Roman" w:hAnsi="Times New Roman" w:cs="Times New Roman"/>
          <w:sz w:val="20"/>
          <w:szCs w:val="20"/>
          <w:lang w:val="en-US"/>
        </w:rPr>
        <w:t>Main</w:t>
      </w:r>
      <w:r w:rsidRPr="00B01D55">
        <w:rPr>
          <w:rFonts w:ascii="Times New Roman" w:hAnsi="Times New Roman" w:cs="Times New Roman"/>
          <w:sz w:val="20"/>
          <w:szCs w:val="20"/>
          <w:lang w:val="en-US"/>
        </w:rPr>
        <w:t xml:space="preserve"> tracking system malfunctioning</w:t>
      </w:r>
      <w:r w:rsidR="008D4736" w:rsidRPr="00B01D55">
        <w:rPr>
          <w:rFonts w:ascii="Times New Roman" w:hAnsi="Times New Roman" w:cs="Times New Roman"/>
          <w:sz w:val="20"/>
          <w:szCs w:val="20"/>
          <w:lang w:val="en-US"/>
        </w:rPr>
        <w:t xml:space="preserve"> return</w:t>
      </w:r>
      <w:r w:rsidR="002F7FEF" w:rsidRPr="00B01D55">
        <w:rPr>
          <w:rFonts w:ascii="Times New Roman" w:hAnsi="Times New Roman" w:cs="Times New Roman"/>
          <w:sz w:val="20"/>
          <w:szCs w:val="20"/>
          <w:lang w:val="en-US"/>
        </w:rPr>
        <w:t>ed</w:t>
      </w:r>
      <w:r w:rsidRPr="00B01D55">
        <w:rPr>
          <w:rFonts w:ascii="Times New Roman" w:hAnsi="Times New Roman" w:cs="Times New Roman"/>
          <w:sz w:val="20"/>
          <w:szCs w:val="20"/>
          <w:lang w:val="en-US"/>
        </w:rPr>
        <w:t xml:space="preserve">. </w:t>
      </w:r>
      <w:r w:rsidR="008D4736" w:rsidRPr="00B01D55">
        <w:rPr>
          <w:rFonts w:ascii="Times New Roman" w:hAnsi="Times New Roman" w:cs="Times New Roman"/>
          <w:sz w:val="20"/>
          <w:szCs w:val="20"/>
          <w:lang w:val="en-US"/>
        </w:rPr>
        <w:t>Again t</w:t>
      </w:r>
      <w:r w:rsidRPr="00B01D55">
        <w:rPr>
          <w:rFonts w:ascii="Times New Roman" w:hAnsi="Times New Roman" w:cs="Times New Roman"/>
          <w:sz w:val="20"/>
          <w:szCs w:val="20"/>
          <w:lang w:val="en-US"/>
        </w:rPr>
        <w:t xml:space="preserve">wo of the three devices attached </w:t>
      </w:r>
      <w:r w:rsidR="008D4736" w:rsidRPr="00B01D55">
        <w:rPr>
          <w:rFonts w:ascii="Times New Roman" w:hAnsi="Times New Roman" w:cs="Times New Roman"/>
          <w:sz w:val="20"/>
          <w:szCs w:val="20"/>
          <w:lang w:val="en-US"/>
        </w:rPr>
        <w:t>were not working</w:t>
      </w:r>
      <w:r w:rsidRPr="00B01D55">
        <w:rPr>
          <w:rFonts w:ascii="Times New Roman" w:hAnsi="Times New Roman" w:cs="Times New Roman"/>
          <w:sz w:val="20"/>
          <w:szCs w:val="20"/>
          <w:lang w:val="en-US"/>
        </w:rPr>
        <w:t>.</w:t>
      </w:r>
      <w:r w:rsidR="008D4736" w:rsidRPr="00B01D55">
        <w:rPr>
          <w:rFonts w:ascii="Times New Roman" w:hAnsi="Times New Roman" w:cs="Times New Roman"/>
          <w:sz w:val="20"/>
          <w:szCs w:val="20"/>
          <w:lang w:val="en-US"/>
        </w:rPr>
        <w:t xml:space="preserve"> The problem was solved still in the morning</w:t>
      </w:r>
      <w:r w:rsidRPr="00B01D55">
        <w:rPr>
          <w:rFonts w:ascii="Times New Roman" w:hAnsi="Times New Roman" w:cs="Times New Roman"/>
          <w:sz w:val="20"/>
          <w:szCs w:val="20"/>
          <w:lang w:val="en-US"/>
        </w:rPr>
        <w:t>.</w:t>
      </w:r>
    </w:p>
    <w:p w14:paraId="76AAF032" w14:textId="2C0F2D07" w:rsidR="00B14EB9" w:rsidRPr="00B01D55" w:rsidRDefault="008D4736" w:rsidP="00B14EB9">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b) Operational incidents</w:t>
      </w:r>
      <w:r w:rsidR="00322A0D" w:rsidRPr="00B01D55">
        <w:rPr>
          <w:rFonts w:ascii="Times New Roman" w:hAnsi="Times New Roman" w:cs="Times New Roman"/>
          <w:sz w:val="20"/>
          <w:szCs w:val="20"/>
          <w:lang w:val="en-US"/>
        </w:rPr>
        <w:t>:</w:t>
      </w:r>
      <w:r w:rsidR="001E78D8" w:rsidRPr="00B01D55">
        <w:rPr>
          <w:rFonts w:ascii="Times New Roman" w:hAnsi="Times New Roman" w:cs="Times New Roman"/>
          <w:sz w:val="20"/>
          <w:szCs w:val="20"/>
          <w:lang w:val="en-US"/>
        </w:rPr>
        <w:t xml:space="preserve"> </w:t>
      </w:r>
      <w:r w:rsidRPr="00B01D55">
        <w:rPr>
          <w:rFonts w:ascii="Times New Roman" w:hAnsi="Times New Roman" w:cs="Times New Roman"/>
          <w:sz w:val="20"/>
          <w:szCs w:val="20"/>
          <w:lang w:val="en-US"/>
        </w:rPr>
        <w:t xml:space="preserve">Two car accident in north lane. </w:t>
      </w:r>
      <w:proofErr w:type="gramStart"/>
      <w:r w:rsidRPr="00B01D55">
        <w:rPr>
          <w:rFonts w:ascii="Times New Roman" w:hAnsi="Times New Roman" w:cs="Times New Roman"/>
          <w:sz w:val="20"/>
          <w:szCs w:val="20"/>
          <w:lang w:val="en-US"/>
        </w:rPr>
        <w:t>One of them with victims.</w:t>
      </w:r>
      <w:proofErr w:type="gramEnd"/>
      <w:r w:rsidRPr="00B01D55">
        <w:rPr>
          <w:rFonts w:ascii="Times New Roman" w:hAnsi="Times New Roman" w:cs="Times New Roman"/>
          <w:sz w:val="20"/>
          <w:szCs w:val="20"/>
          <w:lang w:val="en-US"/>
        </w:rPr>
        <w:t xml:space="preserve"> As the reported accidents were at the opposite lane it didn’t affect the convoy. The highway assistance teams made the proper arrangements to avoid possible interference.</w:t>
      </w:r>
    </w:p>
    <w:p w14:paraId="7949CADE" w14:textId="77777777" w:rsidR="00B14EB9" w:rsidRPr="00B01D55" w:rsidRDefault="00B14EB9" w:rsidP="002C4CBC">
      <w:pPr>
        <w:spacing w:after="0"/>
        <w:jc w:val="both"/>
        <w:rPr>
          <w:rFonts w:ascii="Times New Roman" w:hAnsi="Times New Roman" w:cs="Times New Roman"/>
          <w:sz w:val="20"/>
          <w:szCs w:val="20"/>
          <w:lang w:val="en-US"/>
        </w:rPr>
      </w:pPr>
    </w:p>
    <w:p w14:paraId="4905FA7E" w14:textId="4123D373" w:rsidR="008D4736" w:rsidRPr="002840B2" w:rsidRDefault="008D4736" w:rsidP="008D4736">
      <w:pPr>
        <w:spacing w:after="0"/>
        <w:jc w:val="both"/>
        <w:rPr>
          <w:rFonts w:ascii="Times New Roman" w:hAnsi="Times New Roman" w:cs="Times New Roman"/>
          <w:i/>
          <w:sz w:val="20"/>
          <w:szCs w:val="20"/>
          <w:lang w:val="en-US"/>
        </w:rPr>
      </w:pPr>
      <w:r w:rsidRPr="002840B2">
        <w:rPr>
          <w:rFonts w:ascii="Times New Roman" w:hAnsi="Times New Roman" w:cs="Times New Roman"/>
          <w:i/>
          <w:sz w:val="20"/>
          <w:szCs w:val="20"/>
          <w:lang w:val="en-US"/>
        </w:rPr>
        <w:t>5.5.4</w:t>
      </w:r>
      <w:proofErr w:type="gramStart"/>
      <w:r w:rsidR="002840B2">
        <w:rPr>
          <w:rFonts w:ascii="Times New Roman" w:hAnsi="Times New Roman" w:cs="Times New Roman"/>
          <w:i/>
          <w:sz w:val="20"/>
          <w:szCs w:val="20"/>
          <w:lang w:val="en-US"/>
        </w:rPr>
        <w:t>.</w:t>
      </w:r>
      <w:r w:rsidRPr="002840B2">
        <w:rPr>
          <w:rFonts w:ascii="Times New Roman" w:hAnsi="Times New Roman" w:cs="Times New Roman"/>
          <w:i/>
          <w:sz w:val="20"/>
          <w:szCs w:val="20"/>
          <w:lang w:val="en-US"/>
        </w:rPr>
        <w:t xml:space="preserve"> </w:t>
      </w:r>
      <w:r w:rsidR="002840B2">
        <w:rPr>
          <w:rFonts w:ascii="Times New Roman" w:hAnsi="Times New Roman" w:cs="Times New Roman"/>
          <w:i/>
          <w:sz w:val="20"/>
          <w:szCs w:val="20"/>
          <w:lang w:val="en-US"/>
        </w:rPr>
        <w:t xml:space="preserve"> </w:t>
      </w:r>
      <w:r w:rsidRPr="002840B2">
        <w:rPr>
          <w:rFonts w:ascii="Times New Roman" w:hAnsi="Times New Roman" w:cs="Times New Roman"/>
          <w:i/>
          <w:sz w:val="20"/>
          <w:szCs w:val="20"/>
          <w:lang w:val="en-US"/>
        </w:rPr>
        <w:t>State</w:t>
      </w:r>
      <w:proofErr w:type="gramEnd"/>
      <w:r w:rsidRPr="002840B2">
        <w:rPr>
          <w:rFonts w:ascii="Times New Roman" w:hAnsi="Times New Roman" w:cs="Times New Roman"/>
          <w:i/>
          <w:sz w:val="20"/>
          <w:szCs w:val="20"/>
          <w:lang w:val="en-US"/>
        </w:rPr>
        <w:t xml:space="preserve"> of Santa Catarina</w:t>
      </w:r>
    </w:p>
    <w:p w14:paraId="7A09CCCB" w14:textId="2C8B0E02" w:rsidR="006F5416" w:rsidRPr="00B01D55" w:rsidRDefault="008D4736" w:rsidP="002C4CBC">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a)</w:t>
      </w:r>
      <w:r w:rsidR="006F5416" w:rsidRPr="00B01D55">
        <w:rPr>
          <w:rFonts w:ascii="Times New Roman" w:hAnsi="Times New Roman" w:cs="Times New Roman"/>
          <w:sz w:val="20"/>
          <w:szCs w:val="20"/>
          <w:lang w:val="en-US"/>
        </w:rPr>
        <w:t xml:space="preserve"> Administrative incidents</w:t>
      </w:r>
    </w:p>
    <w:p w14:paraId="7C135D56" w14:textId="5BBAA371" w:rsidR="00BA2761" w:rsidRPr="00B01D55" w:rsidRDefault="008D4736" w:rsidP="002C4CBC">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Delay in the arrival at second overnight location</w:t>
      </w:r>
      <w:r w:rsidR="001E78D8" w:rsidRPr="00B01D55">
        <w:rPr>
          <w:rFonts w:ascii="Times New Roman" w:hAnsi="Times New Roman" w:cs="Times New Roman"/>
          <w:sz w:val="20"/>
          <w:szCs w:val="20"/>
          <w:lang w:val="en-US"/>
        </w:rPr>
        <w:t xml:space="preserve">: </w:t>
      </w:r>
      <w:r w:rsidR="006F5416" w:rsidRPr="00B01D55">
        <w:rPr>
          <w:rFonts w:ascii="Times New Roman" w:hAnsi="Times New Roman" w:cs="Times New Roman"/>
          <w:sz w:val="20"/>
          <w:szCs w:val="20"/>
          <w:lang w:val="en-US"/>
        </w:rPr>
        <w:t>Due to traffic, t</w:t>
      </w:r>
      <w:r w:rsidR="00BA2761" w:rsidRPr="00B01D55">
        <w:rPr>
          <w:rFonts w:ascii="Times New Roman" w:hAnsi="Times New Roman" w:cs="Times New Roman"/>
          <w:sz w:val="20"/>
          <w:szCs w:val="20"/>
          <w:lang w:val="en-US"/>
        </w:rPr>
        <w:t xml:space="preserve">he stop for the second overnight occurred </w:t>
      </w:r>
      <w:r w:rsidR="00FA733C" w:rsidRPr="00B01D55">
        <w:rPr>
          <w:rFonts w:ascii="Times New Roman" w:hAnsi="Times New Roman" w:cs="Times New Roman"/>
          <w:sz w:val="20"/>
          <w:szCs w:val="20"/>
          <w:lang w:val="en-US"/>
        </w:rPr>
        <w:t>a bit later than the schedule</w:t>
      </w:r>
      <w:r w:rsidR="006F5416" w:rsidRPr="00B01D55">
        <w:rPr>
          <w:rFonts w:ascii="Times New Roman" w:hAnsi="Times New Roman" w:cs="Times New Roman"/>
          <w:sz w:val="20"/>
          <w:szCs w:val="20"/>
          <w:lang w:val="en-US"/>
        </w:rPr>
        <w:t xml:space="preserve">.  </w:t>
      </w:r>
      <w:r w:rsidR="00BA2761" w:rsidRPr="00B01D55">
        <w:rPr>
          <w:rFonts w:ascii="Times New Roman" w:hAnsi="Times New Roman" w:cs="Times New Roman"/>
          <w:sz w:val="20"/>
          <w:szCs w:val="20"/>
          <w:lang w:val="en-US"/>
        </w:rPr>
        <w:t xml:space="preserve"> </w:t>
      </w:r>
    </w:p>
    <w:p w14:paraId="4DB6EAE8" w14:textId="71CC9E47" w:rsidR="006F5416" w:rsidRPr="00B01D55" w:rsidRDefault="006F5416" w:rsidP="002C4CBC">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b) Operational incidents</w:t>
      </w:r>
      <w:r w:rsidR="001E78D8" w:rsidRPr="00B01D55">
        <w:rPr>
          <w:rFonts w:ascii="Times New Roman" w:hAnsi="Times New Roman" w:cs="Times New Roman"/>
          <w:sz w:val="20"/>
          <w:szCs w:val="20"/>
          <w:lang w:val="en-US"/>
        </w:rPr>
        <w:t>: n</w:t>
      </w:r>
      <w:r w:rsidRPr="00B01D55">
        <w:rPr>
          <w:rFonts w:ascii="Times New Roman" w:hAnsi="Times New Roman" w:cs="Times New Roman"/>
          <w:sz w:val="20"/>
          <w:szCs w:val="20"/>
          <w:lang w:val="en-US"/>
        </w:rPr>
        <w:t>o incidents reported</w:t>
      </w:r>
      <w:r w:rsidR="00A2161C" w:rsidRPr="00B01D55">
        <w:rPr>
          <w:rFonts w:ascii="Times New Roman" w:hAnsi="Times New Roman" w:cs="Times New Roman"/>
          <w:sz w:val="20"/>
          <w:szCs w:val="20"/>
          <w:lang w:val="en-US"/>
        </w:rPr>
        <w:t>.</w:t>
      </w:r>
    </w:p>
    <w:p w14:paraId="65B03B41" w14:textId="77777777" w:rsidR="002F7FEF" w:rsidRPr="00B01D55" w:rsidRDefault="002F7FEF" w:rsidP="002C4CBC">
      <w:pPr>
        <w:spacing w:after="0"/>
        <w:jc w:val="both"/>
        <w:rPr>
          <w:rFonts w:ascii="Times New Roman" w:hAnsi="Times New Roman" w:cs="Times New Roman"/>
          <w:b/>
          <w:sz w:val="20"/>
          <w:szCs w:val="20"/>
          <w:lang w:val="en-US"/>
        </w:rPr>
      </w:pPr>
    </w:p>
    <w:p w14:paraId="57CC336A" w14:textId="1673B7D3" w:rsidR="006F5416" w:rsidRPr="000672F4" w:rsidRDefault="006F5416" w:rsidP="002C4CBC">
      <w:pPr>
        <w:spacing w:after="0"/>
        <w:jc w:val="both"/>
        <w:rPr>
          <w:rFonts w:ascii="Times New Roman" w:hAnsi="Times New Roman" w:cs="Times New Roman"/>
          <w:i/>
          <w:sz w:val="20"/>
          <w:szCs w:val="20"/>
        </w:rPr>
      </w:pPr>
      <w:r w:rsidRPr="000672F4">
        <w:rPr>
          <w:rFonts w:ascii="Times New Roman" w:hAnsi="Times New Roman" w:cs="Times New Roman"/>
          <w:i/>
          <w:sz w:val="20"/>
          <w:szCs w:val="20"/>
        </w:rPr>
        <w:t>5.5.5</w:t>
      </w:r>
      <w:r w:rsidR="002840B2" w:rsidRPr="000672F4">
        <w:rPr>
          <w:rFonts w:ascii="Times New Roman" w:hAnsi="Times New Roman" w:cs="Times New Roman"/>
          <w:i/>
          <w:sz w:val="20"/>
          <w:szCs w:val="20"/>
        </w:rPr>
        <w:t>.</w:t>
      </w:r>
      <w:r w:rsidRPr="000672F4">
        <w:rPr>
          <w:rFonts w:ascii="Times New Roman" w:hAnsi="Times New Roman" w:cs="Times New Roman"/>
          <w:i/>
          <w:sz w:val="20"/>
          <w:szCs w:val="20"/>
        </w:rPr>
        <w:t xml:space="preserve"> </w:t>
      </w:r>
      <w:proofErr w:type="spellStart"/>
      <w:r w:rsidRPr="000672F4">
        <w:rPr>
          <w:rFonts w:ascii="Times New Roman" w:hAnsi="Times New Roman" w:cs="Times New Roman"/>
          <w:i/>
          <w:sz w:val="20"/>
          <w:szCs w:val="20"/>
        </w:rPr>
        <w:t>State</w:t>
      </w:r>
      <w:proofErr w:type="spellEnd"/>
      <w:r w:rsidRPr="000672F4">
        <w:rPr>
          <w:rFonts w:ascii="Times New Roman" w:hAnsi="Times New Roman" w:cs="Times New Roman"/>
          <w:i/>
          <w:sz w:val="20"/>
          <w:szCs w:val="20"/>
        </w:rPr>
        <w:t xml:space="preserve"> </w:t>
      </w:r>
      <w:proofErr w:type="spellStart"/>
      <w:r w:rsidRPr="000672F4">
        <w:rPr>
          <w:rFonts w:ascii="Times New Roman" w:hAnsi="Times New Roman" w:cs="Times New Roman"/>
          <w:i/>
          <w:sz w:val="20"/>
          <w:szCs w:val="20"/>
        </w:rPr>
        <w:t>of</w:t>
      </w:r>
      <w:proofErr w:type="spellEnd"/>
      <w:r w:rsidRPr="000672F4">
        <w:rPr>
          <w:rFonts w:ascii="Times New Roman" w:hAnsi="Times New Roman" w:cs="Times New Roman"/>
          <w:i/>
          <w:sz w:val="20"/>
          <w:szCs w:val="20"/>
        </w:rPr>
        <w:t xml:space="preserve"> Rio Grande do Sul</w:t>
      </w:r>
    </w:p>
    <w:p w14:paraId="24552BD2" w14:textId="2EAF9830" w:rsidR="00A2161C" w:rsidRPr="00B01D55" w:rsidRDefault="006F5416" w:rsidP="002C4CBC">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a) Administrative incident</w:t>
      </w:r>
      <w:r w:rsidR="001E78D8" w:rsidRPr="00B01D55">
        <w:rPr>
          <w:rFonts w:ascii="Times New Roman" w:hAnsi="Times New Roman" w:cs="Times New Roman"/>
          <w:sz w:val="20"/>
          <w:szCs w:val="20"/>
          <w:lang w:val="en-US"/>
        </w:rPr>
        <w:t>: c</w:t>
      </w:r>
      <w:r w:rsidR="00A2161C" w:rsidRPr="00B01D55">
        <w:rPr>
          <w:rFonts w:ascii="Times New Roman" w:hAnsi="Times New Roman" w:cs="Times New Roman"/>
          <w:sz w:val="20"/>
          <w:szCs w:val="20"/>
          <w:lang w:val="en-US"/>
        </w:rPr>
        <w:t>hange in a technical stop</w:t>
      </w:r>
      <w:r w:rsidR="00FA733C" w:rsidRPr="00B01D55">
        <w:rPr>
          <w:rFonts w:ascii="Times New Roman" w:hAnsi="Times New Roman" w:cs="Times New Roman"/>
          <w:sz w:val="20"/>
          <w:szCs w:val="20"/>
          <w:lang w:val="en-US"/>
        </w:rPr>
        <w:t xml:space="preserve"> due to an unpredi</w:t>
      </w:r>
      <w:r w:rsidR="00DF5282" w:rsidRPr="00B01D55">
        <w:rPr>
          <w:rFonts w:ascii="Times New Roman" w:hAnsi="Times New Roman" w:cs="Times New Roman"/>
          <w:sz w:val="20"/>
          <w:szCs w:val="20"/>
          <w:lang w:val="en-US"/>
        </w:rPr>
        <w:t>c</w:t>
      </w:r>
      <w:r w:rsidR="00FA733C" w:rsidRPr="00B01D55">
        <w:rPr>
          <w:rFonts w:ascii="Times New Roman" w:hAnsi="Times New Roman" w:cs="Times New Roman"/>
          <w:sz w:val="20"/>
          <w:szCs w:val="20"/>
          <w:lang w:val="en-US"/>
        </w:rPr>
        <w:t>ted</w:t>
      </w:r>
      <w:r w:rsidR="00A2161C" w:rsidRPr="00B01D55">
        <w:rPr>
          <w:rFonts w:ascii="Times New Roman" w:hAnsi="Times New Roman" w:cs="Times New Roman"/>
          <w:sz w:val="20"/>
          <w:szCs w:val="20"/>
          <w:lang w:val="en-US"/>
        </w:rPr>
        <w:t xml:space="preserve"> religious service </w:t>
      </w:r>
      <w:r w:rsidR="00DF5282" w:rsidRPr="00B01D55">
        <w:rPr>
          <w:rFonts w:ascii="Times New Roman" w:hAnsi="Times New Roman" w:cs="Times New Roman"/>
          <w:sz w:val="20"/>
          <w:szCs w:val="20"/>
          <w:lang w:val="en-US"/>
        </w:rPr>
        <w:t>in the stop location</w:t>
      </w:r>
      <w:r w:rsidR="00A2161C" w:rsidRPr="00B01D55">
        <w:rPr>
          <w:rFonts w:ascii="Times New Roman" w:hAnsi="Times New Roman" w:cs="Times New Roman"/>
          <w:sz w:val="20"/>
          <w:szCs w:val="20"/>
          <w:lang w:val="en-US"/>
        </w:rPr>
        <w:t xml:space="preserve">. The planning was readjusted and the stop occurred in another </w:t>
      </w:r>
      <w:r w:rsidR="002F7FEF" w:rsidRPr="00B01D55">
        <w:rPr>
          <w:rFonts w:ascii="Times New Roman" w:hAnsi="Times New Roman" w:cs="Times New Roman"/>
          <w:sz w:val="20"/>
          <w:szCs w:val="20"/>
          <w:lang w:val="en-US"/>
        </w:rPr>
        <w:t>place</w:t>
      </w:r>
      <w:r w:rsidR="00A2161C" w:rsidRPr="00B01D55">
        <w:rPr>
          <w:rFonts w:ascii="Times New Roman" w:hAnsi="Times New Roman" w:cs="Times New Roman"/>
          <w:sz w:val="20"/>
          <w:szCs w:val="20"/>
          <w:lang w:val="en-US"/>
        </w:rPr>
        <w:t>.</w:t>
      </w:r>
    </w:p>
    <w:p w14:paraId="1208C269" w14:textId="68EB550D" w:rsidR="001B7224" w:rsidRPr="00B01D55" w:rsidRDefault="00A2161C" w:rsidP="002C4CBC">
      <w:pPr>
        <w:spacing w:after="0"/>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b) Operational incidents</w:t>
      </w:r>
      <w:r w:rsidR="002F7FEF" w:rsidRPr="00B01D55">
        <w:rPr>
          <w:rFonts w:ascii="Times New Roman" w:hAnsi="Times New Roman" w:cs="Times New Roman"/>
          <w:sz w:val="20"/>
          <w:szCs w:val="20"/>
          <w:lang w:val="en-US"/>
        </w:rPr>
        <w:t>:</w:t>
      </w:r>
      <w:r w:rsidR="001E78D8" w:rsidRPr="00B01D55">
        <w:rPr>
          <w:rFonts w:ascii="Times New Roman" w:hAnsi="Times New Roman" w:cs="Times New Roman"/>
          <w:sz w:val="20"/>
          <w:szCs w:val="20"/>
          <w:lang w:val="en-US"/>
        </w:rPr>
        <w:t xml:space="preserve"> n</w:t>
      </w:r>
      <w:r w:rsidRPr="00B01D55">
        <w:rPr>
          <w:rFonts w:ascii="Times New Roman" w:hAnsi="Times New Roman" w:cs="Times New Roman"/>
          <w:sz w:val="20"/>
          <w:szCs w:val="20"/>
          <w:lang w:val="en-US"/>
        </w:rPr>
        <w:t xml:space="preserve">o incidents reported. </w:t>
      </w:r>
    </w:p>
    <w:p w14:paraId="33429FF6" w14:textId="77777777" w:rsidR="00FA733C" w:rsidRPr="00B01D55" w:rsidRDefault="00FA733C" w:rsidP="002C4CBC">
      <w:pPr>
        <w:spacing w:after="0"/>
        <w:jc w:val="both"/>
        <w:rPr>
          <w:rFonts w:ascii="Times New Roman" w:hAnsi="Times New Roman" w:cs="Times New Roman"/>
          <w:b/>
          <w:sz w:val="20"/>
          <w:szCs w:val="20"/>
          <w:lang w:val="en-US"/>
        </w:rPr>
      </w:pPr>
    </w:p>
    <w:p w14:paraId="6C5FD2B4" w14:textId="3CF14DC9" w:rsidR="00A2161C" w:rsidRPr="00B01D55" w:rsidRDefault="00A2161C" w:rsidP="002C4CBC">
      <w:pPr>
        <w:spacing w:after="0"/>
        <w:jc w:val="both"/>
        <w:rPr>
          <w:rFonts w:ascii="Times New Roman" w:hAnsi="Times New Roman" w:cs="Times New Roman"/>
          <w:b/>
          <w:sz w:val="20"/>
          <w:szCs w:val="20"/>
          <w:lang w:val="en-US"/>
        </w:rPr>
      </w:pPr>
      <w:r w:rsidRPr="00B01D55">
        <w:rPr>
          <w:rFonts w:ascii="Times New Roman" w:hAnsi="Times New Roman" w:cs="Times New Roman"/>
          <w:b/>
          <w:sz w:val="20"/>
          <w:szCs w:val="20"/>
          <w:lang w:val="en-US"/>
        </w:rPr>
        <w:t>5.6</w:t>
      </w:r>
      <w:r w:rsidR="002840B2">
        <w:rPr>
          <w:rFonts w:ascii="Times New Roman" w:hAnsi="Times New Roman" w:cs="Times New Roman"/>
          <w:b/>
          <w:sz w:val="20"/>
          <w:szCs w:val="20"/>
          <w:lang w:val="en-US"/>
        </w:rPr>
        <w:t xml:space="preserve">.   </w:t>
      </w:r>
      <w:r w:rsidRPr="00B01D55">
        <w:rPr>
          <w:rFonts w:ascii="Times New Roman" w:hAnsi="Times New Roman" w:cs="Times New Roman"/>
          <w:b/>
          <w:sz w:val="20"/>
          <w:szCs w:val="20"/>
          <w:lang w:val="en-US"/>
        </w:rPr>
        <w:t>Incidents evaluation</w:t>
      </w:r>
    </w:p>
    <w:p w14:paraId="33234611" w14:textId="77777777" w:rsidR="00A2161C" w:rsidRPr="00B01D55" w:rsidRDefault="00A2161C" w:rsidP="002C4CBC">
      <w:pPr>
        <w:spacing w:after="0"/>
        <w:jc w:val="both"/>
        <w:rPr>
          <w:rFonts w:ascii="Times New Roman" w:hAnsi="Times New Roman" w:cs="Times New Roman"/>
          <w:sz w:val="20"/>
          <w:szCs w:val="20"/>
          <w:lang w:val="en-US"/>
        </w:rPr>
      </w:pPr>
    </w:p>
    <w:p w14:paraId="2BA37DC5" w14:textId="0B33655C" w:rsidR="00584DDA" w:rsidRPr="00B01D55" w:rsidRDefault="00DD2077"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T</w:t>
      </w:r>
      <w:r w:rsidR="00A2161C" w:rsidRPr="00B01D55">
        <w:rPr>
          <w:rFonts w:ascii="Times New Roman" w:hAnsi="Times New Roman" w:cs="Times New Roman"/>
          <w:sz w:val="20"/>
          <w:szCs w:val="20"/>
          <w:lang w:val="en-US"/>
        </w:rPr>
        <w:t xml:space="preserve">he </w:t>
      </w:r>
      <w:r w:rsidRPr="00B01D55">
        <w:rPr>
          <w:rFonts w:ascii="Times New Roman" w:hAnsi="Times New Roman" w:cs="Times New Roman"/>
          <w:sz w:val="20"/>
          <w:szCs w:val="20"/>
          <w:lang w:val="en-US"/>
        </w:rPr>
        <w:t>minor incidents during the five days of transport operation in a distance of more than 2.000 Km reflected the joint efforts</w:t>
      </w:r>
      <w:r w:rsidR="00584DDA" w:rsidRPr="00B01D55">
        <w:rPr>
          <w:rFonts w:ascii="Times New Roman" w:hAnsi="Times New Roman" w:cs="Times New Roman"/>
          <w:sz w:val="20"/>
          <w:szCs w:val="20"/>
          <w:lang w:val="en-US"/>
        </w:rPr>
        <w:t xml:space="preserve"> achievements </w:t>
      </w:r>
      <w:r w:rsidRPr="00B01D55">
        <w:rPr>
          <w:rFonts w:ascii="Times New Roman" w:hAnsi="Times New Roman" w:cs="Times New Roman"/>
          <w:sz w:val="20"/>
          <w:szCs w:val="20"/>
          <w:lang w:val="en-US"/>
        </w:rPr>
        <w:t>of all the agencies involved. The detailed planning, the availability of representatives of all the security agencies</w:t>
      </w:r>
      <w:r w:rsidR="00584DDA"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the coordination, the different agencies roles attribution, the deterrence provided by the security agencies</w:t>
      </w:r>
      <w:r w:rsidR="00584DDA"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the command</w:t>
      </w:r>
      <w:r w:rsidR="00584DDA"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control</w:t>
      </w:r>
      <w:r w:rsidR="00584DDA" w:rsidRPr="00B01D55">
        <w:rPr>
          <w:rFonts w:ascii="Times New Roman" w:hAnsi="Times New Roman" w:cs="Times New Roman"/>
          <w:sz w:val="20"/>
          <w:szCs w:val="20"/>
          <w:lang w:val="en-US"/>
        </w:rPr>
        <w:t xml:space="preserve"> and </w:t>
      </w:r>
      <w:r w:rsidRPr="00B01D55">
        <w:rPr>
          <w:rFonts w:ascii="Times New Roman" w:hAnsi="Times New Roman" w:cs="Times New Roman"/>
          <w:sz w:val="20"/>
          <w:szCs w:val="20"/>
          <w:lang w:val="en-US"/>
        </w:rPr>
        <w:t>communication</w:t>
      </w:r>
      <w:r w:rsidR="00584DDA" w:rsidRPr="00B01D55">
        <w:rPr>
          <w:rFonts w:ascii="Times New Roman" w:hAnsi="Times New Roman" w:cs="Times New Roman"/>
          <w:sz w:val="20"/>
          <w:szCs w:val="20"/>
          <w:lang w:val="en-US"/>
        </w:rPr>
        <w:t xml:space="preserve"> assets, </w:t>
      </w:r>
      <w:r w:rsidRPr="00B01D55">
        <w:rPr>
          <w:rFonts w:ascii="Times New Roman" w:hAnsi="Times New Roman" w:cs="Times New Roman"/>
          <w:sz w:val="20"/>
          <w:szCs w:val="20"/>
          <w:lang w:val="en-US"/>
        </w:rPr>
        <w:t xml:space="preserve">the </w:t>
      </w:r>
      <w:r w:rsidR="00584DDA" w:rsidRPr="00B01D55">
        <w:rPr>
          <w:rFonts w:ascii="Times New Roman" w:hAnsi="Times New Roman" w:cs="Times New Roman"/>
          <w:sz w:val="20"/>
          <w:szCs w:val="20"/>
          <w:lang w:val="en-US"/>
        </w:rPr>
        <w:t>State i</w:t>
      </w:r>
      <w:r w:rsidRPr="00B01D55">
        <w:rPr>
          <w:rFonts w:ascii="Times New Roman" w:hAnsi="Times New Roman" w:cs="Times New Roman"/>
          <w:sz w:val="20"/>
          <w:szCs w:val="20"/>
          <w:lang w:val="en-US"/>
        </w:rPr>
        <w:t>ntelligence produced</w:t>
      </w:r>
      <w:r w:rsidR="00584DDA" w:rsidRPr="00B01D55">
        <w:rPr>
          <w:rFonts w:ascii="Times New Roman" w:hAnsi="Times New Roman" w:cs="Times New Roman"/>
          <w:sz w:val="20"/>
          <w:szCs w:val="20"/>
          <w:lang w:val="en-US"/>
        </w:rPr>
        <w:t>,</w:t>
      </w:r>
      <w:r w:rsidRPr="00B01D55">
        <w:rPr>
          <w:rFonts w:ascii="Times New Roman" w:hAnsi="Times New Roman" w:cs="Times New Roman"/>
          <w:sz w:val="20"/>
          <w:szCs w:val="20"/>
          <w:lang w:val="en-US"/>
        </w:rPr>
        <w:t xml:space="preserve"> and the spirit of cooperation among </w:t>
      </w:r>
      <w:r w:rsidR="00584DDA" w:rsidRPr="00B01D55">
        <w:rPr>
          <w:rFonts w:ascii="Times New Roman" w:hAnsi="Times New Roman" w:cs="Times New Roman"/>
          <w:sz w:val="20"/>
          <w:szCs w:val="20"/>
          <w:lang w:val="en-US"/>
        </w:rPr>
        <w:t xml:space="preserve">all </w:t>
      </w:r>
      <w:r w:rsidRPr="00B01D55">
        <w:rPr>
          <w:rFonts w:ascii="Times New Roman" w:hAnsi="Times New Roman" w:cs="Times New Roman"/>
          <w:sz w:val="20"/>
          <w:szCs w:val="20"/>
          <w:lang w:val="en-US"/>
        </w:rPr>
        <w:t xml:space="preserve">the participants </w:t>
      </w:r>
      <w:r w:rsidR="00C61386" w:rsidRPr="00B01D55">
        <w:rPr>
          <w:rFonts w:ascii="Times New Roman" w:hAnsi="Times New Roman" w:cs="Times New Roman"/>
          <w:sz w:val="20"/>
          <w:szCs w:val="20"/>
          <w:lang w:val="en-US"/>
        </w:rPr>
        <w:t>shall be</w:t>
      </w:r>
      <w:r w:rsidRPr="00B01D55">
        <w:rPr>
          <w:rFonts w:ascii="Times New Roman" w:hAnsi="Times New Roman" w:cs="Times New Roman"/>
          <w:sz w:val="20"/>
          <w:szCs w:val="20"/>
          <w:lang w:val="en-US"/>
        </w:rPr>
        <w:t xml:space="preserve"> considered the main facto</w:t>
      </w:r>
      <w:r w:rsidR="00584DDA" w:rsidRPr="00B01D55">
        <w:rPr>
          <w:rFonts w:ascii="Times New Roman" w:hAnsi="Times New Roman" w:cs="Times New Roman"/>
          <w:sz w:val="20"/>
          <w:szCs w:val="20"/>
          <w:lang w:val="en-US"/>
        </w:rPr>
        <w:t>rs that contributed to the mission success.</w:t>
      </w:r>
    </w:p>
    <w:p w14:paraId="0F6173AF" w14:textId="77777777" w:rsidR="00B84C16" w:rsidRPr="00B01D55" w:rsidRDefault="00B84C16" w:rsidP="00A40688">
      <w:pPr>
        <w:spacing w:after="0"/>
        <w:jc w:val="both"/>
        <w:rPr>
          <w:rFonts w:ascii="Times New Roman" w:hAnsi="Times New Roman" w:cs="Times New Roman"/>
          <w:b/>
          <w:sz w:val="20"/>
          <w:szCs w:val="20"/>
          <w:lang w:val="en-US"/>
        </w:rPr>
      </w:pPr>
    </w:p>
    <w:p w14:paraId="246313AA" w14:textId="1041E5F3" w:rsidR="00584DDA" w:rsidRPr="002840B2" w:rsidRDefault="006214B5" w:rsidP="00A40688">
      <w:pPr>
        <w:spacing w:after="0"/>
        <w:jc w:val="both"/>
        <w:rPr>
          <w:rFonts w:ascii="Times New Roman" w:hAnsi="Times New Roman" w:cs="Times New Roman"/>
          <w:sz w:val="20"/>
          <w:szCs w:val="20"/>
          <w:lang w:val="en-US"/>
        </w:rPr>
      </w:pPr>
      <w:r w:rsidRPr="002840B2">
        <w:rPr>
          <w:rFonts w:ascii="Times New Roman" w:hAnsi="Times New Roman" w:cs="Times New Roman"/>
          <w:sz w:val="20"/>
          <w:szCs w:val="20"/>
          <w:lang w:val="en-US"/>
        </w:rPr>
        <w:t>5</w:t>
      </w:r>
      <w:r w:rsidR="002840B2">
        <w:rPr>
          <w:rFonts w:ascii="Times New Roman" w:hAnsi="Times New Roman" w:cs="Times New Roman"/>
          <w:sz w:val="20"/>
          <w:szCs w:val="20"/>
          <w:lang w:val="en-US"/>
        </w:rPr>
        <w:t>.</w:t>
      </w:r>
      <w:r w:rsidR="00A323F3" w:rsidRPr="002840B2">
        <w:rPr>
          <w:rFonts w:ascii="Times New Roman" w:hAnsi="Times New Roman" w:cs="Times New Roman"/>
          <w:sz w:val="20"/>
          <w:szCs w:val="20"/>
          <w:lang w:val="en-US"/>
        </w:rPr>
        <w:t xml:space="preserve"> SUMMARY</w:t>
      </w:r>
    </w:p>
    <w:p w14:paraId="09E2ABE6" w14:textId="77777777" w:rsidR="00584DDA" w:rsidRPr="00B01D55" w:rsidRDefault="00584DDA" w:rsidP="00A40688">
      <w:pPr>
        <w:spacing w:after="0"/>
        <w:jc w:val="both"/>
        <w:rPr>
          <w:rFonts w:ascii="Times New Roman" w:hAnsi="Times New Roman" w:cs="Times New Roman"/>
          <w:b/>
          <w:sz w:val="20"/>
          <w:szCs w:val="20"/>
          <w:lang w:val="en-US"/>
        </w:rPr>
      </w:pPr>
    </w:p>
    <w:p w14:paraId="659CDF71" w14:textId="77777777" w:rsidR="004416E0" w:rsidRPr="00B01D55" w:rsidRDefault="00584DDA" w:rsidP="002840B2">
      <w:pPr>
        <w:spacing w:after="0"/>
        <w:ind w:firstLine="426"/>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The nuclear material international transport operation between Brazil and Argentina has become a successful joint operation study case. The employment of the State full capabilities to assure a secure </w:t>
      </w:r>
      <w:r w:rsidR="004416E0" w:rsidRPr="00B01D55">
        <w:rPr>
          <w:rFonts w:ascii="Times New Roman" w:hAnsi="Times New Roman" w:cs="Times New Roman"/>
          <w:sz w:val="20"/>
          <w:szCs w:val="20"/>
          <w:lang w:val="en-US"/>
        </w:rPr>
        <w:t>and a</w:t>
      </w:r>
      <w:r w:rsidRPr="00B01D55">
        <w:rPr>
          <w:rFonts w:ascii="Times New Roman" w:hAnsi="Times New Roman" w:cs="Times New Roman"/>
          <w:sz w:val="20"/>
          <w:szCs w:val="20"/>
          <w:lang w:val="en-US"/>
        </w:rPr>
        <w:t xml:space="preserve"> safe nuclear material transport has proved the competence and quality of all personnel, the processes and equipment effectiveness</w:t>
      </w:r>
      <w:r w:rsidR="004416E0" w:rsidRPr="00B01D55">
        <w:rPr>
          <w:rFonts w:ascii="Times New Roman" w:hAnsi="Times New Roman" w:cs="Times New Roman"/>
          <w:sz w:val="20"/>
          <w:szCs w:val="20"/>
          <w:lang w:val="en-US"/>
        </w:rPr>
        <w:t>.</w:t>
      </w:r>
    </w:p>
    <w:p w14:paraId="5E0B12A2" w14:textId="77777777" w:rsidR="004416E0" w:rsidRPr="00B01D55" w:rsidRDefault="004416E0" w:rsidP="00A40688">
      <w:pPr>
        <w:spacing w:after="0"/>
        <w:jc w:val="both"/>
        <w:rPr>
          <w:rFonts w:ascii="Times New Roman" w:hAnsi="Times New Roman" w:cs="Times New Roman"/>
          <w:sz w:val="20"/>
          <w:szCs w:val="20"/>
          <w:lang w:val="en-US"/>
        </w:rPr>
      </w:pPr>
    </w:p>
    <w:p w14:paraId="48823709" w14:textId="249C17B8" w:rsidR="00632861" w:rsidRDefault="004416E0" w:rsidP="002840B2">
      <w:pPr>
        <w:spacing w:after="0"/>
        <w:ind w:firstLine="567"/>
        <w:jc w:val="both"/>
        <w:rPr>
          <w:rFonts w:ascii="Times New Roman" w:hAnsi="Times New Roman" w:cs="Times New Roman"/>
          <w:sz w:val="20"/>
          <w:szCs w:val="20"/>
          <w:lang w:val="en-US"/>
        </w:rPr>
      </w:pPr>
      <w:r w:rsidRPr="00B01D55">
        <w:rPr>
          <w:rFonts w:ascii="Times New Roman" w:hAnsi="Times New Roman" w:cs="Times New Roman"/>
          <w:sz w:val="20"/>
          <w:szCs w:val="20"/>
          <w:lang w:val="en-US"/>
        </w:rPr>
        <w:t xml:space="preserve">It is worth to point out that all the performed actions were legal attributions no less no more. All requests that were made to agencies were supported by law. The main difference was the commitment of all participants </w:t>
      </w:r>
      <w:r w:rsidRPr="00B01D55">
        <w:rPr>
          <w:rFonts w:ascii="Times New Roman" w:hAnsi="Times New Roman" w:cs="Times New Roman"/>
          <w:sz w:val="20"/>
          <w:szCs w:val="20"/>
          <w:lang w:val="en-US"/>
        </w:rPr>
        <w:lastRenderedPageBreak/>
        <w:t xml:space="preserve">and the perception of how important and relevant this operation represented in order to demonstrate the Brazilian potential when dealing with strategic issues like the Brazilian Nuclear Program. </w:t>
      </w:r>
    </w:p>
    <w:p w14:paraId="6FFF154E" w14:textId="77777777" w:rsidR="008A3BDE" w:rsidRDefault="008A3BDE" w:rsidP="00A40688">
      <w:pPr>
        <w:spacing w:after="0"/>
        <w:jc w:val="both"/>
        <w:rPr>
          <w:rFonts w:ascii="Times New Roman" w:hAnsi="Times New Roman" w:cs="Times New Roman"/>
          <w:sz w:val="20"/>
          <w:szCs w:val="20"/>
          <w:lang w:val="en-US"/>
        </w:rPr>
      </w:pPr>
    </w:p>
    <w:p w14:paraId="27E135D1" w14:textId="2524488D" w:rsidR="008A3BDE" w:rsidRDefault="008A3BDE" w:rsidP="00F85251">
      <w:pPr>
        <w:spacing w:after="0"/>
        <w:jc w:val="center"/>
        <w:rPr>
          <w:rFonts w:ascii="Times New Roman" w:hAnsi="Times New Roman" w:cs="Times New Roman"/>
          <w:b/>
          <w:sz w:val="20"/>
          <w:szCs w:val="20"/>
          <w:lang w:val="en-US"/>
        </w:rPr>
      </w:pPr>
      <w:r w:rsidRPr="008A3BDE">
        <w:rPr>
          <w:rFonts w:ascii="Times New Roman" w:hAnsi="Times New Roman" w:cs="Times New Roman"/>
          <w:b/>
          <w:sz w:val="20"/>
          <w:szCs w:val="20"/>
          <w:lang w:val="en-US"/>
        </w:rPr>
        <w:t>REFERENCES</w:t>
      </w:r>
    </w:p>
    <w:p w14:paraId="6BD667D4" w14:textId="77777777" w:rsidR="008A3BDE" w:rsidRPr="008A3BDE" w:rsidRDefault="008A3BDE" w:rsidP="00A40688">
      <w:pPr>
        <w:spacing w:after="0"/>
        <w:jc w:val="both"/>
        <w:rPr>
          <w:rFonts w:ascii="Times New Roman" w:hAnsi="Times New Roman" w:cs="Times New Roman"/>
          <w:b/>
          <w:sz w:val="20"/>
          <w:szCs w:val="20"/>
          <w:lang w:val="en-US"/>
        </w:rPr>
      </w:pPr>
    </w:p>
    <w:p w14:paraId="44E1B130" w14:textId="771353A7" w:rsidR="008A3BDE" w:rsidRPr="00F85251" w:rsidRDefault="008A3BDE" w:rsidP="008A3BDE">
      <w:pPr>
        <w:pStyle w:val="Textodenotaderodap"/>
        <w:rPr>
          <w:rFonts w:ascii="Times New Roman" w:hAnsi="Times New Roman" w:cs="Times New Roman"/>
          <w:lang w:val="en-US"/>
        </w:rPr>
      </w:pPr>
      <w:r w:rsidRPr="00F85251">
        <w:rPr>
          <w:rFonts w:ascii="Times New Roman" w:hAnsi="Times New Roman" w:cs="Times New Roman"/>
          <w:lang w:val="en-US"/>
        </w:rPr>
        <w:t>[1]</w:t>
      </w:r>
      <w:r w:rsidR="00F85251">
        <w:rPr>
          <w:rFonts w:ascii="Times New Roman" w:hAnsi="Times New Roman" w:cs="Times New Roman"/>
          <w:lang w:val="en-US"/>
        </w:rPr>
        <w:t xml:space="preserve"> </w:t>
      </w:r>
      <w:r w:rsidRPr="00F85251">
        <w:rPr>
          <w:rFonts w:ascii="Times New Roman" w:hAnsi="Times New Roman" w:cs="Times New Roman"/>
          <w:lang w:val="en-US"/>
        </w:rPr>
        <w:t xml:space="preserve">BRAZIL. </w:t>
      </w:r>
      <w:proofErr w:type="gramStart"/>
      <w:r w:rsidRPr="00F85251">
        <w:rPr>
          <w:rFonts w:ascii="Times New Roman" w:hAnsi="Times New Roman" w:cs="Times New Roman"/>
          <w:lang w:val="en-US"/>
        </w:rPr>
        <w:t>Constitution (1988).</w:t>
      </w:r>
      <w:proofErr w:type="gramEnd"/>
      <w:r w:rsidRPr="00F85251">
        <w:rPr>
          <w:rFonts w:ascii="Times New Roman" w:hAnsi="Times New Roman" w:cs="Times New Roman"/>
          <w:lang w:val="en-US"/>
        </w:rPr>
        <w:t xml:space="preserve"> Constitution of the Republic Federation of Brazil: promulgated on October 5</w:t>
      </w:r>
      <w:r w:rsidRPr="00F85251">
        <w:rPr>
          <w:rFonts w:ascii="Times New Roman" w:hAnsi="Times New Roman" w:cs="Times New Roman"/>
          <w:vertAlign w:val="superscript"/>
          <w:lang w:val="en-US"/>
        </w:rPr>
        <w:t>th</w:t>
      </w:r>
      <w:r w:rsidRPr="00F85251">
        <w:rPr>
          <w:rFonts w:ascii="Times New Roman" w:hAnsi="Times New Roman" w:cs="Times New Roman"/>
          <w:lang w:val="en-US"/>
        </w:rPr>
        <w:t xml:space="preserve"> 1988. Available </w:t>
      </w:r>
      <w:proofErr w:type="gramStart"/>
      <w:r w:rsidRPr="00F85251">
        <w:rPr>
          <w:rFonts w:ascii="Times New Roman" w:hAnsi="Times New Roman" w:cs="Times New Roman"/>
          <w:lang w:val="en-US"/>
        </w:rPr>
        <w:t>at  https</w:t>
      </w:r>
      <w:proofErr w:type="gramEnd"/>
      <w:r w:rsidRPr="00F85251">
        <w:rPr>
          <w:rFonts w:ascii="Times New Roman" w:hAnsi="Times New Roman" w:cs="Times New Roman"/>
          <w:lang w:val="en-US"/>
        </w:rPr>
        <w:t xml:space="preserve">://www2.senado.leg.br/bdsf/bitstream/handle/id/518231/CF88_Livro_EC91_2016.pdf </w:t>
      </w:r>
    </w:p>
    <w:p w14:paraId="21574D44" w14:textId="77777777" w:rsidR="008A3BDE" w:rsidRPr="00F85251" w:rsidRDefault="008A3BDE" w:rsidP="008A3BDE">
      <w:pPr>
        <w:pStyle w:val="Textodenotaderodap"/>
        <w:rPr>
          <w:rFonts w:ascii="Times New Roman" w:hAnsi="Times New Roman" w:cs="Times New Roman"/>
          <w:lang w:val="en-US"/>
        </w:rPr>
      </w:pPr>
      <w:r w:rsidRPr="00F85251">
        <w:rPr>
          <w:rFonts w:ascii="Times New Roman" w:hAnsi="Times New Roman" w:cs="Times New Roman"/>
          <w:lang w:val="en-US"/>
        </w:rPr>
        <w:t>Access on September 10</w:t>
      </w:r>
      <w:r w:rsidRPr="00F85251">
        <w:rPr>
          <w:rFonts w:ascii="Times New Roman" w:hAnsi="Times New Roman" w:cs="Times New Roman"/>
          <w:vertAlign w:val="superscript"/>
          <w:lang w:val="en-US"/>
        </w:rPr>
        <w:t>th</w:t>
      </w:r>
      <w:r w:rsidRPr="00F85251">
        <w:rPr>
          <w:rFonts w:ascii="Times New Roman" w:hAnsi="Times New Roman" w:cs="Times New Roman"/>
          <w:lang w:val="en-US"/>
        </w:rPr>
        <w:t>, 2019.</w:t>
      </w:r>
    </w:p>
    <w:p w14:paraId="7C002229" w14:textId="74C44FAF" w:rsidR="008A3BDE" w:rsidRPr="00F85251" w:rsidRDefault="008A3BDE" w:rsidP="008A3BDE">
      <w:pPr>
        <w:pStyle w:val="Textodenotaderodap"/>
        <w:rPr>
          <w:rFonts w:ascii="Times New Roman" w:hAnsi="Times New Roman" w:cs="Times New Roman"/>
          <w:lang w:val="en-US"/>
        </w:rPr>
      </w:pPr>
      <w:r w:rsidRPr="00F85251">
        <w:rPr>
          <w:rFonts w:ascii="Times New Roman" w:hAnsi="Times New Roman" w:cs="Times New Roman"/>
          <w:lang w:val="en-US"/>
        </w:rPr>
        <w:t xml:space="preserve">[2] BRAZIL, Federal Law nº 6189/1974. </w:t>
      </w:r>
      <w:proofErr w:type="gramStart"/>
      <w:r w:rsidRPr="00F85251">
        <w:rPr>
          <w:rFonts w:ascii="Times New Roman" w:hAnsi="Times New Roman" w:cs="Times New Roman"/>
          <w:lang w:val="en-US"/>
        </w:rPr>
        <w:t>Creation of the Nuclear Energy National Commission Law.</w:t>
      </w:r>
      <w:proofErr w:type="gramEnd"/>
      <w:r w:rsidRPr="00F85251">
        <w:rPr>
          <w:rFonts w:ascii="Times New Roman" w:hAnsi="Times New Roman" w:cs="Times New Roman"/>
          <w:lang w:val="en-US"/>
        </w:rPr>
        <w:t xml:space="preserve"> </w:t>
      </w:r>
      <w:proofErr w:type="gramStart"/>
      <w:r w:rsidRPr="00F85251">
        <w:rPr>
          <w:rFonts w:ascii="Times New Roman" w:hAnsi="Times New Roman" w:cs="Times New Roman"/>
          <w:lang w:val="en-US"/>
        </w:rPr>
        <w:t xml:space="preserve">Available at </w:t>
      </w:r>
      <w:hyperlink r:id="rId9" w:history="1">
        <w:r w:rsidRPr="00F85251">
          <w:rPr>
            <w:rStyle w:val="Hyperlink"/>
            <w:rFonts w:ascii="Times New Roman" w:hAnsi="Times New Roman" w:cs="Times New Roman"/>
            <w:color w:val="auto"/>
            <w:u w:val="none"/>
            <w:lang w:val="en-US"/>
          </w:rPr>
          <w:t>http://www.planalto.gov.br/ccivil_03/LEIS/L6189.htm</w:t>
        </w:r>
      </w:hyperlink>
      <w:r w:rsidRPr="00F85251">
        <w:rPr>
          <w:rFonts w:ascii="Times New Roman" w:hAnsi="Times New Roman" w:cs="Times New Roman"/>
          <w:lang w:val="en-US"/>
        </w:rPr>
        <w:t xml:space="preserve"> Access on October 15th, 2018.</w:t>
      </w:r>
      <w:proofErr w:type="gramEnd"/>
      <w:r w:rsidRPr="00F85251">
        <w:rPr>
          <w:rFonts w:ascii="Times New Roman" w:hAnsi="Times New Roman" w:cs="Times New Roman"/>
          <w:lang w:val="en-US"/>
        </w:rPr>
        <w:t xml:space="preserve"> </w:t>
      </w:r>
    </w:p>
    <w:p w14:paraId="2C2B700A" w14:textId="59131781" w:rsidR="008A3BDE" w:rsidRPr="00F85251" w:rsidRDefault="008A3BDE" w:rsidP="008A3BDE">
      <w:pPr>
        <w:pStyle w:val="Textodenotaderodap"/>
        <w:rPr>
          <w:rFonts w:ascii="Times New Roman" w:hAnsi="Times New Roman" w:cs="Times New Roman"/>
          <w:lang w:val="en-US"/>
        </w:rPr>
      </w:pPr>
      <w:r w:rsidRPr="00F85251">
        <w:rPr>
          <w:rFonts w:ascii="Times New Roman" w:hAnsi="Times New Roman" w:cs="Times New Roman"/>
        </w:rPr>
        <w:t xml:space="preserve">[3] BRAZIL, Comissão Nacional de Energia Nuclear, Normas. </w:t>
      </w:r>
      <w:r w:rsidRPr="00F85251">
        <w:rPr>
          <w:rFonts w:ascii="Times New Roman" w:hAnsi="Times New Roman" w:cs="Times New Roman"/>
          <w:lang w:val="en-US"/>
        </w:rPr>
        <w:t xml:space="preserve">Available </w:t>
      </w:r>
      <w:proofErr w:type="gramStart"/>
      <w:r w:rsidRPr="00F85251">
        <w:rPr>
          <w:rFonts w:ascii="Times New Roman" w:hAnsi="Times New Roman" w:cs="Times New Roman"/>
          <w:lang w:val="en-US"/>
        </w:rPr>
        <w:t>at  http</w:t>
      </w:r>
      <w:proofErr w:type="gramEnd"/>
      <w:r w:rsidRPr="00F85251">
        <w:rPr>
          <w:rFonts w:ascii="Times New Roman" w:hAnsi="Times New Roman" w:cs="Times New Roman"/>
          <w:lang w:val="en-US"/>
        </w:rPr>
        <w:t>://www.cnen.gov.br/normas-tecnicas</w:t>
      </w:r>
      <w:r w:rsidRPr="00F85251">
        <w:rPr>
          <w:rStyle w:val="Hyperlink"/>
          <w:rFonts w:ascii="Times New Roman" w:hAnsi="Times New Roman" w:cs="Times New Roman"/>
          <w:lang w:val="en-US"/>
        </w:rPr>
        <w:t>.</w:t>
      </w:r>
      <w:r w:rsidRPr="00F85251">
        <w:rPr>
          <w:rFonts w:ascii="Times New Roman" w:hAnsi="Times New Roman" w:cs="Times New Roman"/>
          <w:lang w:val="en-US"/>
        </w:rPr>
        <w:t xml:space="preserve"> Access on October 15th 2018.</w:t>
      </w:r>
    </w:p>
    <w:p w14:paraId="1975EDC0" w14:textId="3B7D2FEE" w:rsidR="008A3BDE" w:rsidRPr="00F85251" w:rsidRDefault="008A3BDE" w:rsidP="008A3BDE">
      <w:pPr>
        <w:pStyle w:val="Textodenotaderodap"/>
        <w:rPr>
          <w:rFonts w:ascii="Times New Roman" w:hAnsi="Times New Roman" w:cs="Times New Roman"/>
          <w:lang w:val="en-US"/>
        </w:rPr>
      </w:pPr>
      <w:r w:rsidRPr="00F85251">
        <w:rPr>
          <w:rFonts w:ascii="Times New Roman" w:hAnsi="Times New Roman" w:cs="Times New Roman"/>
          <w:lang w:val="en-US"/>
        </w:rPr>
        <w:t>[4]</w:t>
      </w:r>
      <w:r w:rsidR="00F85251">
        <w:rPr>
          <w:rFonts w:ascii="Times New Roman" w:hAnsi="Times New Roman" w:cs="Times New Roman"/>
          <w:lang w:val="en-US"/>
        </w:rPr>
        <w:t xml:space="preserve"> </w:t>
      </w:r>
      <w:r w:rsidRPr="00F85251">
        <w:rPr>
          <w:rFonts w:ascii="Times New Roman" w:hAnsi="Times New Roman" w:cs="Times New Roman"/>
          <w:lang w:val="en-US"/>
        </w:rPr>
        <w:t xml:space="preserve">BRAZIL, </w:t>
      </w:r>
      <w:proofErr w:type="spellStart"/>
      <w:r w:rsidRPr="00F85251">
        <w:rPr>
          <w:rFonts w:ascii="Times New Roman" w:hAnsi="Times New Roman" w:cs="Times New Roman"/>
          <w:lang w:val="en-US"/>
        </w:rPr>
        <w:t>Ibama</w:t>
      </w:r>
      <w:proofErr w:type="spellEnd"/>
      <w:r w:rsidRPr="00F85251">
        <w:rPr>
          <w:rFonts w:ascii="Times New Roman" w:hAnsi="Times New Roman" w:cs="Times New Roman"/>
          <w:lang w:val="en-US"/>
        </w:rPr>
        <w:t xml:space="preserve"> and CNEN </w:t>
      </w:r>
      <w:proofErr w:type="spellStart"/>
      <w:r w:rsidRPr="00F85251">
        <w:rPr>
          <w:rFonts w:ascii="Times New Roman" w:hAnsi="Times New Roman" w:cs="Times New Roman"/>
          <w:lang w:val="en-US"/>
        </w:rPr>
        <w:t>Termo</w:t>
      </w:r>
      <w:proofErr w:type="spellEnd"/>
      <w:r w:rsidRPr="00F85251">
        <w:rPr>
          <w:rFonts w:ascii="Times New Roman" w:hAnsi="Times New Roman" w:cs="Times New Roman"/>
          <w:lang w:val="en-US"/>
        </w:rPr>
        <w:t xml:space="preserve"> de </w:t>
      </w:r>
      <w:proofErr w:type="spellStart"/>
      <w:r w:rsidRPr="00F85251">
        <w:rPr>
          <w:rFonts w:ascii="Times New Roman" w:hAnsi="Times New Roman" w:cs="Times New Roman"/>
          <w:lang w:val="en-US"/>
        </w:rPr>
        <w:t>Referência</w:t>
      </w:r>
      <w:proofErr w:type="spellEnd"/>
      <w:r w:rsidRPr="00F85251">
        <w:rPr>
          <w:rFonts w:ascii="Times New Roman" w:hAnsi="Times New Roman" w:cs="Times New Roman"/>
          <w:lang w:val="en-US"/>
        </w:rPr>
        <w:t xml:space="preserve"> (2013) Retrieved from http://appasp.cnen.gov.br/seguranca/transporte/documentos/Nota_Tec_CNEN_</w:t>
      </w:r>
      <w:proofErr w:type="gramStart"/>
      <w:r w:rsidRPr="00F85251">
        <w:rPr>
          <w:rFonts w:ascii="Times New Roman" w:hAnsi="Times New Roman" w:cs="Times New Roman"/>
          <w:lang w:val="en-US"/>
        </w:rPr>
        <w:t>IBAMA.pdf  Access</w:t>
      </w:r>
      <w:proofErr w:type="gramEnd"/>
      <w:r w:rsidRPr="00F85251">
        <w:rPr>
          <w:rFonts w:ascii="Times New Roman" w:hAnsi="Times New Roman" w:cs="Times New Roman"/>
          <w:lang w:val="en-US"/>
        </w:rPr>
        <w:t xml:space="preserve"> on May 7th 2019.</w:t>
      </w:r>
    </w:p>
    <w:p w14:paraId="20422F02" w14:textId="4CA4A217" w:rsidR="008A3BDE" w:rsidRPr="00F85251" w:rsidRDefault="008A3BDE" w:rsidP="008A3BDE">
      <w:pPr>
        <w:spacing w:after="0"/>
        <w:rPr>
          <w:rFonts w:ascii="Times New Roman" w:hAnsi="Times New Roman" w:cs="Times New Roman"/>
          <w:sz w:val="20"/>
          <w:szCs w:val="20"/>
        </w:rPr>
      </w:pPr>
      <w:r w:rsidRPr="00F85251">
        <w:rPr>
          <w:rFonts w:ascii="Times New Roman" w:hAnsi="Times New Roman" w:cs="Times New Roman"/>
          <w:sz w:val="20"/>
          <w:szCs w:val="20"/>
        </w:rPr>
        <w:t>[4]</w:t>
      </w:r>
      <w:r w:rsidR="00F85251">
        <w:rPr>
          <w:rFonts w:ascii="Times New Roman" w:hAnsi="Times New Roman" w:cs="Times New Roman"/>
          <w:sz w:val="20"/>
          <w:szCs w:val="20"/>
        </w:rPr>
        <w:t xml:space="preserve"> </w:t>
      </w:r>
      <w:r w:rsidRPr="00F85251">
        <w:rPr>
          <w:rFonts w:ascii="Times New Roman" w:hAnsi="Times New Roman" w:cs="Times New Roman"/>
          <w:caps/>
          <w:sz w:val="20"/>
          <w:szCs w:val="20"/>
        </w:rPr>
        <w:t>Fundação Getúlio Vargas</w:t>
      </w:r>
      <w:r w:rsidRPr="00F85251">
        <w:rPr>
          <w:rFonts w:ascii="Times New Roman" w:hAnsi="Times New Roman" w:cs="Times New Roman"/>
          <w:sz w:val="20"/>
          <w:szCs w:val="20"/>
        </w:rPr>
        <w:t xml:space="preserve">, Boletim de Conjuntura do Setor Energético, </w:t>
      </w:r>
      <w:proofErr w:type="spellStart"/>
      <w:proofErr w:type="gramStart"/>
      <w:r w:rsidRPr="00F85251">
        <w:rPr>
          <w:rFonts w:ascii="Times New Roman" w:hAnsi="Times New Roman" w:cs="Times New Roman"/>
          <w:sz w:val="20"/>
          <w:szCs w:val="20"/>
        </w:rPr>
        <w:t>page</w:t>
      </w:r>
      <w:proofErr w:type="spellEnd"/>
      <w:proofErr w:type="gramEnd"/>
      <w:r w:rsidRPr="00F85251">
        <w:rPr>
          <w:rFonts w:ascii="Times New Roman" w:hAnsi="Times New Roman" w:cs="Times New Roman"/>
          <w:sz w:val="20"/>
          <w:szCs w:val="20"/>
        </w:rPr>
        <w:t xml:space="preserve"> 5, </w:t>
      </w:r>
      <w:proofErr w:type="spellStart"/>
      <w:r w:rsidRPr="00F85251">
        <w:rPr>
          <w:rFonts w:ascii="Times New Roman" w:hAnsi="Times New Roman" w:cs="Times New Roman"/>
          <w:sz w:val="20"/>
          <w:szCs w:val="20"/>
        </w:rPr>
        <w:t>retrieved</w:t>
      </w:r>
      <w:proofErr w:type="spellEnd"/>
      <w:r w:rsidRPr="00F85251">
        <w:rPr>
          <w:rFonts w:ascii="Times New Roman" w:hAnsi="Times New Roman" w:cs="Times New Roman"/>
          <w:sz w:val="20"/>
          <w:szCs w:val="20"/>
        </w:rPr>
        <w:t xml:space="preserve"> </w:t>
      </w:r>
      <w:proofErr w:type="spellStart"/>
      <w:r w:rsidRPr="00F85251">
        <w:rPr>
          <w:rFonts w:ascii="Times New Roman" w:hAnsi="Times New Roman" w:cs="Times New Roman"/>
          <w:sz w:val="20"/>
          <w:szCs w:val="20"/>
        </w:rPr>
        <w:t>on</w:t>
      </w:r>
      <w:proofErr w:type="spellEnd"/>
      <w:r w:rsidRPr="00F85251">
        <w:rPr>
          <w:rFonts w:ascii="Times New Roman" w:hAnsi="Times New Roman" w:cs="Times New Roman"/>
          <w:sz w:val="20"/>
          <w:szCs w:val="20"/>
        </w:rPr>
        <w:t xml:space="preserve"> </w:t>
      </w:r>
      <w:proofErr w:type="spellStart"/>
      <w:r w:rsidRPr="00F85251">
        <w:rPr>
          <w:rFonts w:ascii="Times New Roman" w:hAnsi="Times New Roman" w:cs="Times New Roman"/>
          <w:sz w:val="20"/>
          <w:szCs w:val="20"/>
        </w:rPr>
        <w:t>September</w:t>
      </w:r>
      <w:proofErr w:type="spellEnd"/>
      <w:r w:rsidRPr="00F85251">
        <w:rPr>
          <w:rFonts w:ascii="Times New Roman" w:hAnsi="Times New Roman" w:cs="Times New Roman"/>
          <w:sz w:val="20"/>
          <w:szCs w:val="20"/>
        </w:rPr>
        <w:t xml:space="preserve"> 10th, 2019 </w:t>
      </w:r>
      <w:proofErr w:type="spellStart"/>
      <w:r w:rsidRPr="00F85251">
        <w:rPr>
          <w:rFonts w:ascii="Times New Roman" w:hAnsi="Times New Roman" w:cs="Times New Roman"/>
          <w:sz w:val="20"/>
          <w:szCs w:val="20"/>
        </w:rPr>
        <w:t>from</w:t>
      </w:r>
      <w:proofErr w:type="spellEnd"/>
      <w:r w:rsidRPr="00F85251">
        <w:rPr>
          <w:rFonts w:ascii="Times New Roman" w:hAnsi="Times New Roman" w:cs="Times New Roman"/>
          <w:sz w:val="20"/>
          <w:szCs w:val="20"/>
        </w:rPr>
        <w:t xml:space="preserve"> https://fgvenergia.fgv.br/sites/fgvenergia.fgv.br/files/fevereiro-2019_final.pdf</w:t>
      </w:r>
    </w:p>
    <w:p w14:paraId="722BDCA9" w14:textId="62EB2405" w:rsidR="008A3BDE" w:rsidRPr="00F85251" w:rsidRDefault="008A3BDE" w:rsidP="008A3BDE">
      <w:pPr>
        <w:spacing w:after="0"/>
        <w:rPr>
          <w:rStyle w:val="Hyperlink"/>
          <w:rFonts w:ascii="Times New Roman" w:hAnsi="Times New Roman" w:cs="Times New Roman"/>
          <w:sz w:val="20"/>
          <w:szCs w:val="20"/>
        </w:rPr>
      </w:pPr>
      <w:r w:rsidRPr="00F85251">
        <w:rPr>
          <w:rFonts w:ascii="Times New Roman" w:hAnsi="Times New Roman" w:cs="Times New Roman"/>
          <w:sz w:val="20"/>
          <w:szCs w:val="20"/>
        </w:rPr>
        <w:t>[</w:t>
      </w:r>
      <w:r w:rsidR="00F85251" w:rsidRPr="00F85251">
        <w:rPr>
          <w:rFonts w:ascii="Times New Roman" w:hAnsi="Times New Roman" w:cs="Times New Roman"/>
          <w:sz w:val="20"/>
          <w:szCs w:val="20"/>
        </w:rPr>
        <w:t>5</w:t>
      </w:r>
      <w:r w:rsidRPr="00F85251">
        <w:rPr>
          <w:rFonts w:ascii="Times New Roman" w:hAnsi="Times New Roman" w:cs="Times New Roman"/>
          <w:sz w:val="20"/>
          <w:szCs w:val="20"/>
        </w:rPr>
        <w:t>]</w:t>
      </w:r>
      <w:r w:rsidR="00F85251">
        <w:rPr>
          <w:rFonts w:ascii="Times New Roman" w:hAnsi="Times New Roman" w:cs="Times New Roman"/>
          <w:sz w:val="20"/>
          <w:szCs w:val="20"/>
        </w:rPr>
        <w:t xml:space="preserve"> </w:t>
      </w:r>
      <w:r w:rsidRPr="00F85251">
        <w:rPr>
          <w:rFonts w:ascii="Times New Roman" w:hAnsi="Times New Roman" w:cs="Times New Roman"/>
          <w:caps/>
          <w:sz w:val="20"/>
          <w:szCs w:val="20"/>
        </w:rPr>
        <w:t>Governo do Brasil</w:t>
      </w:r>
      <w:r w:rsidRPr="00F85251">
        <w:rPr>
          <w:rFonts w:ascii="Times New Roman" w:hAnsi="Times New Roman" w:cs="Times New Roman"/>
          <w:sz w:val="20"/>
          <w:szCs w:val="20"/>
        </w:rPr>
        <w:t xml:space="preserve">. Indústrias Nucleares do Brasil pretendem produzir urânio metálico para a Argentina, </w:t>
      </w:r>
      <w:proofErr w:type="spellStart"/>
      <w:r w:rsidRPr="00F85251">
        <w:rPr>
          <w:rFonts w:ascii="Times New Roman" w:hAnsi="Times New Roman" w:cs="Times New Roman"/>
          <w:sz w:val="20"/>
          <w:szCs w:val="20"/>
        </w:rPr>
        <w:t>retrieved</w:t>
      </w:r>
      <w:proofErr w:type="spellEnd"/>
      <w:r w:rsidRPr="00F85251">
        <w:rPr>
          <w:rFonts w:ascii="Times New Roman" w:hAnsi="Times New Roman" w:cs="Times New Roman"/>
          <w:sz w:val="20"/>
          <w:szCs w:val="20"/>
        </w:rPr>
        <w:t xml:space="preserve"> </w:t>
      </w:r>
      <w:proofErr w:type="spellStart"/>
      <w:r w:rsidRPr="00F85251">
        <w:rPr>
          <w:rFonts w:ascii="Times New Roman" w:hAnsi="Times New Roman" w:cs="Times New Roman"/>
          <w:sz w:val="20"/>
          <w:szCs w:val="20"/>
        </w:rPr>
        <w:t>on</w:t>
      </w:r>
      <w:proofErr w:type="spellEnd"/>
      <w:r w:rsidRPr="00F85251">
        <w:rPr>
          <w:rFonts w:ascii="Times New Roman" w:hAnsi="Times New Roman" w:cs="Times New Roman"/>
          <w:sz w:val="20"/>
          <w:szCs w:val="20"/>
        </w:rPr>
        <w:t xml:space="preserve"> </w:t>
      </w:r>
      <w:proofErr w:type="spellStart"/>
      <w:r w:rsidRPr="00F85251">
        <w:rPr>
          <w:rFonts w:ascii="Times New Roman" w:hAnsi="Times New Roman" w:cs="Times New Roman"/>
          <w:sz w:val="20"/>
          <w:szCs w:val="20"/>
        </w:rPr>
        <w:t>June</w:t>
      </w:r>
      <w:proofErr w:type="spellEnd"/>
      <w:r w:rsidRPr="00F85251">
        <w:rPr>
          <w:rFonts w:ascii="Times New Roman" w:hAnsi="Times New Roman" w:cs="Times New Roman"/>
          <w:sz w:val="20"/>
          <w:szCs w:val="20"/>
        </w:rPr>
        <w:t xml:space="preserve"> 18th, 2019 </w:t>
      </w:r>
      <w:proofErr w:type="spellStart"/>
      <w:r w:rsidRPr="00F85251">
        <w:rPr>
          <w:rFonts w:ascii="Times New Roman" w:hAnsi="Times New Roman" w:cs="Times New Roman"/>
          <w:sz w:val="20"/>
          <w:szCs w:val="20"/>
        </w:rPr>
        <w:t>from</w:t>
      </w:r>
      <w:proofErr w:type="spellEnd"/>
      <w:r w:rsidRPr="00F85251">
        <w:rPr>
          <w:rFonts w:ascii="Times New Roman" w:hAnsi="Times New Roman" w:cs="Times New Roman"/>
          <w:sz w:val="20"/>
          <w:szCs w:val="20"/>
        </w:rPr>
        <w:t xml:space="preserve"> </w:t>
      </w:r>
      <w:proofErr w:type="gramStart"/>
      <w:r w:rsidRPr="00F85251">
        <w:rPr>
          <w:rFonts w:ascii="Times New Roman" w:hAnsi="Times New Roman" w:cs="Times New Roman"/>
          <w:sz w:val="20"/>
          <w:szCs w:val="20"/>
        </w:rPr>
        <w:t>http://www.brasil.gov.br/noticias/educacao-e-ciencia/2017/04/industrias-nucleares-do-brasil-pretendem-produzir-uranio-metalico-para-a-argentina</w:t>
      </w:r>
      <w:proofErr w:type="gramEnd"/>
    </w:p>
    <w:p w14:paraId="17BD442C" w14:textId="71D1C195" w:rsidR="008A3BDE" w:rsidRPr="00F85251" w:rsidRDefault="008A3BDE" w:rsidP="008A3BDE">
      <w:pPr>
        <w:spacing w:after="0"/>
        <w:rPr>
          <w:rStyle w:val="Hyperlink"/>
          <w:rFonts w:ascii="Times New Roman" w:hAnsi="Times New Roman" w:cs="Times New Roman"/>
          <w:sz w:val="20"/>
          <w:szCs w:val="20"/>
          <w:lang w:val="en-US"/>
        </w:rPr>
      </w:pPr>
      <w:r w:rsidRPr="00F85251">
        <w:rPr>
          <w:rFonts w:ascii="Times New Roman" w:hAnsi="Times New Roman" w:cs="Times New Roman"/>
          <w:sz w:val="20"/>
          <w:szCs w:val="20"/>
        </w:rPr>
        <w:t>[</w:t>
      </w:r>
      <w:r w:rsidR="00F85251" w:rsidRPr="00F85251">
        <w:rPr>
          <w:rFonts w:ascii="Times New Roman" w:hAnsi="Times New Roman" w:cs="Times New Roman"/>
          <w:sz w:val="20"/>
          <w:szCs w:val="20"/>
        </w:rPr>
        <w:t>6</w:t>
      </w:r>
      <w:r w:rsidRPr="00F85251">
        <w:rPr>
          <w:rFonts w:ascii="Times New Roman" w:hAnsi="Times New Roman" w:cs="Times New Roman"/>
          <w:sz w:val="20"/>
          <w:szCs w:val="20"/>
        </w:rPr>
        <w:t>]</w:t>
      </w:r>
      <w:r w:rsidR="00F85251">
        <w:rPr>
          <w:rFonts w:ascii="Times New Roman" w:hAnsi="Times New Roman" w:cs="Times New Roman"/>
          <w:sz w:val="20"/>
          <w:szCs w:val="20"/>
        </w:rPr>
        <w:t xml:space="preserve"> </w:t>
      </w:r>
      <w:r w:rsidRPr="00F85251">
        <w:rPr>
          <w:rFonts w:ascii="Times New Roman" w:hAnsi="Times New Roman" w:cs="Times New Roman"/>
          <w:sz w:val="20"/>
          <w:szCs w:val="20"/>
        </w:rPr>
        <w:t xml:space="preserve">GOVERNO DO BRASIL. Segurança Integrada: Centro Integrado de Comando e Controle coordena segurança durante Copa. </w:t>
      </w:r>
      <w:r w:rsidRPr="00F85251">
        <w:rPr>
          <w:rFonts w:ascii="Times New Roman" w:hAnsi="Times New Roman" w:cs="Times New Roman"/>
          <w:sz w:val="20"/>
          <w:szCs w:val="20"/>
          <w:lang w:val="en-US"/>
        </w:rPr>
        <w:t>Retrieved on June 19th 2019, from http://www.brasil.gov.br/noticias/seguranca-e-justica/2014/05/centro-integrado-de-comando-e-controle-coordena-seguranca-durante-a-copa</w:t>
      </w:r>
    </w:p>
    <w:p w14:paraId="450E2C54" w14:textId="16FC754E" w:rsidR="008A3BDE" w:rsidRPr="00F85251" w:rsidRDefault="00F85251" w:rsidP="008A3BDE">
      <w:pPr>
        <w:pStyle w:val="Textodenotaderodap"/>
        <w:rPr>
          <w:rFonts w:ascii="Times New Roman" w:hAnsi="Times New Roman" w:cs="Times New Roman"/>
          <w:lang w:val="en-US"/>
        </w:rPr>
      </w:pPr>
      <w:r w:rsidRPr="00F85251">
        <w:rPr>
          <w:rFonts w:ascii="Times New Roman" w:hAnsi="Times New Roman" w:cs="Times New Roman"/>
          <w:lang w:val="en-US"/>
        </w:rPr>
        <w:t>[7]</w:t>
      </w:r>
      <w:r>
        <w:rPr>
          <w:rFonts w:ascii="Times New Roman" w:hAnsi="Times New Roman" w:cs="Times New Roman"/>
          <w:lang w:val="en-US"/>
        </w:rPr>
        <w:t xml:space="preserve"> </w:t>
      </w:r>
      <w:r w:rsidR="008A3BDE" w:rsidRPr="00F85251">
        <w:rPr>
          <w:rFonts w:ascii="Times New Roman" w:hAnsi="Times New Roman" w:cs="Times New Roman"/>
          <w:lang w:val="en-US"/>
        </w:rPr>
        <w:t>UNITED NATIONS, Recommendations on the Transport of Dangerous Goods, 20</w:t>
      </w:r>
      <w:r w:rsidR="008A3BDE" w:rsidRPr="00F85251">
        <w:rPr>
          <w:rFonts w:ascii="Times New Roman" w:hAnsi="Times New Roman" w:cs="Times New Roman"/>
          <w:vertAlign w:val="superscript"/>
          <w:lang w:val="en-US"/>
        </w:rPr>
        <w:t>th</w:t>
      </w:r>
      <w:r w:rsidR="008A3BDE" w:rsidRPr="00F85251">
        <w:rPr>
          <w:rFonts w:ascii="Times New Roman" w:hAnsi="Times New Roman" w:cs="Times New Roman"/>
          <w:lang w:val="en-US"/>
        </w:rPr>
        <w:t xml:space="preserve"> Revised Edition (2017), Retrieved from </w:t>
      </w:r>
      <w:hyperlink r:id="rId10" w:history="1">
        <w:proofErr w:type="gramStart"/>
        <w:r w:rsidR="008A3BDE" w:rsidRPr="00F85251">
          <w:rPr>
            <w:rStyle w:val="Hyperlink"/>
            <w:rFonts w:ascii="Times New Roman" w:hAnsi="Times New Roman" w:cs="Times New Roman"/>
            <w:color w:val="auto"/>
            <w:u w:val="none"/>
            <w:lang w:val="en-US"/>
          </w:rPr>
          <w:t>https://www.unece.org/fileadmin/DAM/trans/danger/publi/ST_SG_AC10_1_Rev20_Vol_I_E_WEB.pdf</w:t>
        </w:r>
      </w:hyperlink>
      <w:r w:rsidR="008A3BDE" w:rsidRPr="00F85251">
        <w:rPr>
          <w:rFonts w:ascii="Times New Roman" w:hAnsi="Times New Roman" w:cs="Times New Roman"/>
          <w:lang w:val="en-US"/>
        </w:rPr>
        <w:t xml:space="preserve"> ,on</w:t>
      </w:r>
      <w:proofErr w:type="gramEnd"/>
      <w:r w:rsidR="008A3BDE" w:rsidRPr="00F85251">
        <w:rPr>
          <w:rFonts w:ascii="Times New Roman" w:hAnsi="Times New Roman" w:cs="Times New Roman"/>
          <w:lang w:val="en-US"/>
        </w:rPr>
        <w:t xml:space="preserve"> May 7th 2019.</w:t>
      </w:r>
    </w:p>
    <w:p w14:paraId="154BFB65" w14:textId="6E2CF4B2" w:rsidR="008A3BDE" w:rsidRPr="00F85251" w:rsidRDefault="008A3BDE" w:rsidP="008A3BDE">
      <w:pPr>
        <w:pStyle w:val="Textodenotaderodap"/>
        <w:rPr>
          <w:rFonts w:ascii="Times New Roman" w:hAnsi="Times New Roman" w:cs="Times New Roman"/>
          <w:lang w:val="en-US"/>
        </w:rPr>
      </w:pPr>
      <w:r w:rsidRPr="00F85251">
        <w:rPr>
          <w:rFonts w:ascii="Times New Roman" w:hAnsi="Times New Roman" w:cs="Times New Roman"/>
          <w:lang w:val="en-US"/>
        </w:rPr>
        <w:t>[</w:t>
      </w:r>
      <w:r w:rsidR="00F85251" w:rsidRPr="00F85251">
        <w:rPr>
          <w:rFonts w:ascii="Times New Roman" w:hAnsi="Times New Roman" w:cs="Times New Roman"/>
          <w:lang w:val="en-US"/>
        </w:rPr>
        <w:t>8</w:t>
      </w:r>
      <w:r w:rsidRPr="00F85251">
        <w:rPr>
          <w:rFonts w:ascii="Times New Roman" w:hAnsi="Times New Roman" w:cs="Times New Roman"/>
          <w:lang w:val="en-US"/>
        </w:rPr>
        <w:t>]</w:t>
      </w:r>
      <w:r w:rsidR="00F85251">
        <w:rPr>
          <w:rFonts w:ascii="Times New Roman" w:hAnsi="Times New Roman" w:cs="Times New Roman"/>
          <w:lang w:val="en-US"/>
        </w:rPr>
        <w:t xml:space="preserve"> </w:t>
      </w:r>
      <w:r w:rsidRPr="00A367A0">
        <w:rPr>
          <w:rFonts w:ascii="Times New Roman" w:hAnsi="Times New Roman" w:cs="Times New Roman"/>
          <w:caps/>
          <w:lang w:val="en-US"/>
        </w:rPr>
        <w:t>World Nuclear News</w:t>
      </w:r>
      <w:r w:rsidRPr="00F85251">
        <w:rPr>
          <w:rFonts w:ascii="Times New Roman" w:hAnsi="Times New Roman" w:cs="Times New Roman"/>
          <w:lang w:val="en-US"/>
        </w:rPr>
        <w:t>. Brazil to export enriched uranium, June 21 2016, retrieved on June 18</w:t>
      </w:r>
      <w:r w:rsidRPr="00F85251">
        <w:rPr>
          <w:rFonts w:ascii="Times New Roman" w:hAnsi="Times New Roman" w:cs="Times New Roman"/>
          <w:vertAlign w:val="superscript"/>
          <w:lang w:val="en-US"/>
        </w:rPr>
        <w:t>th</w:t>
      </w:r>
      <w:r w:rsidRPr="00F85251">
        <w:rPr>
          <w:rFonts w:ascii="Times New Roman" w:hAnsi="Times New Roman" w:cs="Times New Roman"/>
          <w:lang w:val="en-US"/>
        </w:rPr>
        <w:t>, 2019 from https://www.world-nuclear-news.org/Articles/Brazil-to-export-enriched-uranium</w:t>
      </w:r>
    </w:p>
    <w:p w14:paraId="09E3435D" w14:textId="77777777" w:rsidR="008A3BDE" w:rsidRPr="00F85251" w:rsidRDefault="008A3BDE" w:rsidP="008A3BDE">
      <w:pPr>
        <w:spacing w:after="0"/>
        <w:rPr>
          <w:rFonts w:ascii="Times New Roman" w:hAnsi="Times New Roman" w:cs="Times New Roman"/>
          <w:sz w:val="20"/>
          <w:szCs w:val="20"/>
          <w:lang w:val="en-US"/>
        </w:rPr>
      </w:pPr>
    </w:p>
    <w:sectPr w:rsidR="008A3BDE" w:rsidRPr="00F85251" w:rsidSect="003D04DC">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0A4FD" w14:textId="77777777" w:rsidR="00A21357" w:rsidRDefault="00A21357" w:rsidP="00A45CAD">
      <w:pPr>
        <w:spacing w:after="0" w:line="240" w:lineRule="auto"/>
      </w:pPr>
      <w:r>
        <w:separator/>
      </w:r>
    </w:p>
  </w:endnote>
  <w:endnote w:type="continuationSeparator" w:id="0">
    <w:p w14:paraId="3B1D1DBB" w14:textId="77777777" w:rsidR="00A21357" w:rsidRDefault="00A21357" w:rsidP="00A4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466727"/>
      <w:docPartObj>
        <w:docPartGallery w:val="Page Numbers (Bottom of Page)"/>
        <w:docPartUnique/>
      </w:docPartObj>
    </w:sdtPr>
    <w:sdtEndPr>
      <w:rPr>
        <w:rFonts w:ascii="Times New Roman" w:hAnsi="Times New Roman" w:cs="Times New Roman"/>
        <w:sz w:val="20"/>
      </w:rPr>
    </w:sdtEndPr>
    <w:sdtContent>
      <w:p w14:paraId="57A5B2B5" w14:textId="77777777" w:rsidR="00A21357" w:rsidRPr="007F545B" w:rsidRDefault="00A21357">
        <w:pPr>
          <w:pStyle w:val="Rodap"/>
          <w:jc w:val="right"/>
          <w:rPr>
            <w:rFonts w:ascii="Times New Roman" w:hAnsi="Times New Roman" w:cs="Times New Roman"/>
            <w:sz w:val="20"/>
          </w:rPr>
        </w:pPr>
        <w:r w:rsidRPr="007F545B">
          <w:rPr>
            <w:rFonts w:ascii="Times New Roman" w:hAnsi="Times New Roman" w:cs="Times New Roman"/>
            <w:sz w:val="20"/>
          </w:rPr>
          <w:fldChar w:fldCharType="begin"/>
        </w:r>
        <w:r w:rsidRPr="007F545B">
          <w:rPr>
            <w:rFonts w:ascii="Times New Roman" w:hAnsi="Times New Roman" w:cs="Times New Roman"/>
            <w:sz w:val="20"/>
          </w:rPr>
          <w:instrText>PAGE   \* MERGEFORMAT</w:instrText>
        </w:r>
        <w:r w:rsidRPr="007F545B">
          <w:rPr>
            <w:rFonts w:ascii="Times New Roman" w:hAnsi="Times New Roman" w:cs="Times New Roman"/>
            <w:sz w:val="20"/>
          </w:rPr>
          <w:fldChar w:fldCharType="separate"/>
        </w:r>
        <w:r w:rsidR="000672F4">
          <w:rPr>
            <w:rFonts w:ascii="Times New Roman" w:hAnsi="Times New Roman" w:cs="Times New Roman"/>
            <w:noProof/>
            <w:sz w:val="20"/>
          </w:rPr>
          <w:t>5</w:t>
        </w:r>
        <w:r w:rsidRPr="007F545B">
          <w:rPr>
            <w:rFonts w:ascii="Times New Roman" w:hAnsi="Times New Roman" w:cs="Times New Roman"/>
            <w:sz w:val="20"/>
          </w:rPr>
          <w:fldChar w:fldCharType="end"/>
        </w:r>
      </w:p>
    </w:sdtContent>
  </w:sdt>
  <w:p w14:paraId="0AC5B3DB" w14:textId="77777777" w:rsidR="00A21357" w:rsidRDefault="00A213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628B7" w14:textId="77777777" w:rsidR="00A21357" w:rsidRDefault="00A21357" w:rsidP="00A45CAD">
      <w:pPr>
        <w:spacing w:after="0" w:line="240" w:lineRule="auto"/>
      </w:pPr>
      <w:r>
        <w:separator/>
      </w:r>
    </w:p>
  </w:footnote>
  <w:footnote w:type="continuationSeparator" w:id="0">
    <w:p w14:paraId="344FA4BB" w14:textId="77777777" w:rsidR="00A21357" w:rsidRDefault="00A21357" w:rsidP="00A45CAD">
      <w:pPr>
        <w:spacing w:after="0" w:line="240" w:lineRule="auto"/>
      </w:pPr>
      <w:r>
        <w:continuationSeparator/>
      </w:r>
    </w:p>
  </w:footnote>
  <w:footnote w:id="1">
    <w:p w14:paraId="35D02992" w14:textId="7F0F3A29" w:rsidR="00A21357" w:rsidRPr="005B0F81" w:rsidRDefault="00A21357" w:rsidP="002B75E7">
      <w:pPr>
        <w:pStyle w:val="Textodenotaderodap"/>
        <w:rPr>
          <w:rFonts w:ascii="Times New Roman" w:hAnsi="Times New Roman" w:cs="Times New Roman"/>
          <w:lang w:val="en-US"/>
        </w:rPr>
      </w:pPr>
      <w:r w:rsidRPr="00755058">
        <w:rPr>
          <w:rStyle w:val="Refdenotaderodap"/>
          <w:rFonts w:ascii="Arial" w:hAnsi="Arial" w:cs="Arial"/>
        </w:rPr>
        <w:footnoteRef/>
      </w:r>
      <w:r w:rsidRPr="00755058">
        <w:rPr>
          <w:rFonts w:ascii="Arial" w:hAnsi="Arial" w:cs="Arial"/>
          <w:lang w:val="en-US"/>
        </w:rPr>
        <w:t xml:space="preserve"> </w:t>
      </w:r>
      <w:proofErr w:type="gramStart"/>
      <w:r w:rsidRPr="005B0F81">
        <w:rPr>
          <w:rFonts w:ascii="Times New Roman" w:hAnsi="Times New Roman" w:cs="Times New Roman"/>
          <w:lang w:val="en-US"/>
        </w:rPr>
        <w:t>BRAZIL, Federal Law nº 6189/1974.</w:t>
      </w:r>
      <w:proofErr w:type="gramEnd"/>
      <w:r w:rsidRPr="005B0F81">
        <w:rPr>
          <w:rFonts w:ascii="Times New Roman" w:hAnsi="Times New Roman" w:cs="Times New Roman"/>
          <w:lang w:val="en-US"/>
        </w:rPr>
        <w:t xml:space="preserve"> </w:t>
      </w:r>
      <w:proofErr w:type="gramStart"/>
      <w:r w:rsidRPr="005B0F81">
        <w:rPr>
          <w:rFonts w:ascii="Times New Roman" w:hAnsi="Times New Roman" w:cs="Times New Roman"/>
          <w:lang w:val="en-US"/>
        </w:rPr>
        <w:t xml:space="preserve">Creation of </w:t>
      </w:r>
      <w:r w:rsidRPr="005B0F81">
        <w:rPr>
          <w:rFonts w:ascii="Times New Roman" w:hAnsi="Times New Roman" w:cs="Times New Roman"/>
          <w:i/>
          <w:lang w:val="en-US"/>
        </w:rPr>
        <w:t>the National Commission</w:t>
      </w:r>
      <w:r w:rsidR="000672F4">
        <w:rPr>
          <w:rFonts w:ascii="Times New Roman" w:hAnsi="Times New Roman" w:cs="Times New Roman"/>
          <w:i/>
          <w:lang w:val="en-US"/>
        </w:rPr>
        <w:t xml:space="preserve"> for </w:t>
      </w:r>
      <w:r w:rsidR="000672F4" w:rsidRPr="005B0F81">
        <w:rPr>
          <w:rFonts w:ascii="Times New Roman" w:hAnsi="Times New Roman" w:cs="Times New Roman"/>
          <w:i/>
          <w:lang w:val="en-US"/>
        </w:rPr>
        <w:t>Nuclear Energy</w:t>
      </w:r>
      <w:r w:rsidRPr="005B0F81">
        <w:rPr>
          <w:rFonts w:ascii="Times New Roman" w:hAnsi="Times New Roman" w:cs="Times New Roman"/>
          <w:i/>
          <w:lang w:val="en-US"/>
        </w:rPr>
        <w:t xml:space="preserve"> Law</w:t>
      </w:r>
      <w:r w:rsidRPr="005B0F81">
        <w:rPr>
          <w:rFonts w:ascii="Times New Roman" w:hAnsi="Times New Roman" w:cs="Times New Roman"/>
          <w:lang w:val="en-US"/>
        </w:rPr>
        <w:t>.</w:t>
      </w:r>
      <w:proofErr w:type="gramEnd"/>
      <w:r w:rsidRPr="005B0F81">
        <w:rPr>
          <w:rFonts w:ascii="Times New Roman" w:hAnsi="Times New Roman" w:cs="Times New Roman"/>
          <w:lang w:val="en-US"/>
        </w:rPr>
        <w:t xml:space="preserve"> </w:t>
      </w:r>
      <w:proofErr w:type="gramStart"/>
      <w:r w:rsidRPr="005B0F81">
        <w:rPr>
          <w:rFonts w:ascii="Times New Roman" w:hAnsi="Times New Roman" w:cs="Times New Roman"/>
          <w:lang w:val="en-US"/>
        </w:rPr>
        <w:t xml:space="preserve">Available at </w:t>
      </w:r>
      <w:hyperlink r:id="rId1" w:history="1">
        <w:r w:rsidRPr="005B0F81">
          <w:rPr>
            <w:rStyle w:val="Hyperlink"/>
            <w:rFonts w:ascii="Times New Roman" w:hAnsi="Times New Roman" w:cs="Times New Roman"/>
            <w:lang w:val="en-US"/>
          </w:rPr>
          <w:t>http://www.planalto.gov.br/ccivil_03/LEIS/L6189.htm</w:t>
        </w:r>
      </w:hyperlink>
      <w:r w:rsidRPr="005B0F81">
        <w:rPr>
          <w:rFonts w:ascii="Times New Roman" w:hAnsi="Times New Roman" w:cs="Times New Roman"/>
          <w:lang w:val="en-US"/>
        </w:rPr>
        <w:t xml:space="preserve"> Access on October 15th, 2018.</w:t>
      </w:r>
      <w:proofErr w:type="gramEnd"/>
      <w:r w:rsidRPr="005B0F81">
        <w:rPr>
          <w:rFonts w:ascii="Times New Roman" w:hAnsi="Times New Roman" w:cs="Times New Roman"/>
          <w:lang w:val="en-US"/>
        </w:rPr>
        <w:t xml:space="preserve"> </w:t>
      </w:r>
    </w:p>
  </w:footnote>
  <w:footnote w:id="2">
    <w:p w14:paraId="0DD794DE" w14:textId="16076B34" w:rsidR="00A21357" w:rsidRPr="005B0F81" w:rsidRDefault="00A21357" w:rsidP="002B75E7">
      <w:pPr>
        <w:pStyle w:val="Textodenotaderodap"/>
        <w:rPr>
          <w:rFonts w:ascii="Times New Roman" w:hAnsi="Times New Roman" w:cs="Times New Roman"/>
          <w:lang w:val="en-US"/>
        </w:rPr>
      </w:pPr>
      <w:r w:rsidRPr="005B0F81">
        <w:rPr>
          <w:rStyle w:val="Refdenotaderodap"/>
          <w:rFonts w:ascii="Times New Roman" w:hAnsi="Times New Roman" w:cs="Times New Roman"/>
        </w:rPr>
        <w:footnoteRef/>
      </w:r>
      <w:r w:rsidRPr="005B0F81">
        <w:rPr>
          <w:rFonts w:ascii="Times New Roman" w:hAnsi="Times New Roman" w:cs="Times New Roman"/>
        </w:rPr>
        <w:t xml:space="preserve"> BRAZIL, Comissão Nacional de Energia Nuclear, </w:t>
      </w:r>
      <w:r w:rsidRPr="005B0F81">
        <w:rPr>
          <w:rFonts w:ascii="Times New Roman" w:hAnsi="Times New Roman" w:cs="Times New Roman"/>
          <w:i/>
        </w:rPr>
        <w:t>Normas</w:t>
      </w:r>
      <w:r w:rsidRPr="005B0F81">
        <w:rPr>
          <w:rFonts w:ascii="Times New Roman" w:hAnsi="Times New Roman" w:cs="Times New Roman"/>
        </w:rPr>
        <w:t xml:space="preserve">. </w:t>
      </w:r>
      <w:r w:rsidRPr="005B0F81">
        <w:rPr>
          <w:rFonts w:ascii="Times New Roman" w:hAnsi="Times New Roman" w:cs="Times New Roman"/>
          <w:lang w:val="en-US"/>
        </w:rPr>
        <w:t xml:space="preserve">Available </w:t>
      </w:r>
      <w:proofErr w:type="gramStart"/>
      <w:r w:rsidRPr="005B0F81">
        <w:rPr>
          <w:rFonts w:ascii="Times New Roman" w:hAnsi="Times New Roman" w:cs="Times New Roman"/>
          <w:lang w:val="en-US"/>
        </w:rPr>
        <w:t xml:space="preserve">at  </w:t>
      </w:r>
      <w:proofErr w:type="gramEnd"/>
      <w:r w:rsidRPr="005B0F81">
        <w:fldChar w:fldCharType="begin"/>
      </w:r>
      <w:r w:rsidRPr="005B0F81">
        <w:rPr>
          <w:rFonts w:ascii="Times New Roman" w:hAnsi="Times New Roman" w:cs="Times New Roman"/>
          <w:lang w:val="en-US"/>
        </w:rPr>
        <w:instrText xml:space="preserve"> HYPERLINK "http://www.cnen.gov.br/normas-tecnicas" </w:instrText>
      </w:r>
      <w:r w:rsidRPr="005B0F81">
        <w:fldChar w:fldCharType="separate"/>
      </w:r>
      <w:r w:rsidRPr="005B0F81">
        <w:rPr>
          <w:rStyle w:val="Hyperlink"/>
          <w:rFonts w:ascii="Times New Roman" w:hAnsi="Times New Roman" w:cs="Times New Roman"/>
          <w:lang w:val="en-US"/>
        </w:rPr>
        <w:t>http://www.cnen.gov.br/normas-tecnicas</w:t>
      </w:r>
      <w:r w:rsidRPr="005B0F81">
        <w:rPr>
          <w:rStyle w:val="Hyperlink"/>
          <w:rFonts w:ascii="Times New Roman" w:hAnsi="Times New Roman" w:cs="Times New Roman"/>
          <w:lang w:val="en-US"/>
        </w:rPr>
        <w:fldChar w:fldCharType="end"/>
      </w:r>
      <w:r w:rsidRPr="005B0F81">
        <w:rPr>
          <w:rStyle w:val="Hyperlink"/>
          <w:rFonts w:ascii="Times New Roman" w:hAnsi="Times New Roman" w:cs="Times New Roman"/>
          <w:lang w:val="en-US"/>
        </w:rPr>
        <w:t>.</w:t>
      </w:r>
      <w:r w:rsidRPr="005B0F81">
        <w:rPr>
          <w:rFonts w:ascii="Times New Roman" w:hAnsi="Times New Roman" w:cs="Times New Roman"/>
          <w:lang w:val="en-US"/>
        </w:rPr>
        <w:t xml:space="preserve"> Access on October 15th 2018.</w:t>
      </w:r>
    </w:p>
  </w:footnote>
  <w:footnote w:id="3">
    <w:p w14:paraId="2276BF6C" w14:textId="14F3B817" w:rsidR="00A21357" w:rsidRPr="005B0F81" w:rsidRDefault="00A21357">
      <w:pPr>
        <w:pStyle w:val="Textodenotaderodap"/>
        <w:rPr>
          <w:rFonts w:ascii="Times New Roman" w:hAnsi="Times New Roman" w:cs="Times New Roman"/>
          <w:lang w:val="en-US"/>
        </w:rPr>
      </w:pPr>
      <w:r w:rsidRPr="005B0F81">
        <w:rPr>
          <w:rStyle w:val="Refdenotaderodap"/>
          <w:rFonts w:ascii="Times New Roman" w:hAnsi="Times New Roman" w:cs="Times New Roman"/>
        </w:rPr>
        <w:footnoteRef/>
      </w:r>
      <w:r w:rsidRPr="005B0F81">
        <w:rPr>
          <w:rFonts w:ascii="Times New Roman" w:hAnsi="Times New Roman" w:cs="Times New Roman"/>
          <w:lang w:val="en-US"/>
        </w:rPr>
        <w:t xml:space="preserve"> BRAZIL, </w:t>
      </w:r>
      <w:proofErr w:type="spellStart"/>
      <w:r w:rsidRPr="005B0F81">
        <w:rPr>
          <w:rFonts w:ascii="Times New Roman" w:hAnsi="Times New Roman" w:cs="Times New Roman"/>
          <w:lang w:val="en-US"/>
        </w:rPr>
        <w:t>Ibama</w:t>
      </w:r>
      <w:proofErr w:type="spellEnd"/>
      <w:r w:rsidRPr="005B0F81">
        <w:rPr>
          <w:rFonts w:ascii="Times New Roman" w:hAnsi="Times New Roman" w:cs="Times New Roman"/>
          <w:lang w:val="en-US"/>
        </w:rPr>
        <w:t xml:space="preserve"> and CNEN </w:t>
      </w:r>
      <w:proofErr w:type="spellStart"/>
      <w:r w:rsidRPr="005B0F81">
        <w:rPr>
          <w:rFonts w:ascii="Times New Roman" w:hAnsi="Times New Roman" w:cs="Times New Roman"/>
          <w:lang w:val="en-US"/>
        </w:rPr>
        <w:t>Termo</w:t>
      </w:r>
      <w:proofErr w:type="spellEnd"/>
      <w:r w:rsidRPr="005B0F81">
        <w:rPr>
          <w:rFonts w:ascii="Times New Roman" w:hAnsi="Times New Roman" w:cs="Times New Roman"/>
          <w:lang w:val="en-US"/>
        </w:rPr>
        <w:t xml:space="preserve"> de </w:t>
      </w:r>
      <w:proofErr w:type="spellStart"/>
      <w:r w:rsidRPr="005B0F81">
        <w:rPr>
          <w:rFonts w:ascii="Times New Roman" w:hAnsi="Times New Roman" w:cs="Times New Roman"/>
          <w:lang w:val="en-US"/>
        </w:rPr>
        <w:t>Referência</w:t>
      </w:r>
      <w:proofErr w:type="spellEnd"/>
      <w:r w:rsidRPr="005B0F81">
        <w:rPr>
          <w:rFonts w:ascii="Times New Roman" w:hAnsi="Times New Roman" w:cs="Times New Roman"/>
          <w:lang w:val="en-US"/>
        </w:rPr>
        <w:t xml:space="preserve"> (2013) Retrieved from </w:t>
      </w:r>
      <w:r w:rsidR="000672F4">
        <w:fldChar w:fldCharType="begin"/>
      </w:r>
      <w:r w:rsidR="000672F4" w:rsidRPr="000672F4">
        <w:rPr>
          <w:lang w:val="en-US"/>
        </w:rPr>
        <w:instrText xml:space="preserve"> HYPERLINK "http://appasp.cnen.gov.br/seguranca/transporte/documentos/Nota_Tec_CNEN_IBAMA.pdf" </w:instrText>
      </w:r>
      <w:r w:rsidR="000672F4">
        <w:fldChar w:fldCharType="separate"/>
      </w:r>
      <w:r w:rsidRPr="005B0F81">
        <w:rPr>
          <w:rStyle w:val="Hyperlink"/>
          <w:rFonts w:ascii="Times New Roman" w:hAnsi="Times New Roman" w:cs="Times New Roman"/>
          <w:lang w:val="en-US"/>
        </w:rPr>
        <w:t>http://appasp.cnen.gov.br/seguranca/transporte/documentos/Nota_Tec_CNEN_IBAMA.pdf</w:t>
      </w:r>
      <w:r w:rsidR="000672F4">
        <w:rPr>
          <w:rStyle w:val="Hyperlink"/>
          <w:rFonts w:ascii="Times New Roman" w:hAnsi="Times New Roman" w:cs="Times New Roman"/>
          <w:lang w:val="en-US"/>
        </w:rPr>
        <w:fldChar w:fldCharType="end"/>
      </w:r>
      <w:r w:rsidRPr="005B0F81">
        <w:rPr>
          <w:rFonts w:ascii="Times New Roman" w:hAnsi="Times New Roman" w:cs="Times New Roman"/>
          <w:lang w:val="en-US"/>
        </w:rPr>
        <w:t xml:space="preserve">  </w:t>
      </w:r>
      <w:r w:rsidR="0064074B" w:rsidRPr="005B0F81">
        <w:rPr>
          <w:rFonts w:ascii="Times New Roman" w:hAnsi="Times New Roman" w:cs="Times New Roman"/>
          <w:lang w:val="en-US"/>
        </w:rPr>
        <w:t xml:space="preserve">Access </w:t>
      </w:r>
      <w:r w:rsidRPr="005B0F81">
        <w:rPr>
          <w:rFonts w:ascii="Times New Roman" w:hAnsi="Times New Roman" w:cs="Times New Roman"/>
          <w:lang w:val="en-US"/>
        </w:rPr>
        <w:t>on May 7th 2019</w:t>
      </w:r>
    </w:p>
  </w:footnote>
  <w:footnote w:id="4">
    <w:p w14:paraId="77BEE91A" w14:textId="77777777" w:rsidR="00A21357" w:rsidRPr="005B0F81" w:rsidRDefault="00A21357" w:rsidP="00D61F9A">
      <w:pPr>
        <w:pStyle w:val="Textodenotaderodap"/>
        <w:rPr>
          <w:rFonts w:ascii="Times New Roman" w:hAnsi="Times New Roman" w:cs="Times New Roman"/>
          <w:lang w:val="en-US"/>
        </w:rPr>
      </w:pPr>
      <w:r w:rsidRPr="005B0F81">
        <w:rPr>
          <w:rStyle w:val="Refdenotaderodap"/>
          <w:rFonts w:ascii="Times New Roman" w:hAnsi="Times New Roman" w:cs="Times New Roman"/>
        </w:rPr>
        <w:footnoteRef/>
      </w:r>
      <w:r w:rsidRPr="005B0F81">
        <w:rPr>
          <w:rFonts w:ascii="Times New Roman" w:hAnsi="Times New Roman" w:cs="Times New Roman"/>
          <w:lang w:val="en-US"/>
        </w:rPr>
        <w:t xml:space="preserve"> UNITED NATIONS, Recommendations on the Transport of Dangerous Goods, 20</w:t>
      </w:r>
      <w:r w:rsidRPr="005B0F81">
        <w:rPr>
          <w:rFonts w:ascii="Times New Roman" w:hAnsi="Times New Roman" w:cs="Times New Roman"/>
          <w:vertAlign w:val="superscript"/>
          <w:lang w:val="en-US"/>
        </w:rPr>
        <w:t>th</w:t>
      </w:r>
      <w:r w:rsidRPr="005B0F81">
        <w:rPr>
          <w:rFonts w:ascii="Times New Roman" w:hAnsi="Times New Roman" w:cs="Times New Roman"/>
          <w:lang w:val="en-US"/>
        </w:rPr>
        <w:t xml:space="preserve"> Revised Edition (2017), Retrieved from </w:t>
      </w:r>
      <w:r w:rsidR="000672F4">
        <w:fldChar w:fldCharType="begin"/>
      </w:r>
      <w:r w:rsidR="000672F4" w:rsidRPr="000672F4">
        <w:rPr>
          <w:lang w:val="en-US"/>
        </w:rPr>
        <w:instrText xml:space="preserve"> HYPERLINK "https://www.unece.org/fileadmin/DAM/trans/danger/publi/ST_SG_AC10_1_Rev20_Vol_I_E_</w:instrText>
      </w:r>
      <w:r w:rsidR="000672F4" w:rsidRPr="000672F4">
        <w:rPr>
          <w:lang w:val="en-US"/>
        </w:rPr>
        <w:instrText xml:space="preserve">WEB.pdf" </w:instrText>
      </w:r>
      <w:r w:rsidR="000672F4">
        <w:fldChar w:fldCharType="separate"/>
      </w:r>
      <w:r w:rsidRPr="005B0F81">
        <w:rPr>
          <w:rStyle w:val="Hyperlink"/>
          <w:rFonts w:ascii="Times New Roman" w:hAnsi="Times New Roman" w:cs="Times New Roman"/>
          <w:lang w:val="en-US"/>
        </w:rPr>
        <w:t>https://www.unece.org/fileadmin/DAM/trans/danger/publi/ST_SG_AC10_1_Rev20_Vol_I_E_WEB.pdf</w:t>
      </w:r>
      <w:r w:rsidR="000672F4">
        <w:rPr>
          <w:rStyle w:val="Hyperlink"/>
          <w:rFonts w:ascii="Times New Roman" w:hAnsi="Times New Roman" w:cs="Times New Roman"/>
          <w:lang w:val="en-US"/>
        </w:rPr>
        <w:fldChar w:fldCharType="end"/>
      </w:r>
      <w:r w:rsidRPr="005B0F81">
        <w:rPr>
          <w:rFonts w:ascii="Times New Roman" w:hAnsi="Times New Roman" w:cs="Times New Roman"/>
          <w:lang w:val="en-US"/>
        </w:rPr>
        <w:t xml:space="preserve"> ,on May 7th 2019 </w:t>
      </w:r>
    </w:p>
  </w:footnote>
  <w:footnote w:id="5">
    <w:p w14:paraId="7DEC152F" w14:textId="11EB818D" w:rsidR="00A21357" w:rsidRPr="00841370" w:rsidRDefault="00A21357">
      <w:pPr>
        <w:pStyle w:val="Textodenotaderodap"/>
      </w:pPr>
      <w:r>
        <w:rPr>
          <w:rStyle w:val="Refdenotaderodap"/>
        </w:rPr>
        <w:footnoteRef/>
      </w:r>
      <w:r w:rsidR="00841370" w:rsidRPr="00841370">
        <w:t xml:space="preserve"> Fundação Getúlio Vargas, Boletim de Conjuntura do Setor Energ</w:t>
      </w:r>
      <w:r w:rsidR="00841370">
        <w:t xml:space="preserve">ético, </w:t>
      </w:r>
      <w:proofErr w:type="spellStart"/>
      <w:proofErr w:type="gramStart"/>
      <w:r w:rsidR="00841370">
        <w:t>page</w:t>
      </w:r>
      <w:proofErr w:type="spellEnd"/>
      <w:proofErr w:type="gramEnd"/>
      <w:r w:rsidR="00841370">
        <w:t xml:space="preserve"> 5, </w:t>
      </w:r>
      <w:proofErr w:type="spellStart"/>
      <w:r w:rsidR="00841370">
        <w:t>retrieved</w:t>
      </w:r>
      <w:proofErr w:type="spellEnd"/>
      <w:r w:rsidR="00841370">
        <w:t xml:space="preserve"> </w:t>
      </w:r>
      <w:proofErr w:type="spellStart"/>
      <w:r w:rsidR="00841370">
        <w:t>on</w:t>
      </w:r>
      <w:proofErr w:type="spellEnd"/>
      <w:r w:rsidR="00841370">
        <w:t xml:space="preserve"> </w:t>
      </w:r>
      <w:proofErr w:type="spellStart"/>
      <w:r w:rsidR="00841370">
        <w:t>September</w:t>
      </w:r>
      <w:proofErr w:type="spellEnd"/>
      <w:r w:rsidR="00841370">
        <w:t xml:space="preserve"> 10th, 2019 </w:t>
      </w:r>
      <w:proofErr w:type="spellStart"/>
      <w:r w:rsidR="00841370">
        <w:t>from</w:t>
      </w:r>
      <w:proofErr w:type="spellEnd"/>
      <w:r w:rsidR="00841370">
        <w:t xml:space="preserve"> </w:t>
      </w:r>
      <w:hyperlink r:id="rId2" w:history="1">
        <w:r w:rsidR="00841370">
          <w:rPr>
            <w:rStyle w:val="Hyperlink"/>
          </w:rPr>
          <w:t>https://fgvenergia.fgv.br/sites/fgvenergia.fgv.br/files/fevereiro-2019_final.pdf</w:t>
        </w:r>
      </w:hyperlink>
    </w:p>
  </w:footnote>
  <w:footnote w:id="6">
    <w:p w14:paraId="2BF43CC9" w14:textId="77777777" w:rsidR="00841370" w:rsidRDefault="00A21357" w:rsidP="00841370">
      <w:pPr>
        <w:pStyle w:val="Textodenotaderodap"/>
        <w:rPr>
          <w:lang w:val="en-US"/>
        </w:rPr>
      </w:pPr>
      <w:r>
        <w:rPr>
          <w:rStyle w:val="Refdenotaderodap"/>
        </w:rPr>
        <w:footnoteRef/>
      </w:r>
      <w:r w:rsidR="00841370">
        <w:rPr>
          <w:lang w:val="en-US"/>
        </w:rPr>
        <w:t xml:space="preserve"> </w:t>
      </w:r>
      <w:r w:rsidR="00841370" w:rsidRPr="009F36CD">
        <w:rPr>
          <w:lang w:val="en-US"/>
        </w:rPr>
        <w:t>BRAZIL</w:t>
      </w:r>
      <w:r w:rsidR="00841370">
        <w:rPr>
          <w:lang w:val="en-US"/>
        </w:rPr>
        <w:t>.</w:t>
      </w:r>
      <w:r w:rsidR="00841370" w:rsidRPr="009F36CD">
        <w:rPr>
          <w:lang w:val="en-US"/>
        </w:rPr>
        <w:t xml:space="preserve"> </w:t>
      </w:r>
      <w:proofErr w:type="gramStart"/>
      <w:r w:rsidR="00841370" w:rsidRPr="009F36CD">
        <w:rPr>
          <w:lang w:val="en-US"/>
        </w:rPr>
        <w:t>Constitution</w:t>
      </w:r>
      <w:r w:rsidR="00841370">
        <w:rPr>
          <w:lang w:val="en-US"/>
        </w:rPr>
        <w:t xml:space="preserve"> (1988).</w:t>
      </w:r>
      <w:proofErr w:type="gramEnd"/>
      <w:r w:rsidR="00841370" w:rsidRPr="009F36CD">
        <w:rPr>
          <w:lang w:val="en-US"/>
        </w:rPr>
        <w:t xml:space="preserve"> </w:t>
      </w:r>
      <w:r w:rsidR="00841370">
        <w:rPr>
          <w:i/>
          <w:lang w:val="en-US"/>
        </w:rPr>
        <w:t>Constitution of the Republic Federation of Brazil:</w:t>
      </w:r>
      <w:r w:rsidR="00841370" w:rsidRPr="000C5C68">
        <w:rPr>
          <w:lang w:val="en-US"/>
        </w:rPr>
        <w:t xml:space="preserve"> promulgated</w:t>
      </w:r>
      <w:r w:rsidR="00841370">
        <w:rPr>
          <w:lang w:val="en-US"/>
        </w:rPr>
        <w:t xml:space="preserve"> on October 5</w:t>
      </w:r>
      <w:r w:rsidR="00841370" w:rsidRPr="000C5C68">
        <w:rPr>
          <w:vertAlign w:val="superscript"/>
          <w:lang w:val="en-US"/>
        </w:rPr>
        <w:t>th</w:t>
      </w:r>
      <w:r w:rsidR="00841370">
        <w:rPr>
          <w:lang w:val="en-US"/>
        </w:rPr>
        <w:t xml:space="preserve"> 1988. Available at  </w:t>
      </w:r>
      <w:r w:rsidR="000672F4">
        <w:fldChar w:fldCharType="begin"/>
      </w:r>
      <w:r w:rsidR="000672F4" w:rsidRPr="000672F4">
        <w:rPr>
          <w:lang w:val="en-US"/>
        </w:rPr>
        <w:instrText xml:space="preserve"> HYPERLINK "https://www2.senado.leg.br/bdsf/bitstream/handle/id/518231/CF88_Livro_EC91_2016.pdf" </w:instrText>
      </w:r>
      <w:r w:rsidR="000672F4">
        <w:fldChar w:fldCharType="separate"/>
      </w:r>
      <w:r w:rsidR="00841370" w:rsidRPr="004D5E86">
        <w:rPr>
          <w:rStyle w:val="Hyperlink"/>
          <w:lang w:val="en-US"/>
        </w:rPr>
        <w:t>https://www2.senado.leg.br/bdsf/bitstream/handle/id/518231/CF88_Livro_EC91_2016.pdf</w:t>
      </w:r>
      <w:r w:rsidR="000672F4">
        <w:rPr>
          <w:rStyle w:val="Hyperlink"/>
          <w:lang w:val="en-US"/>
        </w:rPr>
        <w:fldChar w:fldCharType="end"/>
      </w:r>
      <w:r w:rsidR="00841370">
        <w:rPr>
          <w:lang w:val="en-US"/>
        </w:rPr>
        <w:t xml:space="preserve"> </w:t>
      </w:r>
    </w:p>
    <w:p w14:paraId="64F5B125" w14:textId="1035965F" w:rsidR="00A21357" w:rsidRPr="00831478" w:rsidRDefault="00841370" w:rsidP="00841370">
      <w:pPr>
        <w:pStyle w:val="Textodenotaderodap"/>
        <w:rPr>
          <w:lang w:val="en-US"/>
        </w:rPr>
      </w:pPr>
      <w:r>
        <w:rPr>
          <w:lang w:val="en-US"/>
        </w:rPr>
        <w:t>Access on September 10</w:t>
      </w:r>
      <w:r w:rsidRPr="00841370">
        <w:rPr>
          <w:vertAlign w:val="superscript"/>
          <w:lang w:val="en-US"/>
        </w:rPr>
        <w:t>th</w:t>
      </w:r>
      <w:r>
        <w:rPr>
          <w:lang w:val="en-US"/>
        </w:rPr>
        <w:t>, 2019.</w:t>
      </w:r>
    </w:p>
  </w:footnote>
  <w:footnote w:id="7">
    <w:p w14:paraId="4099C90F" w14:textId="77777777" w:rsidR="00A21357" w:rsidRPr="009E0A83" w:rsidRDefault="00A21357">
      <w:pPr>
        <w:pStyle w:val="Textodenotaderodap"/>
        <w:rPr>
          <w:lang w:val="en-US"/>
        </w:rPr>
      </w:pPr>
      <w:r>
        <w:rPr>
          <w:rStyle w:val="Refdenotaderodap"/>
        </w:rPr>
        <w:footnoteRef/>
      </w:r>
      <w:r w:rsidRPr="009E0A83">
        <w:rPr>
          <w:lang w:val="en-US"/>
        </w:rPr>
        <w:t xml:space="preserve"> </w:t>
      </w:r>
      <w:proofErr w:type="gramStart"/>
      <w:r>
        <w:rPr>
          <w:lang w:val="en-US"/>
        </w:rPr>
        <w:t>World Nuclear News</w:t>
      </w:r>
      <w:r w:rsidRPr="009E0A83">
        <w:rPr>
          <w:lang w:val="en-US"/>
        </w:rPr>
        <w:t>.</w:t>
      </w:r>
      <w:proofErr w:type="gramEnd"/>
      <w:r w:rsidRPr="009E0A83">
        <w:rPr>
          <w:lang w:val="en-US"/>
        </w:rPr>
        <w:t xml:space="preserve"> Brazil to export enriched uranium, </w:t>
      </w:r>
      <w:r>
        <w:rPr>
          <w:lang w:val="en-US"/>
        </w:rPr>
        <w:t xml:space="preserve">June 21 </w:t>
      </w:r>
      <w:r w:rsidRPr="009E0A83">
        <w:rPr>
          <w:lang w:val="en-US"/>
        </w:rPr>
        <w:t>2016</w:t>
      </w:r>
      <w:r>
        <w:rPr>
          <w:lang w:val="en-US"/>
        </w:rPr>
        <w:t>, retrieved on June 18</w:t>
      </w:r>
      <w:r w:rsidRPr="009E0A83">
        <w:rPr>
          <w:vertAlign w:val="superscript"/>
          <w:lang w:val="en-US"/>
        </w:rPr>
        <w:t>th</w:t>
      </w:r>
      <w:r>
        <w:rPr>
          <w:lang w:val="en-US"/>
        </w:rPr>
        <w:t xml:space="preserve">, 2019 from </w:t>
      </w:r>
      <w:r w:rsidR="000672F4">
        <w:fldChar w:fldCharType="begin"/>
      </w:r>
      <w:r w:rsidR="000672F4" w:rsidRPr="000672F4">
        <w:rPr>
          <w:lang w:val="en-US"/>
        </w:rPr>
        <w:instrText xml:space="preserve"> HYPERLINK "https://www.world-nuclear-news.org/Articles/Brazil-to-export-enriched-uranium" </w:instrText>
      </w:r>
      <w:r w:rsidR="000672F4">
        <w:fldChar w:fldCharType="separate"/>
      </w:r>
      <w:r w:rsidRPr="009E0A83">
        <w:rPr>
          <w:rStyle w:val="Hyperlink"/>
          <w:lang w:val="en-US"/>
        </w:rPr>
        <w:t>https://www.world-nuclear-news.org/Articles/Brazil-to-export-enriched-uranium</w:t>
      </w:r>
      <w:r w:rsidR="000672F4">
        <w:rPr>
          <w:rStyle w:val="Hyperlink"/>
          <w:lang w:val="en-US"/>
        </w:rPr>
        <w:fldChar w:fldCharType="end"/>
      </w:r>
    </w:p>
  </w:footnote>
  <w:footnote w:id="8">
    <w:p w14:paraId="66C31E83" w14:textId="77777777" w:rsidR="00A21357" w:rsidRPr="006C04E8" w:rsidRDefault="00A21357" w:rsidP="00082A76">
      <w:pPr>
        <w:pStyle w:val="Textodenotaderodap"/>
      </w:pPr>
      <w:r>
        <w:rPr>
          <w:rStyle w:val="Refdenotaderodap"/>
        </w:rPr>
        <w:footnoteRef/>
      </w:r>
      <w:r w:rsidRPr="006C04E8">
        <w:t xml:space="preserve"> </w:t>
      </w:r>
      <w:r>
        <w:t>Governo do Brasil. Indústrias Nucleares do Brasil pretendem produzir urânio metálico para a Argentina</w:t>
      </w:r>
      <w:r w:rsidRPr="006C04E8">
        <w:t xml:space="preserve">, </w:t>
      </w:r>
      <w:proofErr w:type="spellStart"/>
      <w:r w:rsidRPr="006C04E8">
        <w:t>retri</w:t>
      </w:r>
      <w:r>
        <w:t>e</w:t>
      </w:r>
      <w:r w:rsidRPr="006C04E8">
        <w:t>ved</w:t>
      </w:r>
      <w:proofErr w:type="spellEnd"/>
      <w:r w:rsidRPr="006C04E8">
        <w:t xml:space="preserve"> </w:t>
      </w:r>
      <w:proofErr w:type="spellStart"/>
      <w:r w:rsidRPr="006C04E8">
        <w:t>on</w:t>
      </w:r>
      <w:proofErr w:type="spellEnd"/>
      <w:r w:rsidRPr="006C04E8">
        <w:t xml:space="preserve"> </w:t>
      </w:r>
      <w:proofErr w:type="spellStart"/>
      <w:r w:rsidRPr="006C04E8">
        <w:t>June</w:t>
      </w:r>
      <w:proofErr w:type="spellEnd"/>
      <w:r w:rsidRPr="006C04E8">
        <w:t xml:space="preserve"> 18th, 2019</w:t>
      </w:r>
      <w:r>
        <w:t xml:space="preserve"> </w:t>
      </w:r>
      <w:proofErr w:type="spellStart"/>
      <w:r>
        <w:t>from</w:t>
      </w:r>
      <w:proofErr w:type="spellEnd"/>
      <w:r>
        <w:t xml:space="preserve"> </w:t>
      </w:r>
      <w:hyperlink r:id="rId3" w:history="1">
        <w:r>
          <w:rPr>
            <w:rStyle w:val="Hyperlink"/>
          </w:rPr>
          <w:t>http://www.brasil.gov.br/noticias/educacao-e-ciencia/2017/04/industrias-nucleares-do-brasil-pretendem-produzir-uranio-metalico-para-a-argentina</w:t>
        </w:r>
      </w:hyperlink>
    </w:p>
  </w:footnote>
  <w:footnote w:id="9">
    <w:p w14:paraId="2B22B629" w14:textId="77777777" w:rsidR="00A21357" w:rsidRPr="002840B2" w:rsidRDefault="00A21357" w:rsidP="00926A3E">
      <w:pPr>
        <w:pStyle w:val="Textodenotaderodap"/>
        <w:rPr>
          <w:rFonts w:ascii="Times New Roman" w:hAnsi="Times New Roman" w:cs="Times New Roman"/>
          <w:lang w:val="en-US"/>
        </w:rPr>
      </w:pPr>
      <w:r w:rsidRPr="002840B2">
        <w:rPr>
          <w:rStyle w:val="Refdenotaderodap"/>
          <w:rFonts w:ascii="Times New Roman" w:hAnsi="Times New Roman" w:cs="Times New Roman"/>
        </w:rPr>
        <w:footnoteRef/>
      </w:r>
      <w:r w:rsidRPr="002840B2">
        <w:rPr>
          <w:rFonts w:ascii="Times New Roman" w:hAnsi="Times New Roman" w:cs="Times New Roman"/>
        </w:rPr>
        <w:t xml:space="preserve"> GOVERNO DO BRASIL. Segurança Integrada: Centro Integrado de Comando e Controle coordena segurança durante Copa. </w:t>
      </w:r>
      <w:r w:rsidRPr="002840B2">
        <w:rPr>
          <w:rFonts w:ascii="Times New Roman" w:hAnsi="Times New Roman" w:cs="Times New Roman"/>
          <w:lang w:val="en-US"/>
        </w:rPr>
        <w:t xml:space="preserve">Retrieved on June 19th 2019, from </w:t>
      </w:r>
      <w:r w:rsidR="000672F4">
        <w:fldChar w:fldCharType="begin"/>
      </w:r>
      <w:r w:rsidR="000672F4" w:rsidRPr="000672F4">
        <w:rPr>
          <w:lang w:val="en-US"/>
        </w:rPr>
        <w:instrText xml:space="preserve"> HYPERLINK "http://www.brasil.gov.br/noticias/seguranca-e-ju</w:instrText>
      </w:r>
      <w:r w:rsidR="000672F4" w:rsidRPr="000672F4">
        <w:rPr>
          <w:lang w:val="en-US"/>
        </w:rPr>
        <w:instrText xml:space="preserve">stica/2014/05/centro-integrado-de-comando-e-controle-coordena-seguranca-durante-a-copa" </w:instrText>
      </w:r>
      <w:r w:rsidR="000672F4">
        <w:fldChar w:fldCharType="separate"/>
      </w:r>
      <w:r w:rsidRPr="002840B2">
        <w:rPr>
          <w:rStyle w:val="Hyperlink"/>
          <w:rFonts w:ascii="Times New Roman" w:hAnsi="Times New Roman" w:cs="Times New Roman"/>
          <w:lang w:val="en-US"/>
        </w:rPr>
        <w:t>http://www.brasil.gov.br/noticias/seguranca-e-justica/2014/05/centro-integrado-de-comando-e-controle-coordena-seguranca-durante-a-copa</w:t>
      </w:r>
      <w:r w:rsidR="000672F4">
        <w:rPr>
          <w:rStyle w:val="Hyperlink"/>
          <w:rFonts w:ascii="Times New Roman" w:hAnsi="Times New Roman" w:cs="Times New Roman"/>
          <w:lang w:val="en-US"/>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6CD7E" w14:textId="44331AB4" w:rsidR="00A21357" w:rsidRPr="00B01D55" w:rsidRDefault="00B01D55" w:rsidP="00B01D55">
    <w:pPr>
      <w:pStyle w:val="Cabealho"/>
      <w:jc w:val="center"/>
      <w:rPr>
        <w:rFonts w:ascii="Times New Roman" w:hAnsi="Times New Roman" w:cs="Times New Roman"/>
      </w:rPr>
    </w:pPr>
    <w:r w:rsidRPr="00B01D55">
      <w:rPr>
        <w:rFonts w:ascii="Times New Roman" w:hAnsi="Times New Roman" w:cs="Times New Roman"/>
      </w:rPr>
      <w:t>Rom</w:t>
    </w:r>
    <w:r w:rsidR="002840B2">
      <w:rPr>
        <w:rFonts w:ascii="Times New Roman" w:hAnsi="Times New Roman" w:cs="Times New Roman"/>
      </w:rPr>
      <w:t xml:space="preserve">ao </w:t>
    </w:r>
    <w:proofErr w:type="spellStart"/>
    <w:r w:rsidR="002840B2">
      <w:rPr>
        <w:rFonts w:ascii="Times New Roman" w:hAnsi="Times New Roman" w:cs="Times New Roman"/>
      </w:rPr>
      <w:t>and</w:t>
    </w:r>
    <w:proofErr w:type="spellEnd"/>
    <w:r>
      <w:rPr>
        <w:rFonts w:ascii="Times New Roman" w:hAnsi="Times New Roman" w:cs="Times New Roman"/>
      </w:rPr>
      <w:t xml:space="preserve"> Petruceli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2CF"/>
    <w:multiLevelType w:val="hybridMultilevel"/>
    <w:tmpl w:val="716804DC"/>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
    <w:nsid w:val="20AD5317"/>
    <w:multiLevelType w:val="hybridMultilevel"/>
    <w:tmpl w:val="F34C3D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3EE6207"/>
    <w:multiLevelType w:val="multilevel"/>
    <w:tmpl w:val="D9088C9A"/>
    <w:lvl w:ilvl="0">
      <w:start w:val="3"/>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35EC4F54"/>
    <w:multiLevelType w:val="multilevel"/>
    <w:tmpl w:val="1FA68D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B7B1FD4"/>
    <w:multiLevelType w:val="hybridMultilevel"/>
    <w:tmpl w:val="BCBAACC2"/>
    <w:lvl w:ilvl="0" w:tplc="04160001">
      <w:start w:val="1"/>
      <w:numFmt w:val="bullet"/>
      <w:lvlText w:val=""/>
      <w:lvlJc w:val="left"/>
      <w:pPr>
        <w:ind w:left="849" w:hanging="360"/>
      </w:pPr>
      <w:rPr>
        <w:rFonts w:ascii="Symbol" w:hAnsi="Symbol" w:hint="default"/>
      </w:rPr>
    </w:lvl>
    <w:lvl w:ilvl="1" w:tplc="04160003" w:tentative="1">
      <w:start w:val="1"/>
      <w:numFmt w:val="bullet"/>
      <w:lvlText w:val="o"/>
      <w:lvlJc w:val="left"/>
      <w:pPr>
        <w:ind w:left="1569" w:hanging="360"/>
      </w:pPr>
      <w:rPr>
        <w:rFonts w:ascii="Courier New" w:hAnsi="Courier New" w:cs="Courier New" w:hint="default"/>
      </w:rPr>
    </w:lvl>
    <w:lvl w:ilvl="2" w:tplc="04160005" w:tentative="1">
      <w:start w:val="1"/>
      <w:numFmt w:val="bullet"/>
      <w:lvlText w:val=""/>
      <w:lvlJc w:val="left"/>
      <w:pPr>
        <w:ind w:left="2289" w:hanging="360"/>
      </w:pPr>
      <w:rPr>
        <w:rFonts w:ascii="Wingdings" w:hAnsi="Wingdings" w:hint="default"/>
      </w:rPr>
    </w:lvl>
    <w:lvl w:ilvl="3" w:tplc="04160001" w:tentative="1">
      <w:start w:val="1"/>
      <w:numFmt w:val="bullet"/>
      <w:lvlText w:val=""/>
      <w:lvlJc w:val="left"/>
      <w:pPr>
        <w:ind w:left="3009" w:hanging="360"/>
      </w:pPr>
      <w:rPr>
        <w:rFonts w:ascii="Symbol" w:hAnsi="Symbol" w:hint="default"/>
      </w:rPr>
    </w:lvl>
    <w:lvl w:ilvl="4" w:tplc="04160003" w:tentative="1">
      <w:start w:val="1"/>
      <w:numFmt w:val="bullet"/>
      <w:lvlText w:val="o"/>
      <w:lvlJc w:val="left"/>
      <w:pPr>
        <w:ind w:left="3729" w:hanging="360"/>
      </w:pPr>
      <w:rPr>
        <w:rFonts w:ascii="Courier New" w:hAnsi="Courier New" w:cs="Courier New" w:hint="default"/>
      </w:rPr>
    </w:lvl>
    <w:lvl w:ilvl="5" w:tplc="04160005" w:tentative="1">
      <w:start w:val="1"/>
      <w:numFmt w:val="bullet"/>
      <w:lvlText w:val=""/>
      <w:lvlJc w:val="left"/>
      <w:pPr>
        <w:ind w:left="4449" w:hanging="360"/>
      </w:pPr>
      <w:rPr>
        <w:rFonts w:ascii="Wingdings" w:hAnsi="Wingdings" w:hint="default"/>
      </w:rPr>
    </w:lvl>
    <w:lvl w:ilvl="6" w:tplc="04160001" w:tentative="1">
      <w:start w:val="1"/>
      <w:numFmt w:val="bullet"/>
      <w:lvlText w:val=""/>
      <w:lvlJc w:val="left"/>
      <w:pPr>
        <w:ind w:left="5169" w:hanging="360"/>
      </w:pPr>
      <w:rPr>
        <w:rFonts w:ascii="Symbol" w:hAnsi="Symbol" w:hint="default"/>
      </w:rPr>
    </w:lvl>
    <w:lvl w:ilvl="7" w:tplc="04160003" w:tentative="1">
      <w:start w:val="1"/>
      <w:numFmt w:val="bullet"/>
      <w:lvlText w:val="o"/>
      <w:lvlJc w:val="left"/>
      <w:pPr>
        <w:ind w:left="5889" w:hanging="360"/>
      </w:pPr>
      <w:rPr>
        <w:rFonts w:ascii="Courier New" w:hAnsi="Courier New" w:cs="Courier New" w:hint="default"/>
      </w:rPr>
    </w:lvl>
    <w:lvl w:ilvl="8" w:tplc="04160005" w:tentative="1">
      <w:start w:val="1"/>
      <w:numFmt w:val="bullet"/>
      <w:lvlText w:val=""/>
      <w:lvlJc w:val="left"/>
      <w:pPr>
        <w:ind w:left="6609" w:hanging="360"/>
      </w:pPr>
      <w:rPr>
        <w:rFonts w:ascii="Wingdings" w:hAnsi="Wingdings" w:hint="default"/>
      </w:rPr>
    </w:lvl>
  </w:abstractNum>
  <w:abstractNum w:abstractNumId="5">
    <w:nsid w:val="427A1304"/>
    <w:multiLevelType w:val="hybridMultilevel"/>
    <w:tmpl w:val="1DCEC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F743F7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E17680"/>
    <w:multiLevelType w:val="hybridMultilevel"/>
    <w:tmpl w:val="A32C6C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5373BCD"/>
    <w:multiLevelType w:val="hybridMultilevel"/>
    <w:tmpl w:val="D0D2A804"/>
    <w:lvl w:ilvl="0" w:tplc="DF9E3800">
      <w:start w:val="1"/>
      <w:numFmt w:val="decimal"/>
      <w:lvlText w:val="%1."/>
      <w:lvlJc w:val="left"/>
      <w:pPr>
        <w:ind w:left="720" w:hanging="360"/>
      </w:pPr>
      <w:rPr>
        <w:rFonts w:ascii="Times New Roman" w:hAnsi="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A90CF5"/>
    <w:multiLevelType w:val="hybridMultilevel"/>
    <w:tmpl w:val="7DDE3BA8"/>
    <w:lvl w:ilvl="0" w:tplc="04160001">
      <w:start w:val="1"/>
      <w:numFmt w:val="bullet"/>
      <w:lvlText w:val=""/>
      <w:lvlJc w:val="left"/>
      <w:pPr>
        <w:ind w:left="1043" w:hanging="360"/>
      </w:pPr>
      <w:rPr>
        <w:rFonts w:ascii="Symbol" w:hAnsi="Symbol" w:hint="default"/>
      </w:rPr>
    </w:lvl>
    <w:lvl w:ilvl="1" w:tplc="04160003" w:tentative="1">
      <w:start w:val="1"/>
      <w:numFmt w:val="bullet"/>
      <w:lvlText w:val="o"/>
      <w:lvlJc w:val="left"/>
      <w:pPr>
        <w:ind w:left="1763" w:hanging="360"/>
      </w:pPr>
      <w:rPr>
        <w:rFonts w:ascii="Courier New" w:hAnsi="Courier New" w:cs="Courier New" w:hint="default"/>
      </w:rPr>
    </w:lvl>
    <w:lvl w:ilvl="2" w:tplc="04160005" w:tentative="1">
      <w:start w:val="1"/>
      <w:numFmt w:val="bullet"/>
      <w:lvlText w:val=""/>
      <w:lvlJc w:val="left"/>
      <w:pPr>
        <w:ind w:left="2483" w:hanging="360"/>
      </w:pPr>
      <w:rPr>
        <w:rFonts w:ascii="Wingdings" w:hAnsi="Wingdings" w:hint="default"/>
      </w:rPr>
    </w:lvl>
    <w:lvl w:ilvl="3" w:tplc="04160001" w:tentative="1">
      <w:start w:val="1"/>
      <w:numFmt w:val="bullet"/>
      <w:lvlText w:val=""/>
      <w:lvlJc w:val="left"/>
      <w:pPr>
        <w:ind w:left="3203" w:hanging="360"/>
      </w:pPr>
      <w:rPr>
        <w:rFonts w:ascii="Symbol" w:hAnsi="Symbol" w:hint="default"/>
      </w:rPr>
    </w:lvl>
    <w:lvl w:ilvl="4" w:tplc="04160003" w:tentative="1">
      <w:start w:val="1"/>
      <w:numFmt w:val="bullet"/>
      <w:lvlText w:val="o"/>
      <w:lvlJc w:val="left"/>
      <w:pPr>
        <w:ind w:left="3923" w:hanging="360"/>
      </w:pPr>
      <w:rPr>
        <w:rFonts w:ascii="Courier New" w:hAnsi="Courier New" w:cs="Courier New" w:hint="default"/>
      </w:rPr>
    </w:lvl>
    <w:lvl w:ilvl="5" w:tplc="04160005" w:tentative="1">
      <w:start w:val="1"/>
      <w:numFmt w:val="bullet"/>
      <w:lvlText w:val=""/>
      <w:lvlJc w:val="left"/>
      <w:pPr>
        <w:ind w:left="4643" w:hanging="360"/>
      </w:pPr>
      <w:rPr>
        <w:rFonts w:ascii="Wingdings" w:hAnsi="Wingdings" w:hint="default"/>
      </w:rPr>
    </w:lvl>
    <w:lvl w:ilvl="6" w:tplc="04160001" w:tentative="1">
      <w:start w:val="1"/>
      <w:numFmt w:val="bullet"/>
      <w:lvlText w:val=""/>
      <w:lvlJc w:val="left"/>
      <w:pPr>
        <w:ind w:left="5363" w:hanging="360"/>
      </w:pPr>
      <w:rPr>
        <w:rFonts w:ascii="Symbol" w:hAnsi="Symbol" w:hint="default"/>
      </w:rPr>
    </w:lvl>
    <w:lvl w:ilvl="7" w:tplc="04160003" w:tentative="1">
      <w:start w:val="1"/>
      <w:numFmt w:val="bullet"/>
      <w:lvlText w:val="o"/>
      <w:lvlJc w:val="left"/>
      <w:pPr>
        <w:ind w:left="6083" w:hanging="360"/>
      </w:pPr>
      <w:rPr>
        <w:rFonts w:ascii="Courier New" w:hAnsi="Courier New" w:cs="Courier New" w:hint="default"/>
      </w:rPr>
    </w:lvl>
    <w:lvl w:ilvl="8" w:tplc="04160005" w:tentative="1">
      <w:start w:val="1"/>
      <w:numFmt w:val="bullet"/>
      <w:lvlText w:val=""/>
      <w:lvlJc w:val="left"/>
      <w:pPr>
        <w:ind w:left="6803" w:hanging="360"/>
      </w:pPr>
      <w:rPr>
        <w:rFonts w:ascii="Wingdings" w:hAnsi="Wingdings" w:hint="default"/>
      </w:rPr>
    </w:lvl>
  </w:abstractNum>
  <w:abstractNum w:abstractNumId="10">
    <w:nsid w:val="6E312FF6"/>
    <w:multiLevelType w:val="multilevel"/>
    <w:tmpl w:val="AF5C04DC"/>
    <w:lvl w:ilvl="0">
      <w:start w:val="3"/>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7F595A2C"/>
    <w:multiLevelType w:val="hybridMultilevel"/>
    <w:tmpl w:val="EEC21C7C"/>
    <w:lvl w:ilvl="0" w:tplc="7B1A1830">
      <w:start w:val="3"/>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F750DE8"/>
    <w:multiLevelType w:val="hybridMultilevel"/>
    <w:tmpl w:val="4EC430C6"/>
    <w:lvl w:ilvl="0" w:tplc="4D40219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0"/>
  </w:num>
  <w:num w:numId="5">
    <w:abstractNumId w:val="5"/>
  </w:num>
  <w:num w:numId="6">
    <w:abstractNumId w:val="1"/>
  </w:num>
  <w:num w:numId="7">
    <w:abstractNumId w:val="12"/>
  </w:num>
  <w:num w:numId="8">
    <w:abstractNumId w:val="2"/>
  </w:num>
  <w:num w:numId="9">
    <w:abstractNumId w:val="11"/>
  </w:num>
  <w:num w:numId="10">
    <w:abstractNumId w:val="10"/>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C7"/>
    <w:rsid w:val="00001692"/>
    <w:rsid w:val="0000621A"/>
    <w:rsid w:val="00017245"/>
    <w:rsid w:val="000204C2"/>
    <w:rsid w:val="0002125E"/>
    <w:rsid w:val="000233A0"/>
    <w:rsid w:val="000239BB"/>
    <w:rsid w:val="000252CA"/>
    <w:rsid w:val="0003407B"/>
    <w:rsid w:val="00035F31"/>
    <w:rsid w:val="0003755C"/>
    <w:rsid w:val="000451DF"/>
    <w:rsid w:val="0005583D"/>
    <w:rsid w:val="00062CDF"/>
    <w:rsid w:val="0006642E"/>
    <w:rsid w:val="000672F4"/>
    <w:rsid w:val="00067C8A"/>
    <w:rsid w:val="0008163F"/>
    <w:rsid w:val="000827CE"/>
    <w:rsid w:val="00082A76"/>
    <w:rsid w:val="000877F6"/>
    <w:rsid w:val="000950D8"/>
    <w:rsid w:val="000A689B"/>
    <w:rsid w:val="000B31A4"/>
    <w:rsid w:val="000D5C8C"/>
    <w:rsid w:val="000E029B"/>
    <w:rsid w:val="00112FED"/>
    <w:rsid w:val="00120A24"/>
    <w:rsid w:val="00120B8C"/>
    <w:rsid w:val="001245C3"/>
    <w:rsid w:val="00136C9F"/>
    <w:rsid w:val="00140E2D"/>
    <w:rsid w:val="001556AA"/>
    <w:rsid w:val="001679E0"/>
    <w:rsid w:val="00173936"/>
    <w:rsid w:val="0018179E"/>
    <w:rsid w:val="001903EC"/>
    <w:rsid w:val="00191074"/>
    <w:rsid w:val="00191A13"/>
    <w:rsid w:val="00193AE3"/>
    <w:rsid w:val="00196775"/>
    <w:rsid w:val="001969C8"/>
    <w:rsid w:val="001B7224"/>
    <w:rsid w:val="001C0902"/>
    <w:rsid w:val="001C2A5E"/>
    <w:rsid w:val="001D4E95"/>
    <w:rsid w:val="001E30A1"/>
    <w:rsid w:val="001E77C2"/>
    <w:rsid w:val="001E78D8"/>
    <w:rsid w:val="002072A7"/>
    <w:rsid w:val="002131D4"/>
    <w:rsid w:val="00222492"/>
    <w:rsid w:val="002232EA"/>
    <w:rsid w:val="00224955"/>
    <w:rsid w:val="002325B2"/>
    <w:rsid w:val="0023700A"/>
    <w:rsid w:val="002410F7"/>
    <w:rsid w:val="00243941"/>
    <w:rsid w:val="00252DC6"/>
    <w:rsid w:val="00255890"/>
    <w:rsid w:val="00257C7F"/>
    <w:rsid w:val="002840B2"/>
    <w:rsid w:val="002856A4"/>
    <w:rsid w:val="002929B1"/>
    <w:rsid w:val="002975BC"/>
    <w:rsid w:val="002A1DB9"/>
    <w:rsid w:val="002B2494"/>
    <w:rsid w:val="002B3991"/>
    <w:rsid w:val="002B75E7"/>
    <w:rsid w:val="002C1419"/>
    <w:rsid w:val="002C4CBC"/>
    <w:rsid w:val="002E3BF5"/>
    <w:rsid w:val="002F5DEC"/>
    <w:rsid w:val="002F7FEF"/>
    <w:rsid w:val="00312E0B"/>
    <w:rsid w:val="00317A5D"/>
    <w:rsid w:val="00322A0D"/>
    <w:rsid w:val="00325C21"/>
    <w:rsid w:val="003339C7"/>
    <w:rsid w:val="00343294"/>
    <w:rsid w:val="0034367F"/>
    <w:rsid w:val="003520E7"/>
    <w:rsid w:val="00374587"/>
    <w:rsid w:val="00386D07"/>
    <w:rsid w:val="00387F78"/>
    <w:rsid w:val="003A6F04"/>
    <w:rsid w:val="003B59F1"/>
    <w:rsid w:val="003D04DC"/>
    <w:rsid w:val="003D087B"/>
    <w:rsid w:val="003E68B9"/>
    <w:rsid w:val="003F2A3C"/>
    <w:rsid w:val="003F3DCB"/>
    <w:rsid w:val="004042D4"/>
    <w:rsid w:val="00413B6F"/>
    <w:rsid w:val="00417A89"/>
    <w:rsid w:val="0042383F"/>
    <w:rsid w:val="00426E42"/>
    <w:rsid w:val="00440AD1"/>
    <w:rsid w:val="004416E0"/>
    <w:rsid w:val="00441739"/>
    <w:rsid w:val="00443CB0"/>
    <w:rsid w:val="00444E1E"/>
    <w:rsid w:val="0045098B"/>
    <w:rsid w:val="00467AB7"/>
    <w:rsid w:val="00473D71"/>
    <w:rsid w:val="00476002"/>
    <w:rsid w:val="00476B14"/>
    <w:rsid w:val="00481FF8"/>
    <w:rsid w:val="00482A6D"/>
    <w:rsid w:val="00490018"/>
    <w:rsid w:val="00493E7D"/>
    <w:rsid w:val="004A3C6B"/>
    <w:rsid w:val="004B1A29"/>
    <w:rsid w:val="004B2A03"/>
    <w:rsid w:val="004B6E0F"/>
    <w:rsid w:val="004C2A4C"/>
    <w:rsid w:val="004C34FA"/>
    <w:rsid w:val="004C59E5"/>
    <w:rsid w:val="004C5E17"/>
    <w:rsid w:val="004C7D80"/>
    <w:rsid w:val="004E5F51"/>
    <w:rsid w:val="004E620B"/>
    <w:rsid w:val="004F3996"/>
    <w:rsid w:val="004F4EF0"/>
    <w:rsid w:val="0050181B"/>
    <w:rsid w:val="00504ABD"/>
    <w:rsid w:val="00504B0A"/>
    <w:rsid w:val="0050501E"/>
    <w:rsid w:val="005054BE"/>
    <w:rsid w:val="00512547"/>
    <w:rsid w:val="005246C4"/>
    <w:rsid w:val="005259A1"/>
    <w:rsid w:val="00547AC6"/>
    <w:rsid w:val="00550846"/>
    <w:rsid w:val="00566453"/>
    <w:rsid w:val="00573B5E"/>
    <w:rsid w:val="00576EAA"/>
    <w:rsid w:val="005813CB"/>
    <w:rsid w:val="00582068"/>
    <w:rsid w:val="00584DDA"/>
    <w:rsid w:val="00586B6C"/>
    <w:rsid w:val="005A6A87"/>
    <w:rsid w:val="005A72BD"/>
    <w:rsid w:val="005B0F81"/>
    <w:rsid w:val="005B6736"/>
    <w:rsid w:val="005C4637"/>
    <w:rsid w:val="005D6347"/>
    <w:rsid w:val="005D7CD3"/>
    <w:rsid w:val="005F173C"/>
    <w:rsid w:val="00611B2A"/>
    <w:rsid w:val="006214B5"/>
    <w:rsid w:val="00622766"/>
    <w:rsid w:val="006253DB"/>
    <w:rsid w:val="00627C42"/>
    <w:rsid w:val="00632861"/>
    <w:rsid w:val="00633E73"/>
    <w:rsid w:val="0064074B"/>
    <w:rsid w:val="00655C22"/>
    <w:rsid w:val="0065717D"/>
    <w:rsid w:val="00662B3A"/>
    <w:rsid w:val="00676262"/>
    <w:rsid w:val="006808B4"/>
    <w:rsid w:val="006942D3"/>
    <w:rsid w:val="00695389"/>
    <w:rsid w:val="00696C49"/>
    <w:rsid w:val="00697D25"/>
    <w:rsid w:val="006B1F42"/>
    <w:rsid w:val="006B7D6A"/>
    <w:rsid w:val="006C04E8"/>
    <w:rsid w:val="006C1A25"/>
    <w:rsid w:val="006D0B08"/>
    <w:rsid w:val="006D6730"/>
    <w:rsid w:val="006E1F82"/>
    <w:rsid w:val="006F5416"/>
    <w:rsid w:val="00701C65"/>
    <w:rsid w:val="00701CF1"/>
    <w:rsid w:val="00702704"/>
    <w:rsid w:val="007063C2"/>
    <w:rsid w:val="00713199"/>
    <w:rsid w:val="007169F4"/>
    <w:rsid w:val="00722766"/>
    <w:rsid w:val="00736009"/>
    <w:rsid w:val="00740869"/>
    <w:rsid w:val="00743440"/>
    <w:rsid w:val="00743E53"/>
    <w:rsid w:val="00747248"/>
    <w:rsid w:val="00747EE1"/>
    <w:rsid w:val="007557B9"/>
    <w:rsid w:val="00756609"/>
    <w:rsid w:val="00760FAA"/>
    <w:rsid w:val="007629B1"/>
    <w:rsid w:val="007727EE"/>
    <w:rsid w:val="007768E3"/>
    <w:rsid w:val="0078224C"/>
    <w:rsid w:val="00792431"/>
    <w:rsid w:val="00793FDA"/>
    <w:rsid w:val="007A3CA0"/>
    <w:rsid w:val="007C19F9"/>
    <w:rsid w:val="007C373C"/>
    <w:rsid w:val="007D40D2"/>
    <w:rsid w:val="007F36F8"/>
    <w:rsid w:val="007F545B"/>
    <w:rsid w:val="00803F0B"/>
    <w:rsid w:val="00805963"/>
    <w:rsid w:val="00811CFA"/>
    <w:rsid w:val="008241D5"/>
    <w:rsid w:val="00831478"/>
    <w:rsid w:val="00841370"/>
    <w:rsid w:val="0085698F"/>
    <w:rsid w:val="00866692"/>
    <w:rsid w:val="00870456"/>
    <w:rsid w:val="00871421"/>
    <w:rsid w:val="008752F4"/>
    <w:rsid w:val="00882B9B"/>
    <w:rsid w:val="00884772"/>
    <w:rsid w:val="00896356"/>
    <w:rsid w:val="008A12D1"/>
    <w:rsid w:val="008A26D3"/>
    <w:rsid w:val="008A3BDE"/>
    <w:rsid w:val="008A5F5B"/>
    <w:rsid w:val="008B0E55"/>
    <w:rsid w:val="008B6FC8"/>
    <w:rsid w:val="008C7224"/>
    <w:rsid w:val="008D4736"/>
    <w:rsid w:val="008F0A74"/>
    <w:rsid w:val="008F3697"/>
    <w:rsid w:val="00901F82"/>
    <w:rsid w:val="009261B2"/>
    <w:rsid w:val="00926A3E"/>
    <w:rsid w:val="009317A5"/>
    <w:rsid w:val="00940FD6"/>
    <w:rsid w:val="0094787B"/>
    <w:rsid w:val="00952B67"/>
    <w:rsid w:val="00960334"/>
    <w:rsid w:val="00960EF6"/>
    <w:rsid w:val="009678F4"/>
    <w:rsid w:val="00967BA5"/>
    <w:rsid w:val="009809B2"/>
    <w:rsid w:val="00984699"/>
    <w:rsid w:val="00986B0A"/>
    <w:rsid w:val="009947F5"/>
    <w:rsid w:val="009965BA"/>
    <w:rsid w:val="00996B28"/>
    <w:rsid w:val="009A44D8"/>
    <w:rsid w:val="009B0CCD"/>
    <w:rsid w:val="009B32A6"/>
    <w:rsid w:val="009B796B"/>
    <w:rsid w:val="009C266E"/>
    <w:rsid w:val="009E0A83"/>
    <w:rsid w:val="009E5A7F"/>
    <w:rsid w:val="009F0154"/>
    <w:rsid w:val="009F1475"/>
    <w:rsid w:val="009F597B"/>
    <w:rsid w:val="00A01C13"/>
    <w:rsid w:val="00A02D7B"/>
    <w:rsid w:val="00A0413F"/>
    <w:rsid w:val="00A06B31"/>
    <w:rsid w:val="00A21357"/>
    <w:rsid w:val="00A2161C"/>
    <w:rsid w:val="00A21D2C"/>
    <w:rsid w:val="00A22457"/>
    <w:rsid w:val="00A323F3"/>
    <w:rsid w:val="00A367A0"/>
    <w:rsid w:val="00A374D4"/>
    <w:rsid w:val="00A40688"/>
    <w:rsid w:val="00A42A20"/>
    <w:rsid w:val="00A441FD"/>
    <w:rsid w:val="00A45CAD"/>
    <w:rsid w:val="00A477F7"/>
    <w:rsid w:val="00A51148"/>
    <w:rsid w:val="00A547E9"/>
    <w:rsid w:val="00A57E61"/>
    <w:rsid w:val="00A6036C"/>
    <w:rsid w:val="00A61DF0"/>
    <w:rsid w:val="00A76819"/>
    <w:rsid w:val="00A82DEF"/>
    <w:rsid w:val="00A916C1"/>
    <w:rsid w:val="00A93B4B"/>
    <w:rsid w:val="00AC0238"/>
    <w:rsid w:val="00AC43AC"/>
    <w:rsid w:val="00AC4FF5"/>
    <w:rsid w:val="00AC5EE3"/>
    <w:rsid w:val="00AD1BD8"/>
    <w:rsid w:val="00AE0B1E"/>
    <w:rsid w:val="00AE3745"/>
    <w:rsid w:val="00B01D55"/>
    <w:rsid w:val="00B031D4"/>
    <w:rsid w:val="00B13C23"/>
    <w:rsid w:val="00B140E5"/>
    <w:rsid w:val="00B14EB9"/>
    <w:rsid w:val="00B23AD2"/>
    <w:rsid w:val="00B23E80"/>
    <w:rsid w:val="00B26CAD"/>
    <w:rsid w:val="00B2722A"/>
    <w:rsid w:val="00B27F75"/>
    <w:rsid w:val="00B357D2"/>
    <w:rsid w:val="00B35A52"/>
    <w:rsid w:val="00B363F2"/>
    <w:rsid w:val="00B44010"/>
    <w:rsid w:val="00B524CE"/>
    <w:rsid w:val="00B52D5B"/>
    <w:rsid w:val="00B646C1"/>
    <w:rsid w:val="00B73EA9"/>
    <w:rsid w:val="00B84C16"/>
    <w:rsid w:val="00B92B72"/>
    <w:rsid w:val="00BA2761"/>
    <w:rsid w:val="00BB670F"/>
    <w:rsid w:val="00BC6772"/>
    <w:rsid w:val="00BF2E12"/>
    <w:rsid w:val="00BF3364"/>
    <w:rsid w:val="00BF35FE"/>
    <w:rsid w:val="00C022D5"/>
    <w:rsid w:val="00C040D3"/>
    <w:rsid w:val="00C16C5F"/>
    <w:rsid w:val="00C2507C"/>
    <w:rsid w:val="00C26CC1"/>
    <w:rsid w:val="00C36935"/>
    <w:rsid w:val="00C4088F"/>
    <w:rsid w:val="00C4313F"/>
    <w:rsid w:val="00C50E33"/>
    <w:rsid w:val="00C5216A"/>
    <w:rsid w:val="00C52F22"/>
    <w:rsid w:val="00C536A5"/>
    <w:rsid w:val="00C53F18"/>
    <w:rsid w:val="00C61386"/>
    <w:rsid w:val="00C6215A"/>
    <w:rsid w:val="00C67BAA"/>
    <w:rsid w:val="00C67E3F"/>
    <w:rsid w:val="00C709F8"/>
    <w:rsid w:val="00C72178"/>
    <w:rsid w:val="00C7536E"/>
    <w:rsid w:val="00C843D4"/>
    <w:rsid w:val="00C97005"/>
    <w:rsid w:val="00CB0187"/>
    <w:rsid w:val="00CE1E51"/>
    <w:rsid w:val="00CE2D48"/>
    <w:rsid w:val="00CF4C28"/>
    <w:rsid w:val="00CF6404"/>
    <w:rsid w:val="00D14418"/>
    <w:rsid w:val="00D24D31"/>
    <w:rsid w:val="00D31328"/>
    <w:rsid w:val="00D31972"/>
    <w:rsid w:val="00D31A77"/>
    <w:rsid w:val="00D3626A"/>
    <w:rsid w:val="00D37C49"/>
    <w:rsid w:val="00D50F09"/>
    <w:rsid w:val="00D52755"/>
    <w:rsid w:val="00D61F9A"/>
    <w:rsid w:val="00D6535A"/>
    <w:rsid w:val="00D7215B"/>
    <w:rsid w:val="00D753CE"/>
    <w:rsid w:val="00D76E56"/>
    <w:rsid w:val="00DD2077"/>
    <w:rsid w:val="00DF3A75"/>
    <w:rsid w:val="00DF5282"/>
    <w:rsid w:val="00E007FB"/>
    <w:rsid w:val="00E0112A"/>
    <w:rsid w:val="00E30975"/>
    <w:rsid w:val="00E36EA7"/>
    <w:rsid w:val="00E411C4"/>
    <w:rsid w:val="00E46037"/>
    <w:rsid w:val="00E511D5"/>
    <w:rsid w:val="00E5144A"/>
    <w:rsid w:val="00E52D34"/>
    <w:rsid w:val="00E547F1"/>
    <w:rsid w:val="00E57288"/>
    <w:rsid w:val="00E71EC6"/>
    <w:rsid w:val="00E7425D"/>
    <w:rsid w:val="00E7640A"/>
    <w:rsid w:val="00E833C7"/>
    <w:rsid w:val="00E83835"/>
    <w:rsid w:val="00E84E3F"/>
    <w:rsid w:val="00E92EB4"/>
    <w:rsid w:val="00E93EBD"/>
    <w:rsid w:val="00E94BB5"/>
    <w:rsid w:val="00EA1987"/>
    <w:rsid w:val="00EA5B03"/>
    <w:rsid w:val="00EA6732"/>
    <w:rsid w:val="00EB0A3D"/>
    <w:rsid w:val="00EC606A"/>
    <w:rsid w:val="00ED5C33"/>
    <w:rsid w:val="00EE1AA7"/>
    <w:rsid w:val="00EE1D62"/>
    <w:rsid w:val="00EF22E3"/>
    <w:rsid w:val="00F035F9"/>
    <w:rsid w:val="00F157EF"/>
    <w:rsid w:val="00F2467A"/>
    <w:rsid w:val="00F352B0"/>
    <w:rsid w:val="00F43538"/>
    <w:rsid w:val="00F466E0"/>
    <w:rsid w:val="00F61DAA"/>
    <w:rsid w:val="00F6438E"/>
    <w:rsid w:val="00F725CC"/>
    <w:rsid w:val="00F73C82"/>
    <w:rsid w:val="00F85251"/>
    <w:rsid w:val="00FA733C"/>
    <w:rsid w:val="00FA7F12"/>
    <w:rsid w:val="00FC21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33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39C7"/>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3339C7"/>
    <w:pPr>
      <w:ind w:left="720"/>
      <w:contextualSpacing/>
    </w:pPr>
  </w:style>
  <w:style w:type="paragraph" w:styleId="Cabealho">
    <w:name w:val="header"/>
    <w:basedOn w:val="Normal"/>
    <w:link w:val="CabealhoChar"/>
    <w:uiPriority w:val="99"/>
    <w:unhideWhenUsed/>
    <w:rsid w:val="00A45C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5CAD"/>
  </w:style>
  <w:style w:type="paragraph" w:styleId="Rodap">
    <w:name w:val="footer"/>
    <w:basedOn w:val="Normal"/>
    <w:link w:val="RodapChar"/>
    <w:uiPriority w:val="99"/>
    <w:unhideWhenUsed/>
    <w:rsid w:val="00A45CAD"/>
    <w:pPr>
      <w:tabs>
        <w:tab w:val="center" w:pos="4252"/>
        <w:tab w:val="right" w:pos="8504"/>
      </w:tabs>
      <w:spacing w:after="0" w:line="240" w:lineRule="auto"/>
    </w:pPr>
  </w:style>
  <w:style w:type="character" w:customStyle="1" w:styleId="RodapChar">
    <w:name w:val="Rodapé Char"/>
    <w:basedOn w:val="Fontepargpadro"/>
    <w:link w:val="Rodap"/>
    <w:uiPriority w:val="99"/>
    <w:rsid w:val="00A45CAD"/>
  </w:style>
  <w:style w:type="paragraph" w:styleId="Textodenotaderodap">
    <w:name w:val="footnote text"/>
    <w:basedOn w:val="Normal"/>
    <w:link w:val="TextodenotaderodapChar"/>
    <w:uiPriority w:val="99"/>
    <w:unhideWhenUsed/>
    <w:rsid w:val="00F157E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157EF"/>
    <w:rPr>
      <w:sz w:val="20"/>
      <w:szCs w:val="20"/>
    </w:rPr>
  </w:style>
  <w:style w:type="character" w:styleId="Refdenotaderodap">
    <w:name w:val="footnote reference"/>
    <w:basedOn w:val="Fontepargpadro"/>
    <w:uiPriority w:val="99"/>
    <w:semiHidden/>
    <w:unhideWhenUsed/>
    <w:rsid w:val="00F157EF"/>
    <w:rPr>
      <w:vertAlign w:val="superscript"/>
    </w:rPr>
  </w:style>
  <w:style w:type="character" w:styleId="Hyperlink">
    <w:name w:val="Hyperlink"/>
    <w:basedOn w:val="Fontepargpadro"/>
    <w:uiPriority w:val="99"/>
    <w:unhideWhenUsed/>
    <w:rsid w:val="00F157EF"/>
    <w:rPr>
      <w:color w:val="0000FF" w:themeColor="hyperlink"/>
      <w:u w:val="single"/>
    </w:rPr>
  </w:style>
  <w:style w:type="paragraph" w:customStyle="1" w:styleId="Default">
    <w:name w:val="Default"/>
    <w:rsid w:val="00F157EF"/>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E71E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1EC6"/>
    <w:rPr>
      <w:rFonts w:ascii="Tahoma" w:hAnsi="Tahoma" w:cs="Tahoma"/>
      <w:sz w:val="16"/>
      <w:szCs w:val="16"/>
    </w:rPr>
  </w:style>
  <w:style w:type="paragraph" w:styleId="Textodenotadefim">
    <w:name w:val="endnote text"/>
    <w:basedOn w:val="Normal"/>
    <w:link w:val="TextodenotadefimChar"/>
    <w:uiPriority w:val="99"/>
    <w:semiHidden/>
    <w:unhideWhenUsed/>
    <w:rsid w:val="0062276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22766"/>
    <w:rPr>
      <w:sz w:val="20"/>
      <w:szCs w:val="20"/>
    </w:rPr>
  </w:style>
  <w:style w:type="character" w:styleId="Refdenotadefim">
    <w:name w:val="endnote reference"/>
    <w:basedOn w:val="Fontepargpadro"/>
    <w:uiPriority w:val="99"/>
    <w:semiHidden/>
    <w:unhideWhenUsed/>
    <w:rsid w:val="00622766"/>
    <w:rPr>
      <w:vertAlign w:val="superscript"/>
    </w:rPr>
  </w:style>
  <w:style w:type="table" w:styleId="Tabelacomgrade">
    <w:name w:val="Table Grid"/>
    <w:basedOn w:val="Tabelanormal"/>
    <w:uiPriority w:val="59"/>
    <w:rsid w:val="00EA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333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39C7"/>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34"/>
    <w:qFormat/>
    <w:rsid w:val="003339C7"/>
    <w:pPr>
      <w:ind w:left="720"/>
      <w:contextualSpacing/>
    </w:pPr>
  </w:style>
  <w:style w:type="paragraph" w:styleId="Cabealho">
    <w:name w:val="header"/>
    <w:basedOn w:val="Normal"/>
    <w:link w:val="CabealhoChar"/>
    <w:uiPriority w:val="99"/>
    <w:unhideWhenUsed/>
    <w:rsid w:val="00A45C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5CAD"/>
  </w:style>
  <w:style w:type="paragraph" w:styleId="Rodap">
    <w:name w:val="footer"/>
    <w:basedOn w:val="Normal"/>
    <w:link w:val="RodapChar"/>
    <w:uiPriority w:val="99"/>
    <w:unhideWhenUsed/>
    <w:rsid w:val="00A45CAD"/>
    <w:pPr>
      <w:tabs>
        <w:tab w:val="center" w:pos="4252"/>
        <w:tab w:val="right" w:pos="8504"/>
      </w:tabs>
      <w:spacing w:after="0" w:line="240" w:lineRule="auto"/>
    </w:pPr>
  </w:style>
  <w:style w:type="character" w:customStyle="1" w:styleId="RodapChar">
    <w:name w:val="Rodapé Char"/>
    <w:basedOn w:val="Fontepargpadro"/>
    <w:link w:val="Rodap"/>
    <w:uiPriority w:val="99"/>
    <w:rsid w:val="00A45CAD"/>
  </w:style>
  <w:style w:type="paragraph" w:styleId="Textodenotaderodap">
    <w:name w:val="footnote text"/>
    <w:basedOn w:val="Normal"/>
    <w:link w:val="TextodenotaderodapChar"/>
    <w:uiPriority w:val="99"/>
    <w:unhideWhenUsed/>
    <w:rsid w:val="00F157E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157EF"/>
    <w:rPr>
      <w:sz w:val="20"/>
      <w:szCs w:val="20"/>
    </w:rPr>
  </w:style>
  <w:style w:type="character" w:styleId="Refdenotaderodap">
    <w:name w:val="footnote reference"/>
    <w:basedOn w:val="Fontepargpadro"/>
    <w:uiPriority w:val="99"/>
    <w:semiHidden/>
    <w:unhideWhenUsed/>
    <w:rsid w:val="00F157EF"/>
    <w:rPr>
      <w:vertAlign w:val="superscript"/>
    </w:rPr>
  </w:style>
  <w:style w:type="character" w:styleId="Hyperlink">
    <w:name w:val="Hyperlink"/>
    <w:basedOn w:val="Fontepargpadro"/>
    <w:uiPriority w:val="99"/>
    <w:unhideWhenUsed/>
    <w:rsid w:val="00F157EF"/>
    <w:rPr>
      <w:color w:val="0000FF" w:themeColor="hyperlink"/>
      <w:u w:val="single"/>
    </w:rPr>
  </w:style>
  <w:style w:type="paragraph" w:customStyle="1" w:styleId="Default">
    <w:name w:val="Default"/>
    <w:rsid w:val="00F157EF"/>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E71E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71EC6"/>
    <w:rPr>
      <w:rFonts w:ascii="Tahoma" w:hAnsi="Tahoma" w:cs="Tahoma"/>
      <w:sz w:val="16"/>
      <w:szCs w:val="16"/>
    </w:rPr>
  </w:style>
  <w:style w:type="paragraph" w:styleId="Textodenotadefim">
    <w:name w:val="endnote text"/>
    <w:basedOn w:val="Normal"/>
    <w:link w:val="TextodenotadefimChar"/>
    <w:uiPriority w:val="99"/>
    <w:semiHidden/>
    <w:unhideWhenUsed/>
    <w:rsid w:val="0062276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22766"/>
    <w:rPr>
      <w:sz w:val="20"/>
      <w:szCs w:val="20"/>
    </w:rPr>
  </w:style>
  <w:style w:type="character" w:styleId="Refdenotadefim">
    <w:name w:val="endnote reference"/>
    <w:basedOn w:val="Fontepargpadro"/>
    <w:uiPriority w:val="99"/>
    <w:semiHidden/>
    <w:unhideWhenUsed/>
    <w:rsid w:val="00622766"/>
    <w:rPr>
      <w:vertAlign w:val="superscript"/>
    </w:rPr>
  </w:style>
  <w:style w:type="table" w:styleId="Tabelacomgrade">
    <w:name w:val="Table Grid"/>
    <w:basedOn w:val="Tabelanormal"/>
    <w:uiPriority w:val="59"/>
    <w:rsid w:val="00EA5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unece.org/fileadmin/DAM/trans/danger/publi/ST_SG_AC10_1_Rev20_Vol_I_E_WEB.pdf" TargetMode="External"/><Relationship Id="rId4" Type="http://schemas.microsoft.com/office/2007/relationships/stylesWithEffects" Target="stylesWithEffects.xml"/><Relationship Id="rId9" Type="http://schemas.openxmlformats.org/officeDocument/2006/relationships/hyperlink" Target="http://www.planalto.gov.br/ccivil_03/LEIS/L6189.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rasil.gov.br/noticias/educacao-e-ciencia/2017/04/industrias-nucleares-do-brasil-pretendem-produzir-uranio-metalico-para-a-argentina" TargetMode="External"/><Relationship Id="rId2" Type="http://schemas.openxmlformats.org/officeDocument/2006/relationships/hyperlink" Target="https://fgvenergia.fgv.br/sites/fgvenergia.fgv.br/files/fevereiro-2019_final.pdf" TargetMode="External"/><Relationship Id="rId1" Type="http://schemas.openxmlformats.org/officeDocument/2006/relationships/hyperlink" Target="http://www.planalto.gov.br/ccivil_03/LEIS/L6189.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F249-EFE3-4AEE-9FF2-4220BD86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10</Pages>
  <Words>4915</Words>
  <Characters>26545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Henrique Romao</dc:creator>
  <cp:lastModifiedBy>Cesar Henrique Romao</cp:lastModifiedBy>
  <cp:revision>28</cp:revision>
  <cp:lastPrinted>2019-10-11T16:20:00Z</cp:lastPrinted>
  <dcterms:created xsi:type="dcterms:W3CDTF">2019-09-10T18:36:00Z</dcterms:created>
  <dcterms:modified xsi:type="dcterms:W3CDTF">2019-10-14T20:13:00Z</dcterms:modified>
</cp:coreProperties>
</file>