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5D064" w14:textId="65C1C073" w:rsidR="00B82FA5" w:rsidRPr="00EE29B9" w:rsidRDefault="00981AC6" w:rsidP="00537496">
      <w:pPr>
        <w:pStyle w:val="Heading1"/>
      </w:pPr>
      <w:r>
        <w:t>Practical Observations Regarding</w:t>
      </w:r>
    </w:p>
    <w:p w14:paraId="6D183BC1" w14:textId="23185837" w:rsidR="00B82FA5" w:rsidRPr="00EE29B9" w:rsidRDefault="008F6C12" w:rsidP="00537496">
      <w:pPr>
        <w:pStyle w:val="Heading1"/>
      </w:pPr>
      <w:r>
        <w:t>Knowledge Management for a Nuclear</w:t>
      </w:r>
    </w:p>
    <w:p w14:paraId="76307FAC" w14:textId="2D920375" w:rsidR="00B82FA5" w:rsidRDefault="008F6C12" w:rsidP="00164A62">
      <w:pPr>
        <w:pStyle w:val="Heading1"/>
      </w:pPr>
      <w:r>
        <w:t>Waste Management Project</w:t>
      </w:r>
    </w:p>
    <w:p w14:paraId="457581F5" w14:textId="5BF5791F" w:rsidR="00FF386F" w:rsidRDefault="00FF386F" w:rsidP="00537496">
      <w:pPr>
        <w:pStyle w:val="Authornameandaffiliation"/>
      </w:pPr>
    </w:p>
    <w:p w14:paraId="0B8C0AA9" w14:textId="77777777" w:rsidR="0065138F" w:rsidRDefault="0065138F" w:rsidP="00DC3A7F">
      <w:pPr>
        <w:pStyle w:val="Authornameandaffiliation"/>
        <w:ind w:left="0" w:firstLine="567"/>
      </w:pPr>
      <w:r>
        <w:t>PAUL G. MEACHAM</w:t>
      </w:r>
    </w:p>
    <w:p w14:paraId="16819D1C" w14:textId="77777777" w:rsidR="0065138F" w:rsidRDefault="0065138F" w:rsidP="0065138F">
      <w:pPr>
        <w:pStyle w:val="Authornameandaffiliation"/>
      </w:pPr>
      <w:r>
        <w:t>Nuclear &amp; Regulatory Support Services</w:t>
      </w:r>
    </w:p>
    <w:p w14:paraId="0574F8FE" w14:textId="5083302A" w:rsidR="0065138F" w:rsidRDefault="0065138F" w:rsidP="0065138F">
      <w:pPr>
        <w:pStyle w:val="Authornameandaffiliation"/>
      </w:pPr>
      <w:r>
        <w:t>Albuquerque, New Mexico, United States of America</w:t>
      </w:r>
    </w:p>
    <w:p w14:paraId="53DBAC79" w14:textId="006785B3" w:rsidR="00DC3A7F" w:rsidRDefault="00DC3A7F" w:rsidP="00DC3A7F">
      <w:pPr>
        <w:pStyle w:val="Authornameandaffiliation"/>
      </w:pPr>
      <w:r>
        <w:t>Email: pgmeach@sandia.gov</w:t>
      </w:r>
    </w:p>
    <w:p w14:paraId="13BB5181" w14:textId="77777777" w:rsidR="00DC3A7F" w:rsidRDefault="00DC3A7F" w:rsidP="00DC3A7F">
      <w:pPr>
        <w:pStyle w:val="Authornameandaffiliation"/>
      </w:pPr>
    </w:p>
    <w:p w14:paraId="4D7E1676" w14:textId="4F308717" w:rsidR="00DC3A7F" w:rsidRDefault="00DC3A7F" w:rsidP="00DC3A7F">
      <w:pPr>
        <w:pStyle w:val="Authornameandaffiliation"/>
      </w:pPr>
      <w:r>
        <w:t>JANETTE E.</w:t>
      </w:r>
      <w:r w:rsidRPr="00FF386F">
        <w:t xml:space="preserve"> </w:t>
      </w:r>
      <w:r>
        <w:t>MEACHAM</w:t>
      </w:r>
    </w:p>
    <w:p w14:paraId="79309936" w14:textId="77777777" w:rsidR="00DC3A7F" w:rsidRDefault="00DC3A7F" w:rsidP="00DC3A7F">
      <w:pPr>
        <w:pStyle w:val="Authornameandaffiliation"/>
      </w:pPr>
      <w:r>
        <w:t>Sandia National Laboratories</w:t>
      </w:r>
    </w:p>
    <w:p w14:paraId="58729F7B" w14:textId="48D13165" w:rsidR="00DC3A7F" w:rsidRDefault="00DC3A7F" w:rsidP="00DC3A7F">
      <w:pPr>
        <w:pStyle w:val="Authornameandaffiliation"/>
      </w:pPr>
      <w:r>
        <w:t>Albuquerque, New Mexico, United States of America</w:t>
      </w:r>
    </w:p>
    <w:p w14:paraId="1C60BA8C" w14:textId="70117685" w:rsidR="00164A62" w:rsidRDefault="00164A62" w:rsidP="00164A62">
      <w:pPr>
        <w:pStyle w:val="Authornameandaffiliation"/>
      </w:pPr>
      <w:r>
        <w:t>Email: jlloyd@sandia.gov</w:t>
      </w:r>
    </w:p>
    <w:p w14:paraId="30A3901F" w14:textId="77777777" w:rsidR="0065138F" w:rsidRDefault="0065138F" w:rsidP="00537496">
      <w:pPr>
        <w:pStyle w:val="Authornameandaffiliation"/>
      </w:pPr>
    </w:p>
    <w:p w14:paraId="624F9A9C" w14:textId="7380D620" w:rsidR="00FF386F" w:rsidRPr="00FF386F" w:rsidRDefault="006077CD" w:rsidP="00537496">
      <w:pPr>
        <w:pStyle w:val="Authornameandaffiliation"/>
      </w:pPr>
      <w:r>
        <w:t>E</w:t>
      </w:r>
      <w:r w:rsidR="0017563C">
        <w:t xml:space="preserve">VARISTO </w:t>
      </w:r>
      <w:r>
        <w:t>J</w:t>
      </w:r>
      <w:r w:rsidR="00FF386F" w:rsidRPr="00FF386F">
        <w:t xml:space="preserve">. </w:t>
      </w:r>
      <w:r>
        <w:t>BONANO</w:t>
      </w:r>
    </w:p>
    <w:p w14:paraId="1DEA9EE7" w14:textId="77777777" w:rsidR="006077CD" w:rsidRDefault="006077CD" w:rsidP="006077CD">
      <w:pPr>
        <w:pStyle w:val="Authornameandaffiliation"/>
      </w:pPr>
      <w:r>
        <w:t>Sandia National Laboratories</w:t>
      </w:r>
    </w:p>
    <w:p w14:paraId="7F7BEC3B" w14:textId="68FCC2B3" w:rsidR="00FF386F" w:rsidRDefault="006077CD" w:rsidP="0065138F">
      <w:pPr>
        <w:pStyle w:val="Authornameandaffiliation"/>
      </w:pPr>
      <w:r>
        <w:t>Albuquerque, New Mexico, United States of America</w:t>
      </w:r>
    </w:p>
    <w:p w14:paraId="43C64CEE" w14:textId="2C0DEEE1" w:rsidR="00164A62" w:rsidRDefault="00164A62" w:rsidP="00164A62">
      <w:pPr>
        <w:pStyle w:val="Authornameandaffiliation"/>
      </w:pPr>
      <w:r>
        <w:t>Email: ejbonan@sandia.gov</w:t>
      </w:r>
    </w:p>
    <w:p w14:paraId="3E017C22" w14:textId="77777777" w:rsidR="00731711" w:rsidRDefault="00731711" w:rsidP="00537496">
      <w:pPr>
        <w:pStyle w:val="Authornameandaffiliation"/>
        <w:rPr>
          <w:b/>
        </w:rPr>
      </w:pPr>
    </w:p>
    <w:p w14:paraId="502285A0" w14:textId="108E4BE0" w:rsidR="00647F33" w:rsidRPr="00647F33" w:rsidRDefault="00647F33" w:rsidP="00537496">
      <w:pPr>
        <w:pStyle w:val="Authornameandaffiliation"/>
        <w:rPr>
          <w:b/>
        </w:rPr>
      </w:pPr>
      <w:r w:rsidRPr="00647F33">
        <w:rPr>
          <w:b/>
        </w:rPr>
        <w:t>Abstract</w:t>
      </w:r>
    </w:p>
    <w:p w14:paraId="576D1E12" w14:textId="77777777" w:rsidR="00647F33" w:rsidRDefault="00647F33" w:rsidP="00537496">
      <w:pPr>
        <w:pStyle w:val="Authornameandaffiliation"/>
      </w:pPr>
    </w:p>
    <w:p w14:paraId="39D92B7D" w14:textId="77777777" w:rsidR="001C1AE8" w:rsidRDefault="001C1AE8" w:rsidP="001C1AE8">
      <w:pPr>
        <w:pStyle w:val="Abstracttext"/>
      </w:pPr>
      <w:r>
        <w:t>The purpose of the paper is to share practical observations regarding knowledge management based on experience following the suspension of the proposed Yucca Mountain Project (YMP) in the United States. After its suspension in 2010, custody of YMP information systems was transferred to the U.S. Department of Energy (DOE) Office of Legacy Management. Meanwhile, Sandia National Laboratories was directed to maintain, on its own systems, the technical basis supporting the postclosure compone</w:t>
      </w:r>
      <w:bookmarkStart w:id="0" w:name="_GoBack"/>
      <w:bookmarkEnd w:id="0"/>
      <w:r>
        <w:t>nt of the 2008 Yucca Mountain Repository License Application. Because of increasing costs of hardware maintenance and increasing risks of obsolescence of some of the database software used at the YMP, the DOE has directed Sandia to develop a cloud-based information management system to serve as a generic template for any future nuclear waste management and disposal project. Generally, IT systems for large, long-term programs are developed incrementally, as needed, by separate organizations for their specific purposes. Opportunities to restructure and integrate these various systems are rare because of the disruption caused. This cloud effort is being developed using the experience and the information systems from the former YMP and its requirements while there is no ongoing scientific and engineering work, providing a unique information management opportunity to analyze, define, and potentially integrate an information architecture that meets all its needs and requirements efficiently. Key observations relevant to knowledge management include:</w:t>
      </w:r>
    </w:p>
    <w:p w14:paraId="5B661B26" w14:textId="77777777" w:rsidR="001C1AE8" w:rsidRPr="00371260" w:rsidRDefault="001C1AE8" w:rsidP="001C1AE8">
      <w:pPr>
        <w:pStyle w:val="ListNumbered"/>
        <w:rPr>
          <w:sz w:val="18"/>
        </w:rPr>
      </w:pPr>
      <w:r w:rsidRPr="00371260">
        <w:rPr>
          <w:sz w:val="18"/>
        </w:rPr>
        <w:t>Observations on opportunities and challenges of migrating information to a cloud platform.</w:t>
      </w:r>
    </w:p>
    <w:p w14:paraId="772C583E" w14:textId="77777777" w:rsidR="001C1AE8" w:rsidRPr="00371260" w:rsidRDefault="001C1AE8" w:rsidP="001C1AE8">
      <w:pPr>
        <w:pStyle w:val="ListNumbered"/>
        <w:rPr>
          <w:sz w:val="18"/>
        </w:rPr>
      </w:pPr>
      <w:r w:rsidRPr="00371260">
        <w:rPr>
          <w:sz w:val="18"/>
        </w:rPr>
        <w:t>Thoughts on efficiently managing and structuring information to meet separate requirements and needs.</w:t>
      </w:r>
    </w:p>
    <w:p w14:paraId="7B4241C0" w14:textId="77777777" w:rsidR="001C1AE8" w:rsidRPr="00371260" w:rsidRDefault="001C1AE8" w:rsidP="001C1AE8">
      <w:pPr>
        <w:pStyle w:val="ListNumbered"/>
        <w:rPr>
          <w:sz w:val="18"/>
        </w:rPr>
      </w:pPr>
      <w:r w:rsidRPr="00371260">
        <w:rPr>
          <w:sz w:val="18"/>
        </w:rPr>
        <w:t>Observations on capturing tacit knowledge from experts and</w:t>
      </w:r>
      <w:r>
        <w:rPr>
          <w:sz w:val="18"/>
        </w:rPr>
        <w:t xml:space="preserve"> </w:t>
      </w:r>
      <w:r w:rsidRPr="00371260">
        <w:rPr>
          <w:sz w:val="18"/>
        </w:rPr>
        <w:t xml:space="preserve">using </w:t>
      </w:r>
      <w:r>
        <w:rPr>
          <w:sz w:val="18"/>
        </w:rPr>
        <w:t>it</w:t>
      </w:r>
      <w:r w:rsidRPr="00371260">
        <w:rPr>
          <w:sz w:val="18"/>
        </w:rPr>
        <w:t xml:space="preserve"> in information management.</w:t>
      </w:r>
    </w:p>
    <w:p w14:paraId="37E14D13" w14:textId="77777777" w:rsidR="001C1AE8" w:rsidRPr="00371260" w:rsidRDefault="001C1AE8" w:rsidP="001C1AE8">
      <w:pPr>
        <w:pStyle w:val="ListNumbered"/>
        <w:rPr>
          <w:sz w:val="18"/>
        </w:rPr>
      </w:pPr>
      <w:r>
        <w:rPr>
          <w:sz w:val="18"/>
        </w:rPr>
        <w:t>Observations on knowledge recovered from legacy project software itself.</w:t>
      </w:r>
    </w:p>
    <w:p w14:paraId="5956A226" w14:textId="77777777" w:rsidR="001C1AE8" w:rsidRDefault="001C1AE8" w:rsidP="001C1AE8">
      <w:pPr>
        <w:pStyle w:val="ListNumbered"/>
        <w:rPr>
          <w:sz w:val="18"/>
        </w:rPr>
      </w:pPr>
      <w:r w:rsidRPr="00371260">
        <w:rPr>
          <w:sz w:val="18"/>
        </w:rPr>
        <w:t>Implications on long-term management o</w:t>
      </w:r>
      <w:r>
        <w:rPr>
          <w:sz w:val="18"/>
        </w:rPr>
        <w:t>f</w:t>
      </w:r>
      <w:r w:rsidRPr="00371260">
        <w:rPr>
          <w:sz w:val="18"/>
        </w:rPr>
        <w:t xml:space="preserve"> information and records to meet regulatory requirements </w:t>
      </w:r>
      <w:r>
        <w:rPr>
          <w:sz w:val="18"/>
        </w:rPr>
        <w:t>and to</w:t>
      </w:r>
      <w:r w:rsidRPr="00371260">
        <w:rPr>
          <w:sz w:val="18"/>
        </w:rPr>
        <w:t xml:space="preserve"> maintain useful knowledge and lessons learned for other programs and purposes.</w:t>
      </w:r>
    </w:p>
    <w:p w14:paraId="54CBDFDE" w14:textId="77777777" w:rsidR="00647F33" w:rsidRDefault="00F523CA" w:rsidP="00537496">
      <w:pPr>
        <w:pStyle w:val="Heading2"/>
        <w:numPr>
          <w:ilvl w:val="1"/>
          <w:numId w:val="10"/>
        </w:numPr>
      </w:pPr>
      <w:r>
        <w:t>INTRODUCTION</w:t>
      </w:r>
    </w:p>
    <w:p w14:paraId="4AE17767" w14:textId="11C3E3F1" w:rsidR="00EE0041" w:rsidRDefault="006E183E" w:rsidP="007F27D3">
      <w:pPr>
        <w:pStyle w:val="BodyText"/>
      </w:pPr>
      <w:r w:rsidRPr="003853E4">
        <w:t>Generally, IT systems for large organizations and long-term programs are developed incrementally on an as-needed or as-funded basis, to meet requirements as project priorities arise, and developed by separate organizations for their specific purposes</w:t>
      </w:r>
      <w:r w:rsidR="00A94A7E">
        <w:t xml:space="preserve">. </w:t>
      </w:r>
      <w:r w:rsidRPr="003853E4">
        <w:t>Opportunities to restructure and integrate these various systems are rare because of the disruption involved</w:t>
      </w:r>
      <w:r w:rsidR="008A054F" w:rsidRPr="003853E4">
        <w:t>, as well as the costs</w:t>
      </w:r>
      <w:r w:rsidR="00A94A7E">
        <w:t xml:space="preserve">. </w:t>
      </w:r>
      <w:r w:rsidR="00BA3F05" w:rsidRPr="003853E4">
        <w:t>The need to</w:t>
      </w:r>
      <w:r w:rsidR="00F010BA" w:rsidRPr="003853E4">
        <w:t xml:space="preserve"> update long-dormant </w:t>
      </w:r>
      <w:r w:rsidR="00932119" w:rsidRPr="003853E4">
        <w:t xml:space="preserve">information systems from the </w:t>
      </w:r>
      <w:r w:rsidR="006A1A88">
        <w:t>DOE</w:t>
      </w:r>
      <w:r w:rsidR="00FD3DA1" w:rsidRPr="003853E4">
        <w:t>’s Yucca Mountain Project</w:t>
      </w:r>
      <w:r w:rsidR="004D45C6" w:rsidRPr="003853E4">
        <w:t xml:space="preserve"> </w:t>
      </w:r>
      <w:r w:rsidR="0031741A">
        <w:t xml:space="preserve">(YMP) </w:t>
      </w:r>
      <w:r w:rsidR="00EE7909" w:rsidRPr="003853E4">
        <w:t>to capture project knowledge for future waste management work presents</w:t>
      </w:r>
      <w:r w:rsidRPr="003853E4">
        <w:t xml:space="preserve"> a unique information management opportunity in that it is (1) being developed using the experience and the information systems from the former </w:t>
      </w:r>
      <w:r w:rsidR="006A1A88">
        <w:t>YMP</w:t>
      </w:r>
      <w:r w:rsidRPr="003853E4">
        <w:t xml:space="preserve"> and its requirements, but (2) there is no ongoing scientific and engineering work, providing a rare opportunity to analyze, define, and integrate an information architecture that meets all those needs and requirements efficiently</w:t>
      </w:r>
      <w:r w:rsidR="00A94A7E">
        <w:t xml:space="preserve">. </w:t>
      </w:r>
      <w:r w:rsidR="00BA19BA">
        <w:t>This paper offers observations and lessons learned from this effort relevant to information management, information architecture and requirements structures, and knowledge management.</w:t>
      </w:r>
    </w:p>
    <w:p w14:paraId="46AE8648" w14:textId="77E10465" w:rsidR="00E25B68" w:rsidRDefault="005F1E9B" w:rsidP="0026525A">
      <w:pPr>
        <w:pStyle w:val="Heading2"/>
        <w:numPr>
          <w:ilvl w:val="1"/>
          <w:numId w:val="10"/>
        </w:numPr>
      </w:pPr>
      <w:r>
        <w:lastRenderedPageBreak/>
        <w:t>BACKGROUND</w:t>
      </w:r>
    </w:p>
    <w:p w14:paraId="4B4484B1" w14:textId="7986D5D9" w:rsidR="003E0522" w:rsidRDefault="00C966D5" w:rsidP="00F62120">
      <w:pPr>
        <w:pStyle w:val="BodyText"/>
      </w:pPr>
      <w:r>
        <w:t>As the program progressed from the 1980s through license application submittal in 2008, t</w:t>
      </w:r>
      <w:r w:rsidR="003E0522">
        <w:t xml:space="preserve">he </w:t>
      </w:r>
      <w:r w:rsidR="006A1A88">
        <w:t>DOE</w:t>
      </w:r>
      <w:r w:rsidR="0075658A">
        <w:t xml:space="preserve"> </w:t>
      </w:r>
      <w:r w:rsidR="006A1A88">
        <w:t>YMP</w:t>
      </w:r>
      <w:r w:rsidR="00380BDF">
        <w:t xml:space="preserve"> developed</w:t>
      </w:r>
      <w:r w:rsidR="00480EB6">
        <w:t xml:space="preserve">, updated, and replaced </w:t>
      </w:r>
      <w:r w:rsidR="00380BDF">
        <w:t xml:space="preserve">information systems </w:t>
      </w:r>
      <w:r w:rsidR="00FE02D0">
        <w:t xml:space="preserve">to meet program needs, reflect changing requirements, </w:t>
      </w:r>
      <w:r w:rsidR="00F21944">
        <w:t xml:space="preserve">implement new technology, </w:t>
      </w:r>
      <w:r w:rsidR="00FE02D0">
        <w:t>and support new tasks</w:t>
      </w:r>
      <w:r w:rsidR="00564DC7">
        <w:t xml:space="preserve"> and </w:t>
      </w:r>
      <w:r w:rsidR="00EA2324">
        <w:t>improv</w:t>
      </w:r>
      <w:r w:rsidR="00853CD0">
        <w:t>e</w:t>
      </w:r>
      <w:r w:rsidR="00564DC7">
        <w:t xml:space="preserve"> processes</w:t>
      </w:r>
      <w:r w:rsidR="00A94A7E">
        <w:t xml:space="preserve">. </w:t>
      </w:r>
      <w:r w:rsidR="00CB50C5">
        <w:t xml:space="preserve">The systems reflected the </w:t>
      </w:r>
      <w:r w:rsidR="005967BC">
        <w:t xml:space="preserve">project’s </w:t>
      </w:r>
      <w:r w:rsidR="00AB6645">
        <w:t>quality assurance</w:t>
      </w:r>
      <w:r w:rsidR="006A1A88">
        <w:t xml:space="preserve"> (QA)</w:t>
      </w:r>
      <w:r w:rsidR="00AB6645">
        <w:t xml:space="preserve"> </w:t>
      </w:r>
      <w:r w:rsidR="00034D7D">
        <w:t>requirements</w:t>
      </w:r>
      <w:r w:rsidR="00A13B7D">
        <w:t>, so they</w:t>
      </w:r>
      <w:r w:rsidR="00AB6645">
        <w:t xml:space="preserve"> reflected the </w:t>
      </w:r>
      <w:r w:rsidR="00E06B76">
        <w:t>categories and structures of those requirements</w:t>
      </w:r>
      <w:r w:rsidR="00150F8A">
        <w:t xml:space="preserve">: records requirements were fulfilled in a records management system; </w:t>
      </w:r>
      <w:r w:rsidR="00BE7DA9">
        <w:t>document control requirements were fulfilled in a separate document control system</w:t>
      </w:r>
      <w:r w:rsidR="007D3AE0">
        <w:t>, and so on.</w:t>
      </w:r>
    </w:p>
    <w:p w14:paraId="38059DA1" w14:textId="5A351E2F" w:rsidR="00FA3C3B" w:rsidRDefault="008C36BE" w:rsidP="00F62120">
      <w:pPr>
        <w:pStyle w:val="BodyText"/>
      </w:pPr>
      <w:r>
        <w:t xml:space="preserve">In 2010, when the </w:t>
      </w:r>
      <w:r w:rsidR="006A1A88">
        <w:t>DOE</w:t>
      </w:r>
      <w:r>
        <w:t xml:space="preserve"> shut down the </w:t>
      </w:r>
      <w:r w:rsidR="006A1A88">
        <w:t>YMP</w:t>
      </w:r>
      <w:r>
        <w:t>, it transferred custody of YMP information systems from its Office of Civilian Radioactive Waste Management to its Office of Legacy Management</w:t>
      </w:r>
      <w:r w:rsidR="00A94A7E">
        <w:t xml:space="preserve">. </w:t>
      </w:r>
      <w:r w:rsidR="007875A6">
        <w:t xml:space="preserve">This included </w:t>
      </w:r>
      <w:r w:rsidR="005B68DB">
        <w:t xml:space="preserve">the project records </w:t>
      </w:r>
      <w:r w:rsidR="005273DF">
        <w:t xml:space="preserve">management system as well as </w:t>
      </w:r>
      <w:r w:rsidR="00185E00">
        <w:t xml:space="preserve">information systems </w:t>
      </w:r>
      <w:r w:rsidR="00283A02">
        <w:t xml:space="preserve">that </w:t>
      </w:r>
      <w:r w:rsidR="00E2077F">
        <w:t xml:space="preserve">supported </w:t>
      </w:r>
      <w:r w:rsidR="00D273DE">
        <w:t>licensing</w:t>
      </w:r>
      <w:r w:rsidR="00382E70">
        <w:t xml:space="preserve"> efforts and </w:t>
      </w:r>
      <w:r w:rsidR="0071058E">
        <w:t xml:space="preserve">technical </w:t>
      </w:r>
      <w:r w:rsidR="00E2077F">
        <w:t xml:space="preserve">work under </w:t>
      </w:r>
      <w:r w:rsidR="005E295B">
        <w:t>QA</w:t>
      </w:r>
      <w:r w:rsidR="00B5239E">
        <w:t xml:space="preserve"> controls, including </w:t>
      </w:r>
      <w:r w:rsidR="009B17E3">
        <w:t xml:space="preserve">document control, </w:t>
      </w:r>
      <w:r w:rsidR="00435F9E">
        <w:t xml:space="preserve">impact review and </w:t>
      </w:r>
      <w:r w:rsidR="009B17E3">
        <w:t>design control, and corrective actio</w:t>
      </w:r>
      <w:r w:rsidR="00382E70">
        <w:t>ns</w:t>
      </w:r>
      <w:r w:rsidR="00A94A7E">
        <w:t xml:space="preserve">. </w:t>
      </w:r>
    </w:p>
    <w:p w14:paraId="47CA5A62" w14:textId="3C35FC22" w:rsidR="00113363" w:rsidRDefault="00A3778E" w:rsidP="00F62120">
      <w:pPr>
        <w:pStyle w:val="BodyText"/>
      </w:pPr>
      <w:r>
        <w:t xml:space="preserve">The information systems have been </w:t>
      </w:r>
      <w:r w:rsidR="00025CB9">
        <w:t xml:space="preserve">maintained in their original state, </w:t>
      </w:r>
      <w:r w:rsidR="00FB338E">
        <w:t xml:space="preserve">without software updates </w:t>
      </w:r>
      <w:r w:rsidR="0005604C">
        <w:t>(because</w:t>
      </w:r>
      <w:r w:rsidR="00E82804">
        <w:t xml:space="preserve"> there has been neither funding nor authority to update applications) </w:t>
      </w:r>
      <w:r w:rsidR="00FB338E">
        <w:t xml:space="preserve">and with </w:t>
      </w:r>
      <w:r w:rsidR="00FB322A">
        <w:t xml:space="preserve">hardware updates that have been infrequent and increasingly expensive and complicated because of the software </w:t>
      </w:r>
      <w:r w:rsidR="009D787C">
        <w:t>constraints</w:t>
      </w:r>
      <w:r w:rsidR="00A94A7E">
        <w:t xml:space="preserve">. </w:t>
      </w:r>
      <w:r w:rsidR="00496DFA">
        <w:t xml:space="preserve">Many of the </w:t>
      </w:r>
      <w:r w:rsidR="0031741A">
        <w:t xml:space="preserve">systems </w:t>
      </w:r>
      <w:r w:rsidR="00496DFA">
        <w:t xml:space="preserve">in this collection </w:t>
      </w:r>
      <w:r w:rsidR="00F36ACF">
        <w:t xml:space="preserve">had initially been developed in the 1990s </w:t>
      </w:r>
      <w:r w:rsidR="00AE6DE4">
        <w:t>and</w:t>
      </w:r>
      <w:r w:rsidR="005E295B">
        <w:t>,</w:t>
      </w:r>
      <w:r w:rsidR="00AE6DE4">
        <w:t xml:space="preserve"> with the additional 8 years</w:t>
      </w:r>
      <w:r w:rsidR="00EE4258">
        <w:t xml:space="preserve"> since shutdown, many of them are at risk of functional obsol</w:t>
      </w:r>
      <w:r w:rsidR="009136AD">
        <w:t>esc</w:t>
      </w:r>
      <w:r w:rsidR="00EE4258">
        <w:t>ence</w:t>
      </w:r>
      <w:r w:rsidR="00A94A7E">
        <w:t xml:space="preserve">. </w:t>
      </w:r>
      <w:r w:rsidR="009136AD">
        <w:t>Because the</w:t>
      </w:r>
      <w:r w:rsidR="001A4749">
        <w:t xml:space="preserve"> software has not been updated, they lack</w:t>
      </w:r>
      <w:r w:rsidR="00055CDA">
        <w:t xml:space="preserve"> up-to-date</w:t>
      </w:r>
      <w:r w:rsidR="001A4749">
        <w:t xml:space="preserve"> cybersecurity controls required for any internet-connected information system</w:t>
      </w:r>
      <w:r w:rsidR="0065396B">
        <w:t xml:space="preserve"> </w:t>
      </w:r>
      <w:r w:rsidR="005E295B">
        <w:t>and</w:t>
      </w:r>
      <w:r w:rsidR="0065396B">
        <w:t xml:space="preserve"> are maintained on an isolated local network </w:t>
      </w:r>
      <w:r w:rsidR="00F063C9">
        <w:t>by</w:t>
      </w:r>
      <w:r w:rsidR="0065396B">
        <w:t xml:space="preserve"> </w:t>
      </w:r>
      <w:r w:rsidR="00F063C9">
        <w:t>Legacy Management</w:t>
      </w:r>
      <w:r w:rsidR="00252A09">
        <w:t xml:space="preserve">, </w:t>
      </w:r>
      <w:r w:rsidR="0037523F">
        <w:t>and</w:t>
      </w:r>
      <w:r w:rsidR="00252A09">
        <w:t xml:space="preserve"> the systems are not available to </w:t>
      </w:r>
      <w:r w:rsidR="001C4A60">
        <w:t xml:space="preserve">users in other offices of the </w:t>
      </w:r>
      <w:r w:rsidR="005E295B">
        <w:t>DOE</w:t>
      </w:r>
      <w:r w:rsidR="00993DC4">
        <w:t xml:space="preserve"> or</w:t>
      </w:r>
      <w:r w:rsidR="00113363">
        <w:t xml:space="preserve"> to </w:t>
      </w:r>
      <w:r w:rsidR="0037523F">
        <w:t>national laboratories</w:t>
      </w:r>
      <w:r w:rsidR="00D32456">
        <w:t>.</w:t>
      </w:r>
      <w:r w:rsidR="00955380">
        <w:t xml:space="preserve"> </w:t>
      </w:r>
    </w:p>
    <w:p w14:paraId="04F33DA9" w14:textId="410F8EB7" w:rsidR="007245A7" w:rsidRPr="00F62120" w:rsidRDefault="009C48F3" w:rsidP="00F62120">
      <w:pPr>
        <w:pStyle w:val="BodyText"/>
      </w:pPr>
      <w:r>
        <w:t xml:space="preserve">Meanwhile, </w:t>
      </w:r>
      <w:r w:rsidR="00F904E2">
        <w:t xml:space="preserve">since 2010, </w:t>
      </w:r>
      <w:r w:rsidR="0084582D">
        <w:t xml:space="preserve">at the direction of the </w:t>
      </w:r>
      <w:r w:rsidR="005E295B">
        <w:t>DOE</w:t>
      </w:r>
      <w:r w:rsidR="0084582D">
        <w:t xml:space="preserve">, </w:t>
      </w:r>
      <w:r w:rsidR="00993DC4">
        <w:t xml:space="preserve">Sandia, as the Lead Laboratory for Repository Systems with responsibility for postclosure science, </w:t>
      </w:r>
      <w:r w:rsidR="00A41F85">
        <w:t>has</w:t>
      </w:r>
      <w:r w:rsidR="00993DC4">
        <w:t xml:space="preserve"> maintain</w:t>
      </w:r>
      <w:r w:rsidR="00A41F85">
        <w:t>ed</w:t>
      </w:r>
      <w:r w:rsidR="00993DC4">
        <w:t xml:space="preserve"> the technical basis supporting the postclosure component of the 2008 </w:t>
      </w:r>
      <w:r w:rsidR="00AB13D4">
        <w:t>LA</w:t>
      </w:r>
      <w:r w:rsidR="00A94A7E">
        <w:t xml:space="preserve">. </w:t>
      </w:r>
      <w:r w:rsidR="008170BF">
        <w:t xml:space="preserve">Recently, </w:t>
      </w:r>
      <w:r w:rsidR="009B6652">
        <w:t xml:space="preserve">the </w:t>
      </w:r>
      <w:r w:rsidR="00AB13D4">
        <w:t>DOE</w:t>
      </w:r>
      <w:r w:rsidR="009B6652">
        <w:t xml:space="preserve"> has </w:t>
      </w:r>
      <w:r w:rsidR="00B16805">
        <w:t xml:space="preserve">asked </w:t>
      </w:r>
      <w:r w:rsidR="00AB13D4">
        <w:t xml:space="preserve">Sandia </w:t>
      </w:r>
      <w:r w:rsidR="00B16805">
        <w:t>to</w:t>
      </w:r>
      <w:r w:rsidR="007245A7">
        <w:t xml:space="preserve"> </w:t>
      </w:r>
      <w:r w:rsidR="00B16805">
        <w:t>develop</w:t>
      </w:r>
      <w:r w:rsidR="007245A7">
        <w:t xml:space="preserve"> a cloud-based information management system to serve as a generic template for any future nuclear waste management and disposal project.</w:t>
      </w:r>
    </w:p>
    <w:p w14:paraId="183B8D8C" w14:textId="67C059DE" w:rsidR="00EE0041" w:rsidRDefault="00813CC7" w:rsidP="0026525A">
      <w:pPr>
        <w:pStyle w:val="Heading2"/>
        <w:numPr>
          <w:ilvl w:val="1"/>
          <w:numId w:val="10"/>
        </w:numPr>
      </w:pPr>
      <w:r>
        <w:rPr>
          <w:caps w:val="0"/>
        </w:rPr>
        <w:t>STRUCTURE OF PAST HIGH-LEVEL WASTE MANAGEMENT INFORMATION SYSTEMS</w:t>
      </w:r>
    </w:p>
    <w:p w14:paraId="13C25BA3" w14:textId="3D7CCACA" w:rsidR="00A7681C" w:rsidRDefault="00574FDC" w:rsidP="002808F4">
      <w:pPr>
        <w:pStyle w:val="BodyText"/>
      </w:pPr>
      <w:r>
        <w:t xml:space="preserve">Nuclear waste management </w:t>
      </w:r>
      <w:r w:rsidR="009A1792">
        <w:t xml:space="preserve">information at the </w:t>
      </w:r>
      <w:r w:rsidR="00AB13D4">
        <w:t>YMP</w:t>
      </w:r>
      <w:r w:rsidR="00895424">
        <w:t xml:space="preserve"> </w:t>
      </w:r>
      <w:r w:rsidR="009A1792">
        <w:t>and the IT systems that manage</w:t>
      </w:r>
      <w:r w:rsidR="00895424">
        <w:t>d</w:t>
      </w:r>
      <w:r w:rsidR="009A1792">
        <w:t xml:space="preserve"> </w:t>
      </w:r>
      <w:r w:rsidR="00A11613">
        <w:t xml:space="preserve">it </w:t>
      </w:r>
      <w:r w:rsidR="00C365FF">
        <w:t xml:space="preserve">reflect </w:t>
      </w:r>
      <w:r w:rsidR="00981110">
        <w:t xml:space="preserve">the structures </w:t>
      </w:r>
      <w:r w:rsidR="002B75DD">
        <w:t xml:space="preserve">embedded in its regulatory and </w:t>
      </w:r>
      <w:r w:rsidR="00AB13D4">
        <w:t>QA</w:t>
      </w:r>
      <w:r w:rsidR="002B75DD">
        <w:t xml:space="preserve"> requirements</w:t>
      </w:r>
      <w:r w:rsidR="00A94A7E">
        <w:t xml:space="preserve">. </w:t>
      </w:r>
      <w:r w:rsidR="00124CF8">
        <w:t xml:space="preserve">Information systems </w:t>
      </w:r>
      <w:r w:rsidR="00914657">
        <w:t xml:space="preserve">were developed to support work </w:t>
      </w:r>
      <w:r w:rsidR="00D8675F">
        <w:t xml:space="preserve">conducted under </w:t>
      </w:r>
      <w:r w:rsidR="00AB13D4">
        <w:t xml:space="preserve">the </w:t>
      </w:r>
      <w:r w:rsidR="00D8675F">
        <w:t>system of</w:t>
      </w:r>
      <w:r w:rsidR="00124CF8">
        <w:t xml:space="preserve"> </w:t>
      </w:r>
      <w:r w:rsidR="00AB13D4">
        <w:t>QA</w:t>
      </w:r>
      <w:r w:rsidR="006B05D1">
        <w:t xml:space="preserve"> </w:t>
      </w:r>
      <w:r w:rsidR="00EF087A">
        <w:t xml:space="preserve">outlined in the </w:t>
      </w:r>
      <w:r w:rsidR="00EA3D32">
        <w:t>DOE</w:t>
      </w:r>
      <w:r w:rsidR="001716BE">
        <w:t xml:space="preserve"> </w:t>
      </w:r>
      <w:r w:rsidR="00EF087A" w:rsidRPr="001716BE">
        <w:rPr>
          <w:i/>
        </w:rPr>
        <w:t>Quality Assurance Requirement</w:t>
      </w:r>
      <w:r w:rsidR="00D35E8F">
        <w:rPr>
          <w:i/>
        </w:rPr>
        <w:t>s</w:t>
      </w:r>
      <w:r w:rsidR="00EF087A" w:rsidRPr="001716BE">
        <w:rPr>
          <w:i/>
        </w:rPr>
        <w:t xml:space="preserve"> and Description</w:t>
      </w:r>
      <w:r w:rsidR="00CB717D">
        <w:t xml:space="preserve"> </w:t>
      </w:r>
      <w:r w:rsidR="00B27736">
        <w:t>[1]</w:t>
      </w:r>
      <w:r w:rsidR="00A94A7E">
        <w:t xml:space="preserve">. </w:t>
      </w:r>
      <w:r w:rsidR="00444358">
        <w:t xml:space="preserve">Thus, information is collected </w:t>
      </w:r>
      <w:r w:rsidR="00186ACB">
        <w:t>and managed separately in a records management system, a document control system</w:t>
      </w:r>
      <w:r w:rsidR="008B5E13">
        <w:t xml:space="preserve">, technical inputs </w:t>
      </w:r>
      <w:r w:rsidR="00B46F0C">
        <w:t>configuration control</w:t>
      </w:r>
      <w:r w:rsidR="008B5E13">
        <w:t xml:space="preserve"> system</w:t>
      </w:r>
      <w:r w:rsidR="00C01F20">
        <w:t xml:space="preserve">, </w:t>
      </w:r>
      <w:r w:rsidR="00A82E1F">
        <w:t xml:space="preserve">a </w:t>
      </w:r>
      <w:r w:rsidR="00B00FB3">
        <w:t>site characterization sample management</w:t>
      </w:r>
      <w:r w:rsidR="00DE7C97">
        <w:t xml:space="preserve"> system</w:t>
      </w:r>
      <w:r w:rsidR="00B00FB3">
        <w:t xml:space="preserve">, </w:t>
      </w:r>
      <w:r w:rsidR="00C94CA8">
        <w:t xml:space="preserve">a corrective action program information system, and </w:t>
      </w:r>
      <w:r w:rsidR="004E35DE">
        <w:t xml:space="preserve">others, each reflecting the </w:t>
      </w:r>
      <w:proofErr w:type="gramStart"/>
      <w:r w:rsidR="004E35DE">
        <w:t>particular characteristics</w:t>
      </w:r>
      <w:proofErr w:type="gramEnd"/>
      <w:r w:rsidR="004E35DE">
        <w:t>, requirements, and controls appropriate</w:t>
      </w:r>
      <w:r w:rsidR="00150D9C">
        <w:t xml:space="preserve"> for that information in that context</w:t>
      </w:r>
      <w:r w:rsidR="00A94A7E">
        <w:t xml:space="preserve">. </w:t>
      </w:r>
      <w:r w:rsidR="004F21D4">
        <w:t>The systems archived by legacy management included</w:t>
      </w:r>
      <w:r w:rsidR="00A7681C">
        <w:t>:</w:t>
      </w:r>
    </w:p>
    <w:p w14:paraId="58B976E8" w14:textId="7C58F566" w:rsidR="00A7681C" w:rsidRDefault="00A7681C" w:rsidP="00DF004E">
      <w:pPr>
        <w:pStyle w:val="ListEmdash"/>
      </w:pPr>
      <w:proofErr w:type="spellStart"/>
      <w:r>
        <w:t>RISweb</w:t>
      </w:r>
      <w:proofErr w:type="spellEnd"/>
      <w:r>
        <w:t>, the project records management system</w:t>
      </w:r>
    </w:p>
    <w:p w14:paraId="2100492D" w14:textId="77777777" w:rsidR="00033AAD" w:rsidRDefault="00DB396E" w:rsidP="00DF004E">
      <w:pPr>
        <w:pStyle w:val="ListEmdash"/>
      </w:pPr>
      <w:r>
        <w:t>CDIS, the document control system</w:t>
      </w:r>
    </w:p>
    <w:p w14:paraId="1C4F959C" w14:textId="44C91EEE" w:rsidR="00033AAD" w:rsidRDefault="00033AAD" w:rsidP="00DF004E">
      <w:pPr>
        <w:pStyle w:val="ListEmdash"/>
      </w:pPr>
      <w:r>
        <w:t xml:space="preserve">TDMS, the technical data </w:t>
      </w:r>
      <w:r w:rsidR="00883F9C">
        <w:t>management</w:t>
      </w:r>
      <w:r>
        <w:t xml:space="preserve"> system</w:t>
      </w:r>
    </w:p>
    <w:p w14:paraId="1CCE2429" w14:textId="77777777" w:rsidR="002437BB" w:rsidRDefault="002437BB" w:rsidP="002437BB">
      <w:pPr>
        <w:pStyle w:val="ListEmdash"/>
      </w:pPr>
      <w:r>
        <w:t>CSITS, the site characterization project sample management system</w:t>
      </w:r>
    </w:p>
    <w:p w14:paraId="7BA6F2D1" w14:textId="0BECFB23" w:rsidR="002437BB" w:rsidRDefault="002437BB" w:rsidP="002437BB">
      <w:pPr>
        <w:pStyle w:val="ListEmdash"/>
      </w:pPr>
      <w:r>
        <w:t xml:space="preserve">CAP, </w:t>
      </w:r>
      <w:r w:rsidR="009D37E0">
        <w:t>supporting</w:t>
      </w:r>
      <w:r>
        <w:t xml:space="preserve"> identification and management of condition reports for the Corrective Action Program</w:t>
      </w:r>
    </w:p>
    <w:p w14:paraId="7C0F7D07" w14:textId="6E3C1386" w:rsidR="00033AAD" w:rsidRDefault="00A87274" w:rsidP="00DF004E">
      <w:pPr>
        <w:pStyle w:val="ListEmdash"/>
      </w:pPr>
      <w:r>
        <w:t>DIRS, the technical inputs management system, which supported impact analysis</w:t>
      </w:r>
    </w:p>
    <w:p w14:paraId="740457BB" w14:textId="465723F1" w:rsidR="00F46565" w:rsidRDefault="00465AC3" w:rsidP="00DF004E">
      <w:pPr>
        <w:pStyle w:val="ListEmdash"/>
      </w:pPr>
      <w:r>
        <w:t xml:space="preserve">The LSN screening and submittal system, which provided </w:t>
      </w:r>
      <w:r w:rsidR="00A97119">
        <w:t xml:space="preserve">input to </w:t>
      </w:r>
      <w:r w:rsidR="002757AA">
        <w:t xml:space="preserve">U.S. Nuclear Regulatory Commission’s </w:t>
      </w:r>
      <w:r w:rsidR="00A97119">
        <w:t>License Support Network</w:t>
      </w:r>
    </w:p>
    <w:p w14:paraId="392D4CCB" w14:textId="77777777" w:rsidR="00DF004E" w:rsidRDefault="00DF004E" w:rsidP="00DF004E">
      <w:pPr>
        <w:pStyle w:val="ListEmdash"/>
      </w:pPr>
      <w:r>
        <w:t>The LA database, which managed license application development and review</w:t>
      </w:r>
    </w:p>
    <w:p w14:paraId="7F5D4BAE" w14:textId="1BBA6A43" w:rsidR="00DF004E" w:rsidRDefault="00DF004E" w:rsidP="00DF004E">
      <w:pPr>
        <w:pStyle w:val="ListEmdash"/>
      </w:pPr>
      <w:r>
        <w:t xml:space="preserve">RAIRS, which </w:t>
      </w:r>
      <w:r w:rsidR="00D66288">
        <w:t>supported the regulatory response process for U.S. Nuclear Regulatory Commission</w:t>
      </w:r>
      <w:r w:rsidR="003F5E28">
        <w:t xml:space="preserve"> requests for additional information</w:t>
      </w:r>
    </w:p>
    <w:p w14:paraId="38E466DF" w14:textId="4101DD31" w:rsidR="00150D9C" w:rsidRDefault="00DE7C97" w:rsidP="002808F4">
      <w:pPr>
        <w:pStyle w:val="BodyText"/>
      </w:pPr>
      <w:r>
        <w:t>The systems were developed over time</w:t>
      </w:r>
      <w:r w:rsidR="00E3264D">
        <w:t xml:space="preserve">, and </w:t>
      </w:r>
      <w:r w:rsidR="008A49FC">
        <w:t xml:space="preserve">they </w:t>
      </w:r>
      <w:r w:rsidR="0032016E">
        <w:t xml:space="preserve">were </w:t>
      </w:r>
      <w:r w:rsidR="00E3264D">
        <w:t xml:space="preserve">updated and modified as funding allowed and </w:t>
      </w:r>
      <w:r w:rsidR="008A49FC">
        <w:t xml:space="preserve">as </w:t>
      </w:r>
      <w:r w:rsidR="00127207">
        <w:t>changes were required</w:t>
      </w:r>
      <w:r w:rsidR="00A94A7E">
        <w:t xml:space="preserve">. </w:t>
      </w:r>
      <w:r w:rsidR="00424A48">
        <w:t xml:space="preserve">The requirements </w:t>
      </w:r>
      <w:r w:rsidR="00AB13D4">
        <w:t xml:space="preserve">also </w:t>
      </w:r>
      <w:r w:rsidR="00424A48">
        <w:t>developed over time</w:t>
      </w:r>
      <w:r w:rsidR="00AB13D4">
        <w:t xml:space="preserve">. </w:t>
      </w:r>
      <w:r w:rsidR="00883F9C">
        <w:t xml:space="preserve"> </w:t>
      </w:r>
      <w:r w:rsidR="00AB13D4">
        <w:t xml:space="preserve">For </w:t>
      </w:r>
      <w:r w:rsidR="00883F9C">
        <w:t xml:space="preserve">example, </w:t>
      </w:r>
      <w:r w:rsidR="00B70877">
        <w:t>in the late 1990s</w:t>
      </w:r>
      <w:r w:rsidR="00FF6C44">
        <w:t>,</w:t>
      </w:r>
      <w:r w:rsidR="00B70877">
        <w:t xml:space="preserve"> the project decided that its existing practices</w:t>
      </w:r>
      <w:r w:rsidR="00AE7F45">
        <w:t xml:space="preserve"> did not provide </w:t>
      </w:r>
      <w:proofErr w:type="gramStart"/>
      <w:r w:rsidR="00AE7F45">
        <w:t>sufficient</w:t>
      </w:r>
      <w:proofErr w:type="gramEnd"/>
      <w:r w:rsidR="00AE7F45">
        <w:t xml:space="preserve"> information and controls for </w:t>
      </w:r>
      <w:r w:rsidR="000A3418">
        <w:t>managing technical i</w:t>
      </w:r>
      <w:r w:rsidR="004C12EC">
        <w:t>nputs</w:t>
      </w:r>
      <w:r w:rsidR="003913DB">
        <w:t xml:space="preserve"> </w:t>
      </w:r>
      <w:r w:rsidR="002F5DA8">
        <w:t xml:space="preserve">in support of impact analysis and </w:t>
      </w:r>
      <w:r w:rsidR="00185837">
        <w:t xml:space="preserve">design control so </w:t>
      </w:r>
      <w:r w:rsidR="00802DF1">
        <w:t>a new information system, DIRS, was developed.</w:t>
      </w:r>
    </w:p>
    <w:p w14:paraId="07636B32" w14:textId="1E23F293" w:rsidR="00546078" w:rsidRDefault="00274968" w:rsidP="002808F4">
      <w:pPr>
        <w:pStyle w:val="BodyText"/>
      </w:pPr>
      <w:r>
        <w:t>Because of this development history</w:t>
      </w:r>
      <w:r w:rsidR="00CE2250">
        <w:t xml:space="preserve">, these systems </w:t>
      </w:r>
      <w:r w:rsidR="002E1F58">
        <w:t>were</w:t>
      </w:r>
      <w:r w:rsidR="006B1C40">
        <w:t xml:space="preserve"> not built on a</w:t>
      </w:r>
      <w:r w:rsidR="00CE2250">
        <w:t xml:space="preserve"> seamlessly integrated </w:t>
      </w:r>
      <w:r w:rsidR="006B1C40">
        <w:t>information architecture</w:t>
      </w:r>
      <w:r w:rsidR="00A94A7E">
        <w:t xml:space="preserve">. </w:t>
      </w:r>
      <w:r w:rsidR="00B41404">
        <w:t xml:space="preserve">Though there </w:t>
      </w:r>
      <w:r w:rsidR="00AB13D4">
        <w:t xml:space="preserve">is </w:t>
      </w:r>
      <w:r w:rsidR="00B41404">
        <w:t>some information automation between systems</w:t>
      </w:r>
      <w:r w:rsidR="008E5E2E">
        <w:t xml:space="preserve">, the systems </w:t>
      </w:r>
      <w:r w:rsidR="00FF6C44">
        <w:t>are</w:t>
      </w:r>
      <w:r w:rsidR="008E5E2E">
        <w:t xml:space="preserve"> focused on </w:t>
      </w:r>
      <w:r w:rsidR="006A458D">
        <w:t>the purposes and definitions</w:t>
      </w:r>
      <w:r w:rsidR="009D34FA">
        <w:t xml:space="preserve"> that derived from the </w:t>
      </w:r>
      <w:r w:rsidR="00AB13D4">
        <w:t>QA</w:t>
      </w:r>
      <w:r w:rsidR="009D34FA">
        <w:t xml:space="preserve"> program</w:t>
      </w:r>
      <w:r w:rsidR="00A94A7E">
        <w:t xml:space="preserve">. </w:t>
      </w:r>
      <w:r w:rsidR="000C1557">
        <w:t>With hindsight</w:t>
      </w:r>
      <w:r w:rsidR="008B08DE">
        <w:t xml:space="preserve">, </w:t>
      </w:r>
      <w:r w:rsidR="00737D0F">
        <w:t xml:space="preserve">with </w:t>
      </w:r>
      <w:r w:rsidR="00677E94">
        <w:t xml:space="preserve">current technology now </w:t>
      </w:r>
      <w:r w:rsidR="00677E94">
        <w:lastRenderedPageBreak/>
        <w:t xml:space="preserve">progressed </w:t>
      </w:r>
      <w:r w:rsidR="00737D0F">
        <w:t xml:space="preserve">more than 20 years since most of the systems were developed, with </w:t>
      </w:r>
      <w:r w:rsidR="0070454B">
        <w:t xml:space="preserve">a </w:t>
      </w:r>
      <w:r w:rsidR="00551EA0">
        <w:t>QA</w:t>
      </w:r>
      <w:r w:rsidR="0070454B">
        <w:t xml:space="preserve"> program that was structured with information architecture in mind</w:t>
      </w:r>
      <w:r w:rsidR="00E34FFF">
        <w:t xml:space="preserve">, and with greater </w:t>
      </w:r>
      <w:r w:rsidR="00655C68">
        <w:t>flexibility to adapt</w:t>
      </w:r>
      <w:r w:rsidR="00E34FFF">
        <w:t xml:space="preserve"> regulatory</w:t>
      </w:r>
      <w:r w:rsidR="00794CFD">
        <w:t xml:space="preserve"> and </w:t>
      </w:r>
      <w:r w:rsidR="00551EA0">
        <w:t>QA</w:t>
      </w:r>
      <w:r w:rsidR="00794CFD">
        <w:t xml:space="preserve"> </w:t>
      </w:r>
      <w:r w:rsidR="00391915">
        <w:t>requirements</w:t>
      </w:r>
      <w:r w:rsidR="00794CFD">
        <w:t xml:space="preserve"> to an integrated information architecture</w:t>
      </w:r>
      <w:r w:rsidR="00686DAE">
        <w:t>, the</w:t>
      </w:r>
      <w:r w:rsidR="00A6039E">
        <w:t>se</w:t>
      </w:r>
      <w:r w:rsidR="00686DAE">
        <w:t xml:space="preserve"> </w:t>
      </w:r>
      <w:r w:rsidR="00A6039E">
        <w:t xml:space="preserve">information </w:t>
      </w:r>
      <w:r w:rsidR="00686DAE">
        <w:t xml:space="preserve">systems </w:t>
      </w:r>
      <w:r w:rsidR="00551EA0">
        <w:t xml:space="preserve">would </w:t>
      </w:r>
      <w:r w:rsidR="00686DAE">
        <w:t>be developed differently</w:t>
      </w:r>
      <w:r w:rsidR="00A94A7E">
        <w:t xml:space="preserve">. </w:t>
      </w:r>
      <w:r w:rsidR="00813B67">
        <w:t xml:space="preserve">The </w:t>
      </w:r>
      <w:r w:rsidR="00551EA0">
        <w:t xml:space="preserve">Sandia </w:t>
      </w:r>
      <w:r w:rsidR="00813B67">
        <w:t>team</w:t>
      </w:r>
      <w:r w:rsidR="00551EA0">
        <w:t>’s</w:t>
      </w:r>
      <w:r w:rsidR="00813B67">
        <w:t xml:space="preserve"> </w:t>
      </w:r>
      <w:r w:rsidR="00551EA0">
        <w:t>goal is to realize this opportunity by</w:t>
      </w:r>
      <w:r w:rsidR="00A6039E">
        <w:t xml:space="preserve"> </w:t>
      </w:r>
      <w:r w:rsidR="00813B67">
        <w:t>moving the</w:t>
      </w:r>
      <w:r w:rsidR="000D3387">
        <w:t xml:space="preserve">se nuclear waste management </w:t>
      </w:r>
      <w:r w:rsidR="00813B67">
        <w:t>information systems</w:t>
      </w:r>
      <w:r w:rsidR="00A209D6">
        <w:t xml:space="preserve"> </w:t>
      </w:r>
      <w:r w:rsidR="00A6039E">
        <w:t xml:space="preserve">to </w:t>
      </w:r>
      <w:r w:rsidR="00E213B0">
        <w:t>a</w:t>
      </w:r>
      <w:r w:rsidR="00A6039E">
        <w:t xml:space="preserve"> cloud</w:t>
      </w:r>
      <w:r w:rsidR="00E213B0">
        <w:t xml:space="preserve"> platform</w:t>
      </w:r>
      <w:r w:rsidR="00162EDD">
        <w:t>. However,</w:t>
      </w:r>
      <w:r w:rsidR="00844D7B">
        <w:t xml:space="preserve"> </w:t>
      </w:r>
      <w:r w:rsidR="0035735A">
        <w:t>recognizing the imperative</w:t>
      </w:r>
      <w:r w:rsidR="00641682">
        <w:t xml:space="preserve"> to preserve the regulatory </w:t>
      </w:r>
      <w:r w:rsidR="00834E6C">
        <w:t>and requirements precedents represented by the information syste</w:t>
      </w:r>
      <w:r w:rsidR="00162EDD">
        <w:t xml:space="preserve">ms </w:t>
      </w:r>
      <w:r w:rsidR="00547C7F">
        <w:t xml:space="preserve">and </w:t>
      </w:r>
      <w:r w:rsidR="00581167">
        <w:t>seeing the need to preserve the organizational knowledge embedded in the application</w:t>
      </w:r>
      <w:r w:rsidR="00F7290C">
        <w:t xml:space="preserve"> workflows and controls, </w:t>
      </w:r>
      <w:r w:rsidR="00844D7B">
        <w:t xml:space="preserve">we found that </w:t>
      </w:r>
      <w:r w:rsidR="00F7290C">
        <w:t xml:space="preserve">the goal </w:t>
      </w:r>
      <w:r w:rsidR="00C91B3D">
        <w:t xml:space="preserve">of an ideally integrated information architecture </w:t>
      </w:r>
      <w:r w:rsidR="007072D7">
        <w:t>was in conflict with the need to</w:t>
      </w:r>
      <w:r w:rsidR="008458AE">
        <w:t xml:space="preserve"> preserve requirements and process</w:t>
      </w:r>
      <w:r w:rsidR="00311BCE">
        <w:t xml:space="preserve"> and maintain the knowledge embedded in the systems</w:t>
      </w:r>
      <w:r w:rsidR="00C91B3D">
        <w:t>.</w:t>
      </w:r>
    </w:p>
    <w:p w14:paraId="7E7ED717" w14:textId="1474AAD0" w:rsidR="006E4256" w:rsidRDefault="00813CC7" w:rsidP="006E4256">
      <w:pPr>
        <w:pStyle w:val="Heading2"/>
      </w:pPr>
      <w:r w:rsidRPr="003853E4">
        <w:rPr>
          <w:caps w:val="0"/>
        </w:rPr>
        <w:t>OPPORTUNITIES AND CHALLENGES OF MIGRATING INFORMATION TO A CLOUD PLATFORM</w:t>
      </w:r>
    </w:p>
    <w:p w14:paraId="0536FE50" w14:textId="3557D57E" w:rsidR="00897DC2" w:rsidRDefault="00CF2871" w:rsidP="00494F4B">
      <w:pPr>
        <w:pStyle w:val="BodyText"/>
      </w:pPr>
      <w:r>
        <w:t xml:space="preserve">As described previously, </w:t>
      </w:r>
      <w:r w:rsidR="00CB09F6">
        <w:t>the redevelopment of these systems</w:t>
      </w:r>
      <w:r w:rsidR="00643132">
        <w:t xml:space="preserve"> </w:t>
      </w:r>
      <w:r w:rsidR="00FF6C44">
        <w:t xml:space="preserve">on </w:t>
      </w:r>
      <w:r w:rsidR="00643132">
        <w:t>a cloud</w:t>
      </w:r>
      <w:r w:rsidR="00A068BC">
        <w:t xml:space="preserve"> </w:t>
      </w:r>
      <w:r w:rsidR="00FF6C44">
        <w:t>platform</w:t>
      </w:r>
      <w:r w:rsidR="0075407A">
        <w:t xml:space="preserve"> was motivated largely</w:t>
      </w:r>
      <w:r w:rsidR="00626ADE">
        <w:t xml:space="preserve"> by the looming obsolescence </w:t>
      </w:r>
      <w:r w:rsidR="00072F83">
        <w:t>of the systems</w:t>
      </w:r>
      <w:r w:rsidR="00A94A7E">
        <w:t xml:space="preserve">. </w:t>
      </w:r>
      <w:r w:rsidR="004A2C6A">
        <w:t xml:space="preserve">But </w:t>
      </w:r>
      <w:r w:rsidR="00D459CE">
        <w:t>the cost</w:t>
      </w:r>
      <w:r w:rsidR="00176EFC">
        <w:t>s of preserving those near</w:t>
      </w:r>
      <w:r w:rsidR="00DC535F">
        <w:t>-</w:t>
      </w:r>
      <w:r w:rsidR="00176EFC">
        <w:t>obsolete</w:t>
      </w:r>
      <w:r w:rsidR="00BC12E1">
        <w:t>,</w:t>
      </w:r>
      <w:r w:rsidR="00176EFC">
        <w:t xml:space="preserve"> </w:t>
      </w:r>
      <w:r w:rsidR="00BC12E1">
        <w:t>marginally functional, and isolated</w:t>
      </w:r>
      <w:r w:rsidR="00835BEC">
        <w:t xml:space="preserve"> systems</w:t>
      </w:r>
      <w:r w:rsidR="004A2C6A">
        <w:t xml:space="preserve"> </w:t>
      </w:r>
      <w:r w:rsidR="00DC535F">
        <w:t>was just as much a factor motivating</w:t>
      </w:r>
      <w:r w:rsidR="00F25E4F">
        <w:t xml:space="preserve"> a move to the cloud</w:t>
      </w:r>
      <w:r w:rsidR="00A94A7E">
        <w:t xml:space="preserve">. </w:t>
      </w:r>
      <w:r w:rsidR="00835BEC">
        <w:t>Hardware maintenance, including periodic replacement</w:t>
      </w:r>
      <w:r w:rsidR="00371027">
        <w:t>, is still required</w:t>
      </w:r>
      <w:r w:rsidR="000C2B4A">
        <w:t xml:space="preserve"> for th</w:t>
      </w:r>
      <w:r w:rsidR="00C06AA1">
        <w:t xml:space="preserve">e systems maintained by DOE’s Office of </w:t>
      </w:r>
      <w:r w:rsidR="004825D1">
        <w:t>Legacy Management</w:t>
      </w:r>
      <w:r w:rsidR="00A94A7E">
        <w:t xml:space="preserve">. </w:t>
      </w:r>
      <w:r w:rsidR="00DD2756">
        <w:t>Hardware upgrades for Legacy Management</w:t>
      </w:r>
      <w:r w:rsidR="0056313D">
        <w:t xml:space="preserve"> may </w:t>
      </w:r>
      <w:r w:rsidR="00FF6C44">
        <w:t>be</w:t>
      </w:r>
      <w:r w:rsidR="0056313D">
        <w:t xml:space="preserve"> even more complicated </w:t>
      </w:r>
      <w:r w:rsidR="00663FF1">
        <w:t>and costly</w:t>
      </w:r>
      <w:r w:rsidR="00BE1178">
        <w:t xml:space="preserve">, in comparison to </w:t>
      </w:r>
      <w:r w:rsidR="00595B20">
        <w:t xml:space="preserve">current technology, </w:t>
      </w:r>
      <w:r w:rsidR="0056313D">
        <w:t xml:space="preserve">due to the aging </w:t>
      </w:r>
      <w:r w:rsidR="001266D7">
        <w:t>operating systems and software that supports the information</w:t>
      </w:r>
      <w:r w:rsidR="00B43935">
        <w:t xml:space="preserve"> systems</w:t>
      </w:r>
      <w:r w:rsidR="00A94A7E">
        <w:t xml:space="preserve">. </w:t>
      </w:r>
      <w:r w:rsidR="00226ECD">
        <w:t>The cost proposition</w:t>
      </w:r>
      <w:r w:rsidR="00090E46">
        <w:t xml:space="preserve"> that identified</w:t>
      </w:r>
      <w:r w:rsidR="00695DFA">
        <w:t xml:space="preserve"> migrating the information systems to the cloud </w:t>
      </w:r>
      <w:r w:rsidR="00564234">
        <w:t xml:space="preserve">strongly </w:t>
      </w:r>
      <w:proofErr w:type="spellStart"/>
      <w:r w:rsidR="0014357E">
        <w:t>favo</w:t>
      </w:r>
      <w:r w:rsidR="00551EA0">
        <w:t>r</w:t>
      </w:r>
      <w:proofErr w:type="spellEnd"/>
      <w:r w:rsidR="004458B9">
        <w:t xml:space="preserve"> the cloud platform</w:t>
      </w:r>
      <w:r w:rsidR="00A94A7E">
        <w:t xml:space="preserve">. </w:t>
      </w:r>
    </w:p>
    <w:p w14:paraId="4800E9ED" w14:textId="6F0CC14A" w:rsidR="00D05965" w:rsidRDefault="00A54F5B" w:rsidP="00494F4B">
      <w:pPr>
        <w:pStyle w:val="BodyText"/>
      </w:pPr>
      <w:r>
        <w:t xml:space="preserve">In addition to </w:t>
      </w:r>
      <w:r w:rsidR="00513281">
        <w:t>eliminating hardware and maintenance costs, a cloud platform is also ideally suited</w:t>
      </w:r>
      <w:r w:rsidR="00086724">
        <w:t xml:space="preserve"> to the goal of developing a system of applications</w:t>
      </w:r>
      <w:r w:rsidR="00CA61EC">
        <w:t xml:space="preserve"> to serve as a generic template for any future nuclear waste management and disposal project</w:t>
      </w:r>
      <w:r w:rsidR="00602D59">
        <w:t xml:space="preserve"> because such a system</w:t>
      </w:r>
      <w:r w:rsidR="002C01CE">
        <w:t xml:space="preserve"> is </w:t>
      </w:r>
      <w:r w:rsidR="00F44D0E">
        <w:t xml:space="preserve">highly </w:t>
      </w:r>
      <w:r w:rsidR="002C01CE">
        <w:t>portable</w:t>
      </w:r>
      <w:r w:rsidR="00A94A7E">
        <w:t xml:space="preserve">. </w:t>
      </w:r>
      <w:r w:rsidR="00693DE1">
        <w:t xml:space="preserve">Instead of </w:t>
      </w:r>
      <w:r w:rsidR="002A6AFA">
        <w:t>shutting down</w:t>
      </w:r>
      <w:r w:rsidR="00BE0D73">
        <w:t xml:space="preserve"> all the hardware, transferring</w:t>
      </w:r>
      <w:r w:rsidR="00F4612E">
        <w:t xml:space="preserve"> ownership</w:t>
      </w:r>
      <w:r w:rsidR="00B01D67">
        <w:t xml:space="preserve">, shipping the equipment, and </w:t>
      </w:r>
      <w:r w:rsidR="000975CD">
        <w:t>then restoring it to operation in a new location</w:t>
      </w:r>
      <w:r w:rsidR="008A18AA">
        <w:t>, systems on the cloud can be transferred</w:t>
      </w:r>
      <w:r w:rsidR="00983952">
        <w:t xml:space="preserve"> contractually</w:t>
      </w:r>
      <w:r w:rsidR="00956851">
        <w:t xml:space="preserve"> </w:t>
      </w:r>
      <w:r w:rsidR="00BC0905">
        <w:t>with no additional logistical burden</w:t>
      </w:r>
      <w:r w:rsidR="00A94A7E">
        <w:t xml:space="preserve">. </w:t>
      </w:r>
      <w:r w:rsidR="00BC0905">
        <w:t xml:space="preserve">It could </w:t>
      </w:r>
      <w:r w:rsidR="00FF4BA2">
        <w:t xml:space="preserve">potentially </w:t>
      </w:r>
      <w:r w:rsidR="00BC0905">
        <w:t>be replicated</w:t>
      </w:r>
      <w:r w:rsidR="00FF4BA2">
        <w:t xml:space="preserve"> for use by more than one organization.</w:t>
      </w:r>
    </w:p>
    <w:p w14:paraId="52641739" w14:textId="4583AF69" w:rsidR="004825D1" w:rsidRDefault="006B0B72" w:rsidP="00494F4B">
      <w:pPr>
        <w:pStyle w:val="BodyText"/>
      </w:pPr>
      <w:r>
        <w:t xml:space="preserve">In the </w:t>
      </w:r>
      <w:r w:rsidR="00551EA0">
        <w:t>USA</w:t>
      </w:r>
      <w:r>
        <w:t xml:space="preserve">, </w:t>
      </w:r>
      <w:r w:rsidR="00595847">
        <w:t>the Federal Risk and Authorization Management Program (FedRAMP</w:t>
      </w:r>
      <w:r w:rsidR="00106418">
        <w:t xml:space="preserve">) provides </w:t>
      </w:r>
      <w:r w:rsidR="000360F1">
        <w:t>standardized requirements</w:t>
      </w:r>
      <w:r w:rsidR="00444668">
        <w:t xml:space="preserve"> and processes for </w:t>
      </w:r>
      <w:r w:rsidR="00841A64">
        <w:t xml:space="preserve">procurement and </w:t>
      </w:r>
      <w:r w:rsidR="00112637">
        <w:t xml:space="preserve">security </w:t>
      </w:r>
      <w:r w:rsidR="00444668">
        <w:t>authoriz</w:t>
      </w:r>
      <w:r w:rsidR="00841A64">
        <w:t>ation</w:t>
      </w:r>
      <w:r w:rsidR="00555813">
        <w:t xml:space="preserve"> of cloud services</w:t>
      </w:r>
      <w:r w:rsidR="00A94A7E">
        <w:t xml:space="preserve">. </w:t>
      </w:r>
      <w:r w:rsidR="000E6202">
        <w:t>Use of FedRAMP</w:t>
      </w:r>
      <w:r w:rsidR="00527400">
        <w:t xml:space="preserve"> made pro</w:t>
      </w:r>
      <w:r w:rsidR="000C722D">
        <w:t>curement</w:t>
      </w:r>
      <w:r w:rsidR="00210437">
        <w:t>, selection,</w:t>
      </w:r>
      <w:r w:rsidR="0094023F">
        <w:t xml:space="preserve"> and contracting with a cloud services vendor much </w:t>
      </w:r>
      <w:proofErr w:type="gramStart"/>
      <w:r w:rsidR="0094023F">
        <w:t>more transparent and simple</w:t>
      </w:r>
      <w:proofErr w:type="gramEnd"/>
      <w:r w:rsidR="001B662F">
        <w:t xml:space="preserve"> and helped minimize or eliminate some of the risks involved </w:t>
      </w:r>
      <w:r w:rsidR="00C05F99">
        <w:t>in migrating on-premise</w:t>
      </w:r>
      <w:r w:rsidR="00D01A85">
        <w:t xml:space="preserve"> systems to </w:t>
      </w:r>
      <w:r w:rsidR="001750EC">
        <w:t>a</w:t>
      </w:r>
      <w:r w:rsidR="00D01A85">
        <w:t xml:space="preserve"> cloud</w:t>
      </w:r>
      <w:r w:rsidR="001750EC">
        <w:t xml:space="preserve"> platform</w:t>
      </w:r>
      <w:r w:rsidR="00A94A7E">
        <w:t xml:space="preserve">. </w:t>
      </w:r>
      <w:r w:rsidR="00651EB7">
        <w:t xml:space="preserve">FedRAMP </w:t>
      </w:r>
      <w:r w:rsidR="00D50C8C">
        <w:t xml:space="preserve">provides an independent trust mechanism that </w:t>
      </w:r>
      <w:r w:rsidR="009F5FAC">
        <w:t>pre</w:t>
      </w:r>
      <w:r w:rsidR="00A353F5">
        <w:t xml:space="preserve">qualifies vendors for consideration, </w:t>
      </w:r>
      <w:r w:rsidR="00457C9E">
        <w:t>provides</w:t>
      </w:r>
      <w:r w:rsidR="00651EB7">
        <w:t xml:space="preserve"> standardized </w:t>
      </w:r>
      <w:r w:rsidR="00BD1414">
        <w:t>cyber</w:t>
      </w:r>
      <w:r w:rsidR="00651EB7">
        <w:t>security requirements</w:t>
      </w:r>
      <w:r w:rsidR="00D10563">
        <w:t xml:space="preserve">, </w:t>
      </w:r>
      <w:r w:rsidR="00D65758">
        <w:t>standardized authorization packages</w:t>
      </w:r>
      <w:r w:rsidR="00997B6C">
        <w:t xml:space="preserve"> and contract language that reflect </w:t>
      </w:r>
      <w:r w:rsidR="00D959E9">
        <w:t xml:space="preserve">requirements and </w:t>
      </w:r>
      <w:r w:rsidR="00997B6C">
        <w:t>best practices</w:t>
      </w:r>
      <w:r w:rsidR="007E386A">
        <w:t xml:space="preserve"> without which</w:t>
      </w:r>
      <w:r w:rsidR="00ED5521">
        <w:t xml:space="preserve"> a </w:t>
      </w:r>
      <w:r w:rsidR="00161E5D">
        <w:t xml:space="preserve">relatively small </w:t>
      </w:r>
      <w:r w:rsidR="00ED5521">
        <w:t>project like thi</w:t>
      </w:r>
      <w:r w:rsidR="00843490">
        <w:t xml:space="preserve">s probably could not have progressed successfully </w:t>
      </w:r>
      <w:r w:rsidR="009167D8">
        <w:t xml:space="preserve">through the </w:t>
      </w:r>
      <w:r w:rsidR="00D262F5">
        <w:t>complicated</w:t>
      </w:r>
      <w:r w:rsidR="00D629A3">
        <w:t xml:space="preserve"> </w:t>
      </w:r>
      <w:r w:rsidR="004209EC">
        <w:t xml:space="preserve">and risky </w:t>
      </w:r>
      <w:r w:rsidR="009167D8">
        <w:t>decisions</w:t>
      </w:r>
      <w:r w:rsidR="00D629A3">
        <w:t xml:space="preserve"> </w:t>
      </w:r>
      <w:r w:rsidR="00EE70D0">
        <w:t xml:space="preserve">and judgments </w:t>
      </w:r>
      <w:r w:rsidR="00B81483">
        <w:t xml:space="preserve">otherwise to be reached </w:t>
      </w:r>
      <w:r w:rsidR="00881749">
        <w:t>without guidance or support</w:t>
      </w:r>
      <w:r w:rsidR="003D0BB0">
        <w:t>.</w:t>
      </w:r>
    </w:p>
    <w:p w14:paraId="7D245479" w14:textId="310B015B" w:rsidR="00FB0829" w:rsidRDefault="003745A6" w:rsidP="00494F4B">
      <w:pPr>
        <w:pStyle w:val="BodyText"/>
      </w:pPr>
      <w:r>
        <w:t xml:space="preserve">At the time of writing, not all </w:t>
      </w:r>
      <w:r w:rsidR="001C1050">
        <w:t>costs involved in migrating these applications to the cloud</w:t>
      </w:r>
      <w:r w:rsidR="009658D8">
        <w:t xml:space="preserve"> </w:t>
      </w:r>
      <w:r w:rsidR="00881749">
        <w:t xml:space="preserve">platform </w:t>
      </w:r>
      <w:r w:rsidR="009658D8">
        <w:t>have been realized, so it is too early to assess</w:t>
      </w:r>
      <w:r w:rsidR="007A0FC4">
        <w:t xml:space="preserve"> in their entirety</w:t>
      </w:r>
      <w:r w:rsidR="009658D8">
        <w:t xml:space="preserve"> the accuracy of the cost estimates</w:t>
      </w:r>
      <w:r w:rsidR="007A0FC4">
        <w:t xml:space="preserve">. </w:t>
      </w:r>
      <w:r w:rsidR="00875703">
        <w:t>T</w:t>
      </w:r>
      <w:r w:rsidR="006B1EE9">
        <w:t>here are some applications that</w:t>
      </w:r>
      <w:r w:rsidR="00690A74">
        <w:t>, because th</w:t>
      </w:r>
      <w:r w:rsidR="00E4788C">
        <w:t xml:space="preserve">ey run on obsolete </w:t>
      </w:r>
      <w:r w:rsidR="00955328">
        <w:t>operating systems or</w:t>
      </w:r>
      <w:r w:rsidR="00302930">
        <w:t xml:space="preserve"> software licensed from companies that </w:t>
      </w:r>
      <w:r w:rsidR="00701BB2">
        <w:t>don’t exist anymore,</w:t>
      </w:r>
      <w:r w:rsidR="006B1EE9">
        <w:t xml:space="preserve"> can’t be migrated to the cloud </w:t>
      </w:r>
      <w:r w:rsidR="00690A74">
        <w:t xml:space="preserve">without extensive additional </w:t>
      </w:r>
      <w:r w:rsidR="00B07315">
        <w:t xml:space="preserve">effort, </w:t>
      </w:r>
      <w:r w:rsidR="00A64F0D">
        <w:t xml:space="preserve">potentially </w:t>
      </w:r>
      <w:r w:rsidR="00151E0A">
        <w:t xml:space="preserve">including </w:t>
      </w:r>
      <w:r w:rsidR="00A64F0D">
        <w:t xml:space="preserve">buying new </w:t>
      </w:r>
      <w:r w:rsidR="002625F0">
        <w:t xml:space="preserve">replacement </w:t>
      </w:r>
      <w:r w:rsidR="00A64F0D">
        <w:t xml:space="preserve">tools </w:t>
      </w:r>
      <w:r w:rsidR="002625F0">
        <w:t>and migrating the old data</w:t>
      </w:r>
      <w:r w:rsidR="000A56D1">
        <w:t xml:space="preserve"> into them</w:t>
      </w:r>
      <w:r w:rsidR="000C07F1">
        <w:t xml:space="preserve"> </w:t>
      </w:r>
      <w:r w:rsidR="00A64F0D">
        <w:t xml:space="preserve">or </w:t>
      </w:r>
      <w:r w:rsidR="00B07315">
        <w:t>developing software from scratch</w:t>
      </w:r>
      <w:r w:rsidR="00151E0A">
        <w:t xml:space="preserve"> to fit prior data structures</w:t>
      </w:r>
      <w:r w:rsidR="00A94A7E">
        <w:t xml:space="preserve">. </w:t>
      </w:r>
      <w:r w:rsidR="00C25E4B">
        <w:t xml:space="preserve">However, </w:t>
      </w:r>
      <w:r w:rsidR="00031890">
        <w:t>many</w:t>
      </w:r>
      <w:r w:rsidR="00C25E4B">
        <w:t xml:space="preserve"> of these costs would be incurred by any approach</w:t>
      </w:r>
      <w:r w:rsidR="00050C25">
        <w:t xml:space="preserve"> to modernize them </w:t>
      </w:r>
      <w:r w:rsidR="00154E96">
        <w:t xml:space="preserve">to current technology meeting current cybersecurity </w:t>
      </w:r>
      <w:r w:rsidR="00527400">
        <w:t>requirements and</w:t>
      </w:r>
      <w:r w:rsidR="0012646C">
        <w:t xml:space="preserve"> </w:t>
      </w:r>
      <w:r w:rsidR="00527400">
        <w:t xml:space="preserve">to </w:t>
      </w:r>
      <w:r w:rsidR="0012646C">
        <w:t>make them available for use</w:t>
      </w:r>
      <w:r w:rsidR="00CE46A6">
        <w:t xml:space="preserve"> on an internet-connected network</w:t>
      </w:r>
      <w:r w:rsidR="00A94A7E">
        <w:t xml:space="preserve">. </w:t>
      </w:r>
      <w:r w:rsidR="00FD1C1B">
        <w:t>To this point</w:t>
      </w:r>
      <w:r w:rsidR="002E5C5D">
        <w:t xml:space="preserve">, </w:t>
      </w:r>
      <w:r w:rsidR="0070447A">
        <w:t>the team has discovered</w:t>
      </w:r>
      <w:r w:rsidR="00D62BC0">
        <w:t xml:space="preserve"> </w:t>
      </w:r>
      <w:r w:rsidR="0070447A">
        <w:t xml:space="preserve">no option to be </w:t>
      </w:r>
      <w:r w:rsidR="00385B3E">
        <w:t xml:space="preserve">cost-prohibitive or to be </w:t>
      </w:r>
      <w:r w:rsidR="0070447A">
        <w:t xml:space="preserve">foreclosed </w:t>
      </w:r>
      <w:r w:rsidR="00385B3E">
        <w:t xml:space="preserve">or </w:t>
      </w:r>
      <w:r w:rsidR="0070447A">
        <w:t>predetermined</w:t>
      </w:r>
      <w:r w:rsidR="00512BD2">
        <w:t xml:space="preserve"> </w:t>
      </w:r>
      <w:r w:rsidR="00550090">
        <w:t>by the cloud platform</w:t>
      </w:r>
      <w:r w:rsidR="00385B3E">
        <w:t>.</w:t>
      </w:r>
    </w:p>
    <w:p w14:paraId="0E3FCCB7" w14:textId="77777777" w:rsidR="00FB0829" w:rsidRDefault="00FB0829">
      <w:pPr>
        <w:overflowPunct/>
        <w:autoSpaceDE/>
        <w:autoSpaceDN/>
        <w:adjustRightInd/>
        <w:textAlignment w:val="auto"/>
        <w:rPr>
          <w:sz w:val="20"/>
        </w:rPr>
      </w:pPr>
      <w:r>
        <w:br w:type="page"/>
      </w:r>
    </w:p>
    <w:p w14:paraId="630E8158" w14:textId="340F5DAF" w:rsidR="006E4256" w:rsidRDefault="00904CD6" w:rsidP="006E4256">
      <w:pPr>
        <w:pStyle w:val="Heading2"/>
      </w:pPr>
      <w:r w:rsidRPr="003853E4">
        <w:rPr>
          <w:caps w:val="0"/>
        </w:rPr>
        <w:lastRenderedPageBreak/>
        <w:t>EFFICIENTLY MANAGING AND STRUCTURING INFORMATION TO MEET PARALLEL BUT SEPARATE REQUIREMENTS AND NEEDS</w:t>
      </w:r>
    </w:p>
    <w:p w14:paraId="4D91001A" w14:textId="36998553" w:rsidR="00CA31D8" w:rsidRDefault="00416EF9" w:rsidP="00CA31D8">
      <w:pPr>
        <w:pStyle w:val="BodyText"/>
      </w:pPr>
      <w:r>
        <w:t xml:space="preserve">As outlined above, </w:t>
      </w:r>
      <w:r w:rsidR="008E7A25">
        <w:t xml:space="preserve">the information architecture </w:t>
      </w:r>
      <w:r w:rsidR="00684AA4">
        <w:t xml:space="preserve">of the existing </w:t>
      </w:r>
      <w:r w:rsidR="00F00986">
        <w:t>YMP</w:t>
      </w:r>
      <w:r w:rsidR="00684AA4">
        <w:t xml:space="preserve"> systems was </w:t>
      </w:r>
      <w:r w:rsidR="0083390E">
        <w:t xml:space="preserve">not developed from integrated information management </w:t>
      </w:r>
      <w:r w:rsidR="00226C7E">
        <w:t>principles</w:t>
      </w:r>
      <w:r w:rsidR="00FF6C44">
        <w:t xml:space="preserve">. </w:t>
      </w:r>
      <w:r w:rsidR="002C4563">
        <w:t>Fundamentally, the information</w:t>
      </w:r>
      <w:r w:rsidR="004E4643">
        <w:t xml:space="preserve"> architecture reflects the organization of </w:t>
      </w:r>
      <w:r w:rsidR="00F00986">
        <w:t>QA</w:t>
      </w:r>
      <w:r w:rsidR="00A2384B">
        <w:t xml:space="preserve"> requirements</w:t>
      </w:r>
      <w:r w:rsidR="00DD4E61">
        <w:t>,</w:t>
      </w:r>
      <w:r w:rsidR="00904E47">
        <w:t xml:space="preserve"> rather than</w:t>
      </w:r>
      <w:r w:rsidR="001D18C4">
        <w:t xml:space="preserve"> ideal information management structure</w:t>
      </w:r>
      <w:r w:rsidR="00A94A7E">
        <w:t xml:space="preserve">. </w:t>
      </w:r>
      <w:r w:rsidR="001D18C4">
        <w:t>The requirements</w:t>
      </w:r>
      <w:r w:rsidR="00DD4E61">
        <w:t xml:space="preserve"> </w:t>
      </w:r>
      <w:r w:rsidR="00FF1262">
        <w:t xml:space="preserve">of the </w:t>
      </w:r>
      <w:r w:rsidR="00313D3C">
        <w:t xml:space="preserve">DOE </w:t>
      </w:r>
      <w:r w:rsidR="00313D3C" w:rsidRPr="00336221">
        <w:rPr>
          <w:i/>
        </w:rPr>
        <w:t>Quality Assurance Requirements and Description</w:t>
      </w:r>
      <w:r w:rsidR="00313D3C">
        <w:t xml:space="preserve"> </w:t>
      </w:r>
      <w:r w:rsidR="00DD4E61">
        <w:t>treat document control</w:t>
      </w:r>
      <w:r w:rsidR="00AA732E">
        <w:t>, management of technical inputs, and</w:t>
      </w:r>
      <w:r w:rsidR="00A2384B">
        <w:t xml:space="preserve"> </w:t>
      </w:r>
      <w:r w:rsidR="00112C46">
        <w:t xml:space="preserve">design change control as separate functions </w:t>
      </w:r>
      <w:r w:rsidR="009D53F6">
        <w:t>and</w:t>
      </w:r>
      <w:r w:rsidR="00AB1B8C">
        <w:t xml:space="preserve"> requirements</w:t>
      </w:r>
      <w:r w:rsidR="00A94A7E">
        <w:t xml:space="preserve">. </w:t>
      </w:r>
      <w:r w:rsidR="007A396E">
        <w:t>T</w:t>
      </w:r>
      <w:r w:rsidR="00BC6EE4">
        <w:t>herefore</w:t>
      </w:r>
      <w:r w:rsidR="00A81FD9">
        <w:t>,</w:t>
      </w:r>
      <w:r w:rsidR="00BC6EE4">
        <w:t xml:space="preserve"> a </w:t>
      </w:r>
      <w:r w:rsidR="00175DAD">
        <w:t>calculation document might be represented</w:t>
      </w:r>
      <w:r w:rsidR="00A81FD9">
        <w:t xml:space="preserve"> by the same document identifier </w:t>
      </w:r>
      <w:r w:rsidR="007532A3">
        <w:t xml:space="preserve">(1) </w:t>
      </w:r>
      <w:r w:rsidR="009D53F6">
        <w:t>in the document control system</w:t>
      </w:r>
      <w:r w:rsidR="00C66DC9">
        <w:t xml:space="preserve"> (with change revisions and change documents</w:t>
      </w:r>
      <w:r w:rsidR="00066042">
        <w:t xml:space="preserve"> linked </w:t>
      </w:r>
      <w:r w:rsidR="008004A3">
        <w:t xml:space="preserve">to the “parent”), </w:t>
      </w:r>
      <w:r w:rsidR="007532A3">
        <w:t xml:space="preserve">(2) </w:t>
      </w:r>
      <w:r w:rsidR="002E7B70">
        <w:t xml:space="preserve">in </w:t>
      </w:r>
      <w:r w:rsidR="00057680">
        <w:t>the records system (potentially in multiple draft versions required to be captured as records</w:t>
      </w:r>
      <w:r w:rsidR="00652BDE">
        <w:t xml:space="preserve">, even multiple versions </w:t>
      </w:r>
      <w:r w:rsidR="0096668B">
        <w:t>of the same draft with review annotations</w:t>
      </w:r>
      <w:r w:rsidR="001B5105">
        <w:t xml:space="preserve"> required to be captured as records</w:t>
      </w:r>
      <w:r w:rsidR="00057680">
        <w:t>)</w:t>
      </w:r>
      <w:r w:rsidR="001B5105">
        <w:t>,</w:t>
      </w:r>
      <w:r w:rsidR="00D52659">
        <w:t xml:space="preserve"> </w:t>
      </w:r>
      <w:r w:rsidR="00AA36EC">
        <w:t xml:space="preserve">then </w:t>
      </w:r>
      <w:r w:rsidR="00784747">
        <w:t xml:space="preserve">(3) </w:t>
      </w:r>
      <w:r w:rsidR="00AA36EC">
        <w:t xml:space="preserve">in </w:t>
      </w:r>
      <w:r w:rsidR="00BB33FA">
        <w:t xml:space="preserve">inputs management system (with an additional </w:t>
      </w:r>
      <w:r w:rsidR="0005552A">
        <w:t>unique identifi</w:t>
      </w:r>
      <w:r w:rsidR="005D0DFD">
        <w:t xml:space="preserve">cation number just for this system), </w:t>
      </w:r>
      <w:r w:rsidR="001670A9">
        <w:t xml:space="preserve">and then </w:t>
      </w:r>
      <w:r w:rsidR="00784747">
        <w:t xml:space="preserve">(4) </w:t>
      </w:r>
      <w:r w:rsidR="001670A9">
        <w:t>identified and in other systems</w:t>
      </w:r>
      <w:r w:rsidR="00933A78">
        <w:t xml:space="preserve"> for corrective actions</w:t>
      </w:r>
      <w:r w:rsidR="009F79B7">
        <w:t xml:space="preserve"> and other purposes</w:t>
      </w:r>
      <w:r w:rsidR="00BF0CA0">
        <w:t xml:space="preserve">. </w:t>
      </w:r>
      <w:r w:rsidR="00784747">
        <w:t xml:space="preserve">In the context of each system, that same </w:t>
      </w:r>
      <w:r w:rsidR="00755197">
        <w:t>data label (Document ID number</w:t>
      </w:r>
      <w:r w:rsidR="003B7F3C">
        <w:t>, in this example</w:t>
      </w:r>
      <w:r w:rsidR="00755197">
        <w:t>)</w:t>
      </w:r>
      <w:r w:rsidR="001E45FF">
        <w:t xml:space="preserve"> ha</w:t>
      </w:r>
      <w:r w:rsidR="00334C21">
        <w:t>s</w:t>
      </w:r>
      <w:r w:rsidR="001E45FF">
        <w:t xml:space="preserve"> slightly different</w:t>
      </w:r>
      <w:r w:rsidR="00553465">
        <w:t xml:space="preserve"> significance</w:t>
      </w:r>
      <w:r w:rsidR="00334C21">
        <w:t>.</w:t>
      </w:r>
      <w:r w:rsidR="00755197">
        <w:t xml:space="preserve"> </w:t>
      </w:r>
      <w:r w:rsidR="008965EF">
        <w:t xml:space="preserve">In contrast, </w:t>
      </w:r>
      <w:r w:rsidR="00AB1B8C">
        <w:t>the ideal</w:t>
      </w:r>
      <w:r w:rsidR="00D516C9">
        <w:t xml:space="preserve"> design from an </w:t>
      </w:r>
      <w:r w:rsidR="00AB1B8C">
        <w:t xml:space="preserve">information </w:t>
      </w:r>
      <w:r w:rsidR="00D516C9">
        <w:t xml:space="preserve">management perspective </w:t>
      </w:r>
      <w:r w:rsidR="00AB1B8C">
        <w:t xml:space="preserve">would </w:t>
      </w:r>
      <w:r w:rsidR="00465D2D">
        <w:t>have one document</w:t>
      </w:r>
      <w:r w:rsidR="00F15C6B">
        <w:t xml:space="preserve"> with a unique identifier</w:t>
      </w:r>
      <w:r w:rsidR="00D61AE5">
        <w:t xml:space="preserve"> to which all requirements and functions attach</w:t>
      </w:r>
      <w:r w:rsidR="0077597A">
        <w:t>, with unique</w:t>
      </w:r>
      <w:r w:rsidR="001861D7">
        <w:t>, unvarying</w:t>
      </w:r>
      <w:r w:rsidR="0077597A">
        <w:t xml:space="preserve"> relationships in </w:t>
      </w:r>
      <w:r w:rsidR="00D950F7">
        <w:t xml:space="preserve">universal </w:t>
      </w:r>
      <w:r w:rsidR="0077597A">
        <w:t>categories.</w:t>
      </w:r>
    </w:p>
    <w:p w14:paraId="4D2E2AD2" w14:textId="1F3D7F29" w:rsidR="00CD2B26" w:rsidRDefault="00FC18D0" w:rsidP="00CA31D8">
      <w:pPr>
        <w:pStyle w:val="BodyText"/>
      </w:pPr>
      <w:r>
        <w:t xml:space="preserve">There </w:t>
      </w:r>
      <w:r w:rsidR="00BF1D24">
        <w:t xml:space="preserve">has been </w:t>
      </w:r>
      <w:r>
        <w:t>a strong desire to rebuild these systems</w:t>
      </w:r>
      <w:r w:rsidR="002D53F9">
        <w:t xml:space="preserve"> in this ideal data model</w:t>
      </w:r>
      <w:r w:rsidR="00EF1424">
        <w:t>; indeed, as indicated</w:t>
      </w:r>
      <w:r w:rsidR="003E787B">
        <w:t xml:space="preserve"> previously, it was among the </w:t>
      </w:r>
      <w:r w:rsidR="000B5BE6">
        <w:t>initial aspirations of the project</w:t>
      </w:r>
      <w:r w:rsidR="00DC7492">
        <w:t>.</w:t>
      </w:r>
      <w:r w:rsidR="00356450">
        <w:t xml:space="preserve"> </w:t>
      </w:r>
      <w:r w:rsidR="00B917CC">
        <w:t xml:space="preserve">However, </w:t>
      </w:r>
      <w:r w:rsidR="00BD79D4">
        <w:t xml:space="preserve">the </w:t>
      </w:r>
      <w:r w:rsidR="00DD089A">
        <w:t xml:space="preserve">prior </w:t>
      </w:r>
      <w:r w:rsidR="0023208A">
        <w:t>YMP</w:t>
      </w:r>
      <w:r w:rsidR="00DD089A">
        <w:t xml:space="preserve"> i</w:t>
      </w:r>
      <w:r w:rsidR="00354201">
        <w:t xml:space="preserve">nformation architecture </w:t>
      </w:r>
      <w:r w:rsidR="009D6A6B">
        <w:t>successfully implemented</w:t>
      </w:r>
      <w:r w:rsidR="00F9299A">
        <w:t xml:space="preserve"> all the regulatory and </w:t>
      </w:r>
      <w:r w:rsidR="0023208A">
        <w:t>QA</w:t>
      </w:r>
      <w:r w:rsidR="00F9299A">
        <w:t xml:space="preserve"> requirements</w:t>
      </w:r>
      <w:r w:rsidR="00A72792">
        <w:t xml:space="preserve">, </w:t>
      </w:r>
      <w:r w:rsidR="00E42234">
        <w:t>which means</w:t>
      </w:r>
      <w:r w:rsidR="00C1358D">
        <w:t xml:space="preserve"> that </w:t>
      </w:r>
      <w:r w:rsidR="009678FB">
        <w:t xml:space="preserve">the prior data model was the best available representation of </w:t>
      </w:r>
      <w:r w:rsidR="000F46B7">
        <w:t xml:space="preserve">high-level waste management </w:t>
      </w:r>
      <w:r w:rsidR="00AB5876">
        <w:t xml:space="preserve">information system </w:t>
      </w:r>
      <w:r w:rsidR="00FC5199">
        <w:t>requirements</w:t>
      </w:r>
      <w:r w:rsidR="00456FDE">
        <w:t>.</w:t>
      </w:r>
      <w:r w:rsidR="009461BE">
        <w:t xml:space="preserve"> </w:t>
      </w:r>
      <w:r w:rsidR="00BE4C42">
        <w:t xml:space="preserve">Abandoning </w:t>
      </w:r>
      <w:r w:rsidR="008840AE">
        <w:t>its accepted precedent and r</w:t>
      </w:r>
      <w:r w:rsidR="00A23643">
        <w:t xml:space="preserve">einterpreting the regulatory and </w:t>
      </w:r>
      <w:r w:rsidR="0023208A">
        <w:t>QA</w:t>
      </w:r>
      <w:r w:rsidR="00A23643">
        <w:t xml:space="preserve"> requirements</w:t>
      </w:r>
      <w:r w:rsidR="00BE4C42">
        <w:t xml:space="preserve"> to develop a new information model</w:t>
      </w:r>
      <w:r w:rsidR="008840AE">
        <w:t xml:space="preserve"> </w:t>
      </w:r>
      <w:r w:rsidR="00D46492">
        <w:t>might</w:t>
      </w:r>
      <w:r w:rsidR="008840AE">
        <w:t xml:space="preserve"> require</w:t>
      </w:r>
      <w:r w:rsidR="00127DEC">
        <w:t xml:space="preserve"> a wholesale restructuring of the project procedure set and perhaps the QARD itself</w:t>
      </w:r>
      <w:r w:rsidR="00042301">
        <w:t>, work that was well outside the scope</w:t>
      </w:r>
      <w:r w:rsidR="00F14874">
        <w:t xml:space="preserve"> of this effort</w:t>
      </w:r>
      <w:r w:rsidR="0023208A">
        <w:t>. E</w:t>
      </w:r>
      <w:r w:rsidR="00F14874">
        <w:t>ven if it could be accomplished</w:t>
      </w:r>
      <w:r w:rsidR="0023208A">
        <w:t>,</w:t>
      </w:r>
      <w:r w:rsidR="00F14874">
        <w:t xml:space="preserve"> </w:t>
      </w:r>
      <w:r w:rsidR="00A62E1F">
        <w:t>such change</w:t>
      </w:r>
      <w:r w:rsidR="0023208A">
        <w:t xml:space="preserve"> </w:t>
      </w:r>
      <w:r w:rsidR="00F14874">
        <w:t xml:space="preserve">would </w:t>
      </w:r>
      <w:r w:rsidR="00A35AE8">
        <w:t>increase regulatory uncertainty rather than decrease it</w:t>
      </w:r>
      <w:r w:rsidR="00975CBF">
        <w:t>. The DOE</w:t>
      </w:r>
      <w:r w:rsidR="00296006">
        <w:t xml:space="preserve"> and its regulator</w:t>
      </w:r>
      <w:r w:rsidR="00674904">
        <w:t>, the U.S. Nuclear Regulatory Commission, would have to</w:t>
      </w:r>
      <w:r w:rsidR="003B5F3B">
        <w:t xml:space="preserve"> start over</w:t>
      </w:r>
      <w:r w:rsidR="0028349D">
        <w:t xml:space="preserve"> in establishing that the information systems and the processes they support</w:t>
      </w:r>
      <w:r w:rsidR="008D64E5">
        <w:t xml:space="preserve"> meet requirements.</w:t>
      </w:r>
    </w:p>
    <w:p w14:paraId="6A3B38E8" w14:textId="3D0CE2EF" w:rsidR="00FC18D0" w:rsidRDefault="00FC4CB7" w:rsidP="00CA31D8">
      <w:pPr>
        <w:pStyle w:val="BodyText"/>
      </w:pPr>
      <w:r>
        <w:t>Therefore,</w:t>
      </w:r>
      <w:r w:rsidR="00FC5199">
        <w:t xml:space="preserve"> </w:t>
      </w:r>
      <w:r w:rsidR="00C1358D">
        <w:t>reorganizing those requirements to fit the ideal data model</w:t>
      </w:r>
      <w:r w:rsidR="00B86D3F">
        <w:t xml:space="preserve"> </w:t>
      </w:r>
      <w:r w:rsidR="00AC5B90">
        <w:t xml:space="preserve">is not a genuinely available option. </w:t>
      </w:r>
      <w:r w:rsidR="007A1D27">
        <w:t>The redevelopment of information systems could not improve the information architec</w:t>
      </w:r>
      <w:r w:rsidR="008E015C">
        <w:t>ture implicit in the requirement, even where efficiencies</w:t>
      </w:r>
      <w:r w:rsidR="00B9710B">
        <w:t xml:space="preserve"> could be identified in theory</w:t>
      </w:r>
      <w:r w:rsidR="000C6DB0">
        <w:t>.</w:t>
      </w:r>
      <w:r w:rsidR="00B9710B">
        <w:t xml:space="preserve"> </w:t>
      </w:r>
      <w:r w:rsidR="000C6DB0">
        <w:t>T</w:t>
      </w:r>
      <w:r w:rsidR="00DA2778">
        <w:t xml:space="preserve">he value of precedent, of reviewed and </w:t>
      </w:r>
      <w:r w:rsidR="00817A65">
        <w:t xml:space="preserve">accepted information systems </w:t>
      </w:r>
      <w:r w:rsidR="00831ABB">
        <w:t>that have been shown to</w:t>
      </w:r>
      <w:r w:rsidR="00B326A7">
        <w:t xml:space="preserve"> </w:t>
      </w:r>
      <w:r w:rsidR="009F5195">
        <w:t xml:space="preserve">meet </w:t>
      </w:r>
      <w:r w:rsidR="003700FE">
        <w:t>regulatory requirements</w:t>
      </w:r>
      <w:r w:rsidR="000C6DB0">
        <w:t>,</w:t>
      </w:r>
      <w:r w:rsidR="003700FE">
        <w:t xml:space="preserve"> is</w:t>
      </w:r>
      <w:r w:rsidR="00817A65">
        <w:t xml:space="preserve"> greater than </w:t>
      </w:r>
      <w:r w:rsidR="00F04508">
        <w:t>theoretical information integration and efficiency</w:t>
      </w:r>
      <w:r w:rsidR="00E17CCC">
        <w:t>.</w:t>
      </w:r>
      <w:r w:rsidR="00887BAD">
        <w:t xml:space="preserve"> </w:t>
      </w:r>
      <w:r w:rsidR="00E17CCC">
        <w:t>W</w:t>
      </w:r>
      <w:r w:rsidR="00887BAD">
        <w:t xml:space="preserve">hile </w:t>
      </w:r>
      <w:r w:rsidR="00685168">
        <w:t>the</w:t>
      </w:r>
      <w:r w:rsidR="0012590D">
        <w:t xml:space="preserve"> path forward for the </w:t>
      </w:r>
      <w:r w:rsidR="00685168">
        <w:t xml:space="preserve">nuclear waste management program </w:t>
      </w:r>
      <w:r w:rsidR="0012590D">
        <w:t>is uncertain and the</w:t>
      </w:r>
      <w:r w:rsidR="002F1610">
        <w:t xml:space="preserve"> law provides no</w:t>
      </w:r>
      <w:r w:rsidR="0012590D">
        <w:t xml:space="preserve"> opportunity</w:t>
      </w:r>
      <w:r w:rsidR="00E61955">
        <w:t xml:space="preserve"> to explore alternative approaches to information manag</w:t>
      </w:r>
      <w:r w:rsidR="00FA142C">
        <w:t>ement</w:t>
      </w:r>
      <w:r w:rsidR="00C278C2">
        <w:t>,</w:t>
      </w:r>
      <w:r w:rsidR="00FA142C">
        <w:t xml:space="preserve"> the only requirements basis is </w:t>
      </w:r>
      <w:r w:rsidR="002D6ADD">
        <w:t>the past systems.</w:t>
      </w:r>
    </w:p>
    <w:p w14:paraId="195D6457" w14:textId="640EA06E" w:rsidR="003700FE" w:rsidRPr="00CA31D8" w:rsidRDefault="00316383" w:rsidP="00CA31D8">
      <w:pPr>
        <w:pStyle w:val="BodyText"/>
      </w:pPr>
      <w:r>
        <w:t>One</w:t>
      </w:r>
      <w:r w:rsidR="00F65391">
        <w:t xml:space="preserve"> lesson derived from these observations</w:t>
      </w:r>
      <w:r w:rsidR="00FB2550">
        <w:t xml:space="preserve"> is that achieving </w:t>
      </w:r>
      <w:r w:rsidR="00F42742">
        <w:t xml:space="preserve">an ideal data model for information systems for </w:t>
      </w:r>
      <w:r w:rsidR="0023208A">
        <w:t xml:space="preserve">a </w:t>
      </w:r>
      <w:r w:rsidR="00F42742">
        <w:t>nuclear waste management project</w:t>
      </w:r>
      <w:r w:rsidR="00761033">
        <w:t xml:space="preserve"> requires that </w:t>
      </w:r>
      <w:r w:rsidR="0023208A">
        <w:t>QA</w:t>
      </w:r>
      <w:r w:rsidR="00761033">
        <w:t xml:space="preserve"> requirements</w:t>
      </w:r>
      <w:r w:rsidR="00F76743">
        <w:t xml:space="preserve"> are structured on a parallel model</w:t>
      </w:r>
      <w:r w:rsidR="0099351C">
        <w:t xml:space="preserve">. </w:t>
      </w:r>
      <w:r w:rsidR="0086362E">
        <w:t>The best—and perhaps only—opportunity t</w:t>
      </w:r>
      <w:r w:rsidR="00010758">
        <w:t>o meet that ideal is to establish</w:t>
      </w:r>
      <w:r w:rsidR="006276F9">
        <w:t xml:space="preserve"> </w:t>
      </w:r>
      <w:r w:rsidR="00211D91">
        <w:t xml:space="preserve">parallel </w:t>
      </w:r>
      <w:r w:rsidR="0023208A">
        <w:t>QA</w:t>
      </w:r>
      <w:r w:rsidR="006276F9">
        <w:t xml:space="preserve"> structures and information</w:t>
      </w:r>
      <w:r w:rsidR="00211D91">
        <w:t xml:space="preserve"> management structures at the outset</w:t>
      </w:r>
      <w:r w:rsidR="00825A14">
        <w:t xml:space="preserve"> of establishing the </w:t>
      </w:r>
      <w:r w:rsidR="00351499">
        <w:t xml:space="preserve">nuclear </w:t>
      </w:r>
      <w:r w:rsidR="00825A14">
        <w:t xml:space="preserve">waste </w:t>
      </w:r>
      <w:r w:rsidR="00351499">
        <w:t>management</w:t>
      </w:r>
      <w:r w:rsidR="00825A14">
        <w:t xml:space="preserve"> project. </w:t>
      </w:r>
      <w:r w:rsidR="00131E97">
        <w:t xml:space="preserve">Partial success </w:t>
      </w:r>
      <w:r w:rsidR="00EC5D1D">
        <w:t xml:space="preserve">in accomplishing that ideal </w:t>
      </w:r>
      <w:r w:rsidR="002458BF">
        <w:t xml:space="preserve">might be attained by continually </w:t>
      </w:r>
      <w:r w:rsidR="007F4E44">
        <w:t xml:space="preserve">associating </w:t>
      </w:r>
      <w:r w:rsidR="0023208A">
        <w:t>QA</w:t>
      </w:r>
      <w:r w:rsidR="007F4E44">
        <w:t xml:space="preserve"> requirements</w:t>
      </w:r>
      <w:r w:rsidR="00BB71E8">
        <w:t xml:space="preserve"> to information management requirements </w:t>
      </w:r>
      <w:r w:rsidR="00586652">
        <w:t>like the two side</w:t>
      </w:r>
      <w:r w:rsidR="0023208A">
        <w:t>s</w:t>
      </w:r>
      <w:r w:rsidR="00586652">
        <w:t xml:space="preserve"> of the same coin</w:t>
      </w:r>
      <w:r w:rsidR="00D1313E">
        <w:t>, and always considering both aspects when</w:t>
      </w:r>
      <w:r w:rsidR="0032579F">
        <w:t xml:space="preserve"> changes and updates to requirements, processes, and systems are required.</w:t>
      </w:r>
    </w:p>
    <w:p w14:paraId="3E84EDB4" w14:textId="2E3A48A5" w:rsidR="006E4256" w:rsidRDefault="00095769" w:rsidP="006E4256">
      <w:pPr>
        <w:pStyle w:val="Heading2"/>
      </w:pPr>
      <w:r w:rsidRPr="003853E4">
        <w:rPr>
          <w:caps w:val="0"/>
        </w:rPr>
        <w:t xml:space="preserve">CAPTURING </w:t>
      </w:r>
      <w:r>
        <w:rPr>
          <w:caps w:val="0"/>
        </w:rPr>
        <w:t xml:space="preserve">AND USING EXPERT </w:t>
      </w:r>
      <w:r w:rsidRPr="003853E4">
        <w:rPr>
          <w:caps w:val="0"/>
        </w:rPr>
        <w:t xml:space="preserve">TACIT KNOWLEDGE </w:t>
      </w:r>
      <w:r w:rsidR="00621B17">
        <w:rPr>
          <w:caps w:val="0"/>
        </w:rPr>
        <w:t xml:space="preserve">RELEVANT TO </w:t>
      </w:r>
      <w:r w:rsidRPr="003853E4">
        <w:rPr>
          <w:caps w:val="0"/>
        </w:rPr>
        <w:t>INFORMATION MANAGEMENT</w:t>
      </w:r>
    </w:p>
    <w:p w14:paraId="15333B28" w14:textId="14AD2EFC" w:rsidR="00393AAC" w:rsidRDefault="000E06D1" w:rsidP="00393AAC">
      <w:pPr>
        <w:pStyle w:val="BodyText"/>
      </w:pPr>
      <w:r>
        <w:t xml:space="preserve">The cloud project was able to </w:t>
      </w:r>
      <w:r w:rsidR="003F671F">
        <w:t xml:space="preserve">gather expertise from </w:t>
      </w:r>
      <w:r w:rsidR="00A27D0F">
        <w:t xml:space="preserve">the </w:t>
      </w:r>
      <w:r w:rsidR="000B4777">
        <w:t>YMP</w:t>
      </w:r>
      <w:r w:rsidR="00E671A1">
        <w:t xml:space="preserve"> </w:t>
      </w:r>
      <w:r w:rsidR="009F43EA">
        <w:t xml:space="preserve">that could </w:t>
      </w:r>
      <w:r w:rsidR="00A646C2">
        <w:t>illuminate the general history of the program and how it</w:t>
      </w:r>
      <w:r w:rsidR="0028289A">
        <w:t xml:space="preserve"> is reflected in the information systems being migrated to the cloud platform.</w:t>
      </w:r>
      <w:r w:rsidR="00DE5494">
        <w:t xml:space="preserve"> T</w:t>
      </w:r>
      <w:r w:rsidR="00A61706">
        <w:t xml:space="preserve">he tacit knowledge </w:t>
      </w:r>
      <w:r w:rsidR="00CE2B65">
        <w:t xml:space="preserve">from their </w:t>
      </w:r>
      <w:r w:rsidR="004E7415">
        <w:t xml:space="preserve">program experience </w:t>
      </w:r>
      <w:r w:rsidR="006A7FFA">
        <w:t xml:space="preserve">helped </w:t>
      </w:r>
      <w:r w:rsidR="001E6918">
        <w:t>contextualize</w:t>
      </w:r>
      <w:r w:rsidR="006A7FFA">
        <w:t xml:space="preserve"> </w:t>
      </w:r>
      <w:r w:rsidR="007D21A0">
        <w:t>the development history of some of the systems</w:t>
      </w:r>
      <w:r w:rsidR="00086E73">
        <w:t>. For example</w:t>
      </w:r>
      <w:r w:rsidR="00B46F26">
        <w:t xml:space="preserve">, </w:t>
      </w:r>
      <w:r w:rsidR="00822B8E">
        <w:t>some of the experts could recall that</w:t>
      </w:r>
      <w:r w:rsidR="00180858">
        <w:t xml:space="preserve"> citation</w:t>
      </w:r>
      <w:r w:rsidR="006064F9">
        <w:t>-</w:t>
      </w:r>
      <w:r w:rsidR="0038188F">
        <w:t>formatting features</w:t>
      </w:r>
      <w:r w:rsidR="00180858">
        <w:t xml:space="preserve"> of the inputs management system</w:t>
      </w:r>
      <w:r w:rsidR="0056077B">
        <w:t xml:space="preserve"> </w:t>
      </w:r>
      <w:r w:rsidR="006064F9">
        <w:t xml:space="preserve">(DIRS) </w:t>
      </w:r>
      <w:r w:rsidR="0056077B">
        <w:t xml:space="preserve">were </w:t>
      </w:r>
      <w:r w:rsidR="006C079F">
        <w:t xml:space="preserve">developed </w:t>
      </w:r>
      <w:r w:rsidR="00935443">
        <w:t xml:space="preserve">in response to </w:t>
      </w:r>
      <w:r w:rsidR="00CC7521">
        <w:t>DOE’s performance measures for th</w:t>
      </w:r>
      <w:r w:rsidR="008538B5">
        <w:t xml:space="preserve">eir management and operating contractor and not from </w:t>
      </w:r>
      <w:r w:rsidR="00A2500E">
        <w:t>regulations or quality assurance requirements, making that feature</w:t>
      </w:r>
      <w:r w:rsidR="00A555BF">
        <w:t xml:space="preserve"> less important to migrate and maintain for a </w:t>
      </w:r>
      <w:r w:rsidR="000C7AC9">
        <w:t xml:space="preserve">future </w:t>
      </w:r>
      <w:r w:rsidR="00302495">
        <w:t>waste management organization</w:t>
      </w:r>
      <w:r w:rsidR="00BB37B2">
        <w:t>.</w:t>
      </w:r>
    </w:p>
    <w:p w14:paraId="081D96CE" w14:textId="65187889" w:rsidR="00BB37B2" w:rsidRPr="00393AAC" w:rsidRDefault="00BB37B2" w:rsidP="00393AAC">
      <w:pPr>
        <w:pStyle w:val="BodyText"/>
      </w:pPr>
      <w:r>
        <w:t xml:space="preserve">However, </w:t>
      </w:r>
      <w:r w:rsidR="00767EDA">
        <w:t xml:space="preserve">the effort frequently presented questions where such </w:t>
      </w:r>
      <w:r w:rsidR="009D4C92">
        <w:t>tacit knowledge was unavailable</w:t>
      </w:r>
      <w:r w:rsidR="00ED41E3">
        <w:t xml:space="preserve"> and perhaps is now lost, </w:t>
      </w:r>
      <w:r w:rsidR="00970F1E">
        <w:t>where a</w:t>
      </w:r>
      <w:r w:rsidR="00AA2119">
        <w:t xml:space="preserve"> value of a</w:t>
      </w:r>
      <w:r w:rsidR="00970F1E">
        <w:t xml:space="preserve"> feature, a workflow, control, or </w:t>
      </w:r>
      <w:r w:rsidR="00AA2119">
        <w:t>database module was no</w:t>
      </w:r>
      <w:r w:rsidR="00AE2570">
        <w:t xml:space="preserve"> longer understood </w:t>
      </w:r>
      <w:r w:rsidR="00AE2570">
        <w:lastRenderedPageBreak/>
        <w:t xml:space="preserve">and could not be reliably determined by review of </w:t>
      </w:r>
      <w:r w:rsidR="00151910">
        <w:t>program records.</w:t>
      </w:r>
      <w:r w:rsidR="00E24A74">
        <w:t xml:space="preserve"> </w:t>
      </w:r>
      <w:r w:rsidR="007B307F">
        <w:t>Such features</w:t>
      </w:r>
      <w:r w:rsidR="00B81747">
        <w:t xml:space="preserve"> of indeterminate importance</w:t>
      </w:r>
      <w:r w:rsidR="0057585F">
        <w:t xml:space="preserve"> will generally be retained and migrated into this cloud platform</w:t>
      </w:r>
      <w:r w:rsidR="00F840B0">
        <w:t>. A future nuclear waste management program</w:t>
      </w:r>
      <w:r w:rsidR="00A35171">
        <w:t xml:space="preserve"> will have a better opportunity to draw</w:t>
      </w:r>
      <w:r w:rsidR="003A40CD">
        <w:t xml:space="preserve"> experts</w:t>
      </w:r>
      <w:r w:rsidR="00A10397">
        <w:t>, where</w:t>
      </w:r>
      <w:r w:rsidR="00E37809">
        <w:t>as</w:t>
      </w:r>
      <w:r w:rsidR="00A10397">
        <w:t xml:space="preserve"> </w:t>
      </w:r>
      <w:r w:rsidR="00661163">
        <w:t>this</w:t>
      </w:r>
      <w:r w:rsidR="00A10397">
        <w:t xml:space="preserve"> project</w:t>
      </w:r>
      <w:r w:rsidR="00661163">
        <w:t xml:space="preserve"> with its relatively</w:t>
      </w:r>
      <w:r w:rsidR="00A10397">
        <w:t xml:space="preserve"> narrow scope and limited duration</w:t>
      </w:r>
      <w:r w:rsidR="000C6574">
        <w:t xml:space="preserve"> is less able. Regaining that dispersed experience</w:t>
      </w:r>
      <w:r w:rsidR="00B9770C">
        <w:t xml:space="preserve"> will need to be a priority </w:t>
      </w:r>
      <w:r w:rsidR="000B4777">
        <w:t xml:space="preserve">for any </w:t>
      </w:r>
      <w:r w:rsidR="00AC59E3">
        <w:t>new organization</w:t>
      </w:r>
      <w:r w:rsidR="000B4777">
        <w:t xml:space="preserve"> in order to prepare them</w:t>
      </w:r>
      <w:r w:rsidR="00AC59E3">
        <w:t xml:space="preserve"> to use the information tools</w:t>
      </w:r>
      <w:r w:rsidR="00CA629E">
        <w:t xml:space="preserve"> and a</w:t>
      </w:r>
      <w:r w:rsidR="00F5563B">
        <w:t>dapt to them successfully.</w:t>
      </w:r>
    </w:p>
    <w:p w14:paraId="6B53A657" w14:textId="62118684" w:rsidR="006E4256" w:rsidRDefault="006E4256" w:rsidP="006E4256">
      <w:pPr>
        <w:pStyle w:val="Heading2"/>
      </w:pPr>
      <w:r w:rsidRPr="003853E4">
        <w:t xml:space="preserve">knowledge recovered from project software itself, </w:t>
      </w:r>
      <w:r w:rsidR="00294BE6">
        <w:t>from</w:t>
      </w:r>
      <w:r w:rsidRPr="003853E4">
        <w:t xml:space="preserve"> how information is structured within it and workflows and controls are designed</w:t>
      </w:r>
    </w:p>
    <w:p w14:paraId="4AC539EC" w14:textId="6C582DD8" w:rsidR="0060131B" w:rsidRDefault="004143CC" w:rsidP="0060131B">
      <w:pPr>
        <w:pStyle w:val="BodyText"/>
      </w:pPr>
      <w:r>
        <w:t>As noted</w:t>
      </w:r>
      <w:r w:rsidR="0001385F">
        <w:t xml:space="preserve"> incidentally throughout this paper</w:t>
      </w:r>
      <w:r w:rsidR="008F1A40">
        <w:t xml:space="preserve">, </w:t>
      </w:r>
      <w:r w:rsidR="00330E68">
        <w:t xml:space="preserve">the </w:t>
      </w:r>
      <w:r w:rsidR="0005267C">
        <w:t>initial</w:t>
      </w:r>
      <w:r w:rsidR="00FB3929">
        <w:t xml:space="preserve"> thinking was that information management for a future nuclear waste manageme</w:t>
      </w:r>
      <w:r w:rsidR="00EF317D">
        <w:t>nt program</w:t>
      </w:r>
      <w:r w:rsidR="00EC1E70">
        <w:t xml:space="preserve"> could be developed</w:t>
      </w:r>
      <w:r w:rsidR="009C2E9B">
        <w:t xml:space="preserve"> </w:t>
      </w:r>
      <w:r w:rsidR="000B3008">
        <w:t xml:space="preserve">fresh, </w:t>
      </w:r>
      <w:r w:rsidR="009C2E9B">
        <w:t xml:space="preserve">guided primarily by </w:t>
      </w:r>
      <w:r w:rsidR="00CD2EDC">
        <w:t>best practices from information design</w:t>
      </w:r>
      <w:r w:rsidR="000B4777">
        <w:t>.</w:t>
      </w:r>
      <w:r w:rsidR="00AF232C">
        <w:t xml:space="preserve"> </w:t>
      </w:r>
      <w:r w:rsidR="000B4777">
        <w:t xml:space="preserve">But </w:t>
      </w:r>
      <w:r w:rsidR="000B3008">
        <w:t>as</w:t>
      </w:r>
      <w:r w:rsidR="00C91CF4">
        <w:t xml:space="preserve"> actual regulatory and </w:t>
      </w:r>
      <w:r w:rsidR="000B4777">
        <w:t>QA</w:t>
      </w:r>
      <w:r w:rsidR="000B3008">
        <w:t xml:space="preserve"> requirements </w:t>
      </w:r>
      <w:r w:rsidR="000B4777">
        <w:t xml:space="preserve">are being </w:t>
      </w:r>
      <w:r w:rsidR="000B3008">
        <w:t>analyzed</w:t>
      </w:r>
      <w:r w:rsidR="004636B4">
        <w:t xml:space="preserve">, it </w:t>
      </w:r>
      <w:r w:rsidR="000B4777">
        <w:t xml:space="preserve">has become </w:t>
      </w:r>
      <w:r w:rsidR="00AF232C">
        <w:t>clear</w:t>
      </w:r>
      <w:r w:rsidR="004636B4">
        <w:t xml:space="preserve"> that </w:t>
      </w:r>
      <w:r w:rsidR="00CD4425">
        <w:t xml:space="preserve">those requirements weren’t always compatible </w:t>
      </w:r>
      <w:r w:rsidR="00546B11">
        <w:t xml:space="preserve">with </w:t>
      </w:r>
      <w:r w:rsidR="005E31AC">
        <w:t xml:space="preserve">ideal efficiency in design. </w:t>
      </w:r>
      <w:r w:rsidR="00365A5F">
        <w:t xml:space="preserve">Instead, the effort </w:t>
      </w:r>
      <w:r w:rsidR="000B4777">
        <w:t xml:space="preserve">demands </w:t>
      </w:r>
      <w:r w:rsidR="00365A5F">
        <w:t xml:space="preserve">understanding of requirements that derive from </w:t>
      </w:r>
      <w:r w:rsidR="00C71641">
        <w:t xml:space="preserve">review of the library of </w:t>
      </w:r>
      <w:r w:rsidR="000B4777">
        <w:t>QA</w:t>
      </w:r>
      <w:r w:rsidR="00C71641">
        <w:t xml:space="preserve"> documents and program procedures</w:t>
      </w:r>
      <w:r w:rsidR="00336973">
        <w:t xml:space="preserve"> and from the </w:t>
      </w:r>
      <w:r w:rsidR="00AD2634">
        <w:t>explicit and tacit knowledge of experts</w:t>
      </w:r>
      <w:r w:rsidR="00C00D16">
        <w:t xml:space="preserve"> to understand how the applications need to function and how data of various kinds need</w:t>
      </w:r>
      <w:r w:rsidR="000B4777">
        <w:t>s</w:t>
      </w:r>
      <w:r w:rsidR="00C00D16">
        <w:t xml:space="preserve"> to be </w:t>
      </w:r>
      <w:r w:rsidR="0086158B">
        <w:t>managed</w:t>
      </w:r>
      <w:r w:rsidR="000074C9">
        <w:t xml:space="preserve">. However, </w:t>
      </w:r>
      <w:r w:rsidR="00054924">
        <w:t xml:space="preserve">even </w:t>
      </w:r>
      <w:r w:rsidR="00DE43A6">
        <w:t>with</w:t>
      </w:r>
      <w:r w:rsidR="000B5741">
        <w:t xml:space="preserve"> that basis, </w:t>
      </w:r>
      <w:r w:rsidR="00065D01">
        <w:t xml:space="preserve">the software itself </w:t>
      </w:r>
      <w:r w:rsidR="000B4777">
        <w:t xml:space="preserve">serves </w:t>
      </w:r>
      <w:r w:rsidR="00324DBC">
        <w:t xml:space="preserve">as an additional form of knowledge that </w:t>
      </w:r>
      <w:r w:rsidR="000B4777">
        <w:t xml:space="preserve">guides </w:t>
      </w:r>
      <w:r w:rsidR="00722564">
        <w:t>analysis and decision</w:t>
      </w:r>
      <w:r w:rsidR="000B4777">
        <w:t xml:space="preserve"> </w:t>
      </w:r>
      <w:r w:rsidR="00722564">
        <w:t>making</w:t>
      </w:r>
      <w:r w:rsidR="0059306A">
        <w:t>.</w:t>
      </w:r>
    </w:p>
    <w:p w14:paraId="4EBADFBE" w14:textId="5F3761B5" w:rsidR="00831E13" w:rsidRDefault="008B40BE" w:rsidP="0060131B">
      <w:pPr>
        <w:pStyle w:val="BodyText"/>
      </w:pPr>
      <w:r>
        <w:t>In review of the LA databas</w:t>
      </w:r>
      <w:r w:rsidR="00F94628">
        <w:t xml:space="preserve">e, which was used to manage development and review </w:t>
      </w:r>
      <w:r w:rsidR="00031F87">
        <w:t xml:space="preserve">of the </w:t>
      </w:r>
      <w:r w:rsidR="00A34FB0">
        <w:t>repository license application document and other</w:t>
      </w:r>
      <w:r w:rsidR="006806E2">
        <w:t xml:space="preserve"> </w:t>
      </w:r>
      <w:r w:rsidR="00BC4AA3">
        <w:t>licensing</w:t>
      </w:r>
      <w:r w:rsidR="00AC5358">
        <w:t xml:space="preserve"> </w:t>
      </w:r>
      <w:r w:rsidR="006806E2">
        <w:t>information</w:t>
      </w:r>
      <w:r w:rsidR="00583C48">
        <w:t xml:space="preserve">, </w:t>
      </w:r>
      <w:r w:rsidR="00830FB0">
        <w:t>a</w:t>
      </w:r>
      <w:r w:rsidR="00583C48">
        <w:t xml:space="preserve"> licensing manager</w:t>
      </w:r>
      <w:r w:rsidR="00FC3AC2">
        <w:t xml:space="preserve">, who had supervised the development of the database, discovered that </w:t>
      </w:r>
      <w:r w:rsidR="00C840E3">
        <w:t>the database also contained the program’s licensing Commitment Management System</w:t>
      </w:r>
      <w:r w:rsidR="0076385D">
        <w:t>. For many years, the Commitment Management System was an independent too</w:t>
      </w:r>
      <w:r w:rsidR="00E40677">
        <w:t>l</w:t>
      </w:r>
      <w:r w:rsidR="00B64317">
        <w:t xml:space="preserve">, </w:t>
      </w:r>
      <w:r w:rsidR="00DE6A4F">
        <w:t xml:space="preserve">and the manager had forgotten </w:t>
      </w:r>
      <w:r w:rsidR="000A1F0A">
        <w:t>that it was added</w:t>
      </w:r>
      <w:r w:rsidR="00895D76">
        <w:t xml:space="preserve"> to the LA database</w:t>
      </w:r>
      <w:r w:rsidR="00DF35C3">
        <w:t xml:space="preserve"> at about the same time that the RAIRS</w:t>
      </w:r>
      <w:r w:rsidR="0096781C">
        <w:t xml:space="preserve"> system (the system that managed the process for responding to NRC’s requests for additional information)</w:t>
      </w:r>
      <w:r w:rsidR="00761A62">
        <w:t xml:space="preserve"> was being developed</w:t>
      </w:r>
      <w:r w:rsidR="00324B75">
        <w:t>.</w:t>
      </w:r>
      <w:r w:rsidR="00E96978">
        <w:t xml:space="preserve"> The requirements and procedures</w:t>
      </w:r>
      <w:r w:rsidR="008C525F">
        <w:t xml:space="preserve"> identified the Commitment Management System as a required tool, but </w:t>
      </w:r>
      <w:r w:rsidR="000A1942">
        <w:t xml:space="preserve">the documentation didn’t identify it as </w:t>
      </w:r>
      <w:r w:rsidR="0056493D">
        <w:t>a component of the LA database. In cases where expert</w:t>
      </w:r>
      <w:r w:rsidR="007209F1">
        <w:t>s were unavailable</w:t>
      </w:r>
      <w:r w:rsidR="00926508">
        <w:t>, the gaps filled by review of the software was even more significant</w:t>
      </w:r>
      <w:r w:rsidR="00A93526">
        <w:t>.</w:t>
      </w:r>
      <w:r w:rsidR="0023196E">
        <w:t xml:space="preserve"> </w:t>
      </w:r>
    </w:p>
    <w:p w14:paraId="140FDE66" w14:textId="19069BF4" w:rsidR="00BD5322" w:rsidRDefault="0023196E" w:rsidP="0060131B">
      <w:pPr>
        <w:pStyle w:val="BodyText"/>
      </w:pPr>
      <w:r>
        <w:t xml:space="preserve">Some work instruction documentation </w:t>
      </w:r>
      <w:r w:rsidR="00D33584">
        <w:t>provides</w:t>
      </w:r>
      <w:r w:rsidR="00831E13">
        <w:t xml:space="preserve"> a rich source of information regarding the </w:t>
      </w:r>
      <w:r w:rsidR="004F17E0">
        <w:t xml:space="preserve">functions of the information systems, but this </w:t>
      </w:r>
      <w:r w:rsidR="002951B1">
        <w:t>is</w:t>
      </w:r>
      <w:r w:rsidR="004F17E0">
        <w:t xml:space="preserve"> highly variable. Where</w:t>
      </w:r>
      <w:r w:rsidR="00D16F82">
        <w:t xml:space="preserve"> some processes had desktop instructions and users</w:t>
      </w:r>
      <w:r w:rsidR="0090190B">
        <w:t>’</w:t>
      </w:r>
      <w:r w:rsidR="00D16F82">
        <w:t xml:space="preserve"> manuals for systems, others did not. And even </w:t>
      </w:r>
      <w:r w:rsidR="00A577D5">
        <w:t xml:space="preserve">regarding a single application, </w:t>
      </w:r>
      <w:r w:rsidR="009B290A">
        <w:t xml:space="preserve">a </w:t>
      </w:r>
      <w:r w:rsidR="00A577D5">
        <w:t xml:space="preserve">desktop instruction </w:t>
      </w:r>
      <w:r w:rsidR="009B290A">
        <w:t xml:space="preserve">containing screen captures of the user interfaces </w:t>
      </w:r>
      <w:r w:rsidR="00383866">
        <w:t xml:space="preserve">might only cover part of the system for one type of user or for one </w:t>
      </w:r>
      <w:r w:rsidR="00527A4F">
        <w:t xml:space="preserve">use case among several </w:t>
      </w:r>
      <w:r w:rsidR="000F4874">
        <w:t>supported</w:t>
      </w:r>
      <w:r w:rsidR="00527A4F">
        <w:t xml:space="preserve"> by the system</w:t>
      </w:r>
      <w:r w:rsidR="007E524C">
        <w:t xml:space="preserve">. </w:t>
      </w:r>
      <w:r w:rsidR="00C3233D">
        <w:t>Generally</w:t>
      </w:r>
      <w:r w:rsidR="00254905">
        <w:t xml:space="preserve">, the </w:t>
      </w:r>
      <w:r w:rsidR="00C3233D">
        <w:t>documentation</w:t>
      </w:r>
      <w:r w:rsidR="005351B9">
        <w:t xml:space="preserve"> </w:t>
      </w:r>
      <w:r w:rsidR="00C3233D">
        <w:t>provide</w:t>
      </w:r>
      <w:r w:rsidR="00D33584">
        <w:t>s</w:t>
      </w:r>
      <w:r w:rsidR="00C3233D">
        <w:t xml:space="preserve"> only general process steps</w:t>
      </w:r>
      <w:r w:rsidR="00E43CD4">
        <w:t xml:space="preserve">, and </w:t>
      </w:r>
      <w:r w:rsidR="003159B8">
        <w:t xml:space="preserve">review of the software itself </w:t>
      </w:r>
      <w:r w:rsidR="0008208C">
        <w:t>is</w:t>
      </w:r>
      <w:r w:rsidR="003159B8">
        <w:t xml:space="preserve"> needed to </w:t>
      </w:r>
      <w:r w:rsidR="008F32AE">
        <w:t xml:space="preserve">deeply </w:t>
      </w:r>
      <w:r w:rsidR="003159B8">
        <w:t>understand the processes</w:t>
      </w:r>
      <w:r w:rsidR="005351B9">
        <w:t>, workflows, and controls provided by the application</w:t>
      </w:r>
      <w:r w:rsidR="0090190B">
        <w:t>.</w:t>
      </w:r>
      <w:r w:rsidR="0053366D">
        <w:t xml:space="preserve"> Where there as a gap</w:t>
      </w:r>
      <w:r w:rsidR="002B5175">
        <w:t xml:space="preserve"> in detailed understanding of information system requirements, the software itself could be used</w:t>
      </w:r>
      <w:r w:rsidR="00466EF0">
        <w:t xml:space="preserve"> as a reliable default definition of </w:t>
      </w:r>
      <w:r w:rsidR="0051115B">
        <w:t xml:space="preserve">features, functions, and contents for information systems that adequately supported </w:t>
      </w:r>
      <w:r w:rsidR="002E1F5F">
        <w:t>processes for nuclear waste management.</w:t>
      </w:r>
    </w:p>
    <w:p w14:paraId="791DA703" w14:textId="77777777" w:rsidR="00896908" w:rsidRDefault="00896908" w:rsidP="00896908">
      <w:pPr>
        <w:pStyle w:val="BodyText"/>
      </w:pPr>
      <w:r>
        <w:t>It should be noted that the shutdown documentation for YMP included detailed information that would help IT professionals restore and restart the mothballed system, and this information has, of course, been indispensable in this effort. However, no rigorous knowledge management effort was made to capture the tacit knowledge of experts, owners, and users of the systems, to document the purposes, important features, secondary or perhaps obsolete, unused, or unnecessary features and components of the systems, or to provide advice to potential future users on changes or improvements that might be implemented.</w:t>
      </w:r>
    </w:p>
    <w:p w14:paraId="084743AD" w14:textId="74EBA35C" w:rsidR="0060131B" w:rsidRDefault="0060131B" w:rsidP="0060131B">
      <w:pPr>
        <w:pStyle w:val="Heading2"/>
      </w:pPr>
      <w:r w:rsidRPr="003853E4">
        <w:t>Implications on long-term management of information and records to meet regulatory requirements as well as maintain useful knowledge and lessons learned for other programs and purposes</w:t>
      </w:r>
    </w:p>
    <w:p w14:paraId="2D1CA8CE" w14:textId="3EA94C1B" w:rsidR="00AE58FA" w:rsidRDefault="009C32D6" w:rsidP="00C87349">
      <w:pPr>
        <w:pStyle w:val="BodyText"/>
      </w:pPr>
      <w:r>
        <w:t xml:space="preserve">Cloud computing, because of its </w:t>
      </w:r>
      <w:r w:rsidR="00AE58FA">
        <w:t>“</w:t>
      </w:r>
      <w:r>
        <w:t>portability,</w:t>
      </w:r>
      <w:r w:rsidR="00AE58FA">
        <w:t>”</w:t>
      </w:r>
      <w:r>
        <w:t xml:space="preserve"> </w:t>
      </w:r>
      <w:r w:rsidR="002F2A3D">
        <w:t xml:space="preserve">may be an ideal solution </w:t>
      </w:r>
      <w:r w:rsidR="00EC54C7">
        <w:t>for long-term management of information and records</w:t>
      </w:r>
      <w:r w:rsidR="00C36042">
        <w:t xml:space="preserve">. </w:t>
      </w:r>
      <w:r w:rsidR="009A0B70">
        <w:t xml:space="preserve">Nuclear waste organizations beginning to develop their information systems may consider </w:t>
      </w:r>
      <w:r w:rsidR="003E65BB">
        <w:t>a cloud</w:t>
      </w:r>
      <w:r w:rsidR="00527695">
        <w:t xml:space="preserve"> approach, and, if requirements and </w:t>
      </w:r>
      <w:r w:rsidR="00CF65E5">
        <w:t xml:space="preserve">QA </w:t>
      </w:r>
      <w:r w:rsidR="00527695">
        <w:t>structures</w:t>
      </w:r>
      <w:r w:rsidR="00CF65E5">
        <w:t xml:space="preserve"> are not already deeply institutionalized, </w:t>
      </w:r>
      <w:r w:rsidR="00585BBE">
        <w:t>perhaps those structures and an integrated data model might be developed while there is flexibility to accomplish it.</w:t>
      </w:r>
    </w:p>
    <w:p w14:paraId="7EE0A8B6" w14:textId="0E9A08FA" w:rsidR="00C87349" w:rsidRPr="0060131B" w:rsidRDefault="00C87349" w:rsidP="00C87349">
      <w:pPr>
        <w:pStyle w:val="BodyText"/>
      </w:pPr>
      <w:r>
        <w:t xml:space="preserve">Organizations concerned with recovering knowledge should consider information systems as a source of knowledge, not just for the obvious content of the systems but for implicit information they contain regarding </w:t>
      </w:r>
      <w:r>
        <w:lastRenderedPageBreak/>
        <w:t xml:space="preserve">processes and program requirements. Organizations actively engaged in knowledge management and knowledge </w:t>
      </w:r>
      <w:r w:rsidR="00F5205C">
        <w:t xml:space="preserve">preservation </w:t>
      </w:r>
      <w:r>
        <w:t>should include</w:t>
      </w:r>
      <w:r w:rsidR="00F5205C">
        <w:t xml:space="preserve"> in their collections</w:t>
      </w:r>
      <w:r>
        <w:t xml:space="preserve"> expert discussions of the history of information systems</w:t>
      </w:r>
      <w:r w:rsidR="008B7F62">
        <w:t>,</w:t>
      </w:r>
      <w:r>
        <w:t xml:space="preserve"> their use</w:t>
      </w:r>
      <w:r w:rsidR="008B7F62">
        <w:t>, and their relationship to project requirements and processes.</w:t>
      </w:r>
    </w:p>
    <w:p w14:paraId="02C6C396" w14:textId="77777777" w:rsidR="00285755" w:rsidRDefault="00285755" w:rsidP="00537496">
      <w:pPr>
        <w:pStyle w:val="Otherunnumberedheadings"/>
      </w:pPr>
      <w:r w:rsidRPr="00285755">
        <w:t>ACKNOWLEDGEMENTS</w:t>
      </w:r>
    </w:p>
    <w:p w14:paraId="1E4A032C" w14:textId="1990E5FB" w:rsidR="00D26ADA" w:rsidRPr="00C26747" w:rsidRDefault="001D3596" w:rsidP="00C26747">
      <w:pPr>
        <w:pStyle w:val="BodyText"/>
      </w:pPr>
      <w:r>
        <w:t xml:space="preserve">Issued by Sandia National Laboratories, operated by the United States Department of Energy by National Technology &amp; Engineering Solutions of </w:t>
      </w:r>
      <w:r w:rsidR="004A4FAD">
        <w:t xml:space="preserve">Sandia, LLC. </w:t>
      </w:r>
      <w:r w:rsidR="00C75BB3" w:rsidRPr="00C26747">
        <w:t>SAND2019-1913 C</w:t>
      </w:r>
      <w:r w:rsidR="004A4FAD" w:rsidRPr="00C75BB3">
        <w:t>.</w:t>
      </w:r>
    </w:p>
    <w:p w14:paraId="186872E0" w14:textId="77777777" w:rsidR="00D26ADA" w:rsidRPr="00285755" w:rsidRDefault="00D26ADA" w:rsidP="00537496">
      <w:pPr>
        <w:pStyle w:val="Otherunnumberedheadings"/>
      </w:pPr>
      <w:r>
        <w:t>References</w:t>
      </w:r>
    </w:p>
    <w:p w14:paraId="7A0BB537" w14:textId="2E74DE05" w:rsidR="00285755" w:rsidRDefault="00D64DE5" w:rsidP="00537496">
      <w:pPr>
        <w:pStyle w:val="Referencelist"/>
      </w:pPr>
      <w:r>
        <w:t>U.S. Department of Energy, Quality Assurance Requirements and Description</w:t>
      </w:r>
      <w:r w:rsidR="00754228">
        <w:t>, DOE/RW-0333P, Rev. 20</w:t>
      </w:r>
      <w:r w:rsidR="006543F0">
        <w:t>, Office of Civilian Radioactive Waste Management, Washington DC</w:t>
      </w:r>
      <w:r w:rsidR="00A74AC5">
        <w:t xml:space="preserve"> (2008).</w:t>
      </w:r>
    </w:p>
    <w:sectPr w:rsidR="00285755" w:rsidSect="0026525A">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A5231" w14:textId="77777777" w:rsidR="00D50F7C" w:rsidRDefault="00D50F7C">
      <w:r>
        <w:separator/>
      </w:r>
    </w:p>
  </w:endnote>
  <w:endnote w:type="continuationSeparator" w:id="0">
    <w:p w14:paraId="2856BEAC" w14:textId="77777777" w:rsidR="00D50F7C" w:rsidRDefault="00D5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6B0C" w14:textId="77777777" w:rsidR="00E20E70" w:rsidRDefault="00E20E70">
    <w:pPr>
      <w:pStyle w:val="zyxClassification1"/>
    </w:pPr>
    <w:r>
      <w:fldChar w:fldCharType="begin"/>
    </w:r>
    <w:r>
      <w:instrText xml:space="preserve"> DOCPROPERTY "IaeaClassification"  \* MERGEFORMAT </w:instrText>
    </w:r>
    <w:r>
      <w:fldChar w:fldCharType="end"/>
    </w:r>
  </w:p>
  <w:p w14:paraId="291899CE"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4898" w14:textId="77777777" w:rsidR="00E20E70" w:rsidRDefault="00E20E70">
    <w:pPr>
      <w:pStyle w:val="zyxClassification1"/>
    </w:pPr>
    <w:r>
      <w:fldChar w:fldCharType="begin"/>
    </w:r>
    <w:r>
      <w:instrText xml:space="preserve"> DOCPROPERTY "IaeaClassification"  \* MERGEFORMAT </w:instrText>
    </w:r>
    <w:r>
      <w:fldChar w:fldCharType="end"/>
    </w:r>
  </w:p>
  <w:p w14:paraId="6047A923"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26525A">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ADC0CF1" w14:textId="77777777">
      <w:trPr>
        <w:cantSplit/>
      </w:trPr>
      <w:tc>
        <w:tcPr>
          <w:tcW w:w="4644" w:type="dxa"/>
        </w:tcPr>
        <w:p w14:paraId="4E1FAC46"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76D44A0B"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929923D"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6E97123"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13768" w14:textId="77777777" w:rsidR="00D50F7C" w:rsidRDefault="00D50F7C">
      <w:r>
        <w:t>___________________________________________________________________________</w:t>
      </w:r>
    </w:p>
  </w:footnote>
  <w:footnote w:type="continuationSeparator" w:id="0">
    <w:p w14:paraId="45431BF1" w14:textId="77777777" w:rsidR="00D50F7C" w:rsidRDefault="00D50F7C">
      <w:r>
        <w:t>___________________________________________________________________________</w:t>
      </w:r>
    </w:p>
  </w:footnote>
  <w:footnote w:type="continuationNotice" w:id="1">
    <w:p w14:paraId="4FE45662" w14:textId="77777777" w:rsidR="00D50F7C" w:rsidRDefault="00D50F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8C8C" w14:textId="05D242AE" w:rsidR="00C26747" w:rsidRDefault="00CF7AF3" w:rsidP="00C26747">
    <w:pPr>
      <w:pStyle w:val="zyxClassification1"/>
      <w:tabs>
        <w:tab w:val="left" w:pos="3956"/>
        <w:tab w:val="right" w:pos="9071"/>
      </w:tabs>
      <w:jc w:val="center"/>
    </w:pPr>
    <w:r w:rsidRPr="0065138F">
      <w:rPr>
        <w:sz w:val="16"/>
        <w:szCs w:val="16"/>
      </w:rPr>
      <w:t>IAEA-CN-</w:t>
    </w:r>
    <w:r w:rsidR="00FF6C44" w:rsidRPr="0065138F">
      <w:rPr>
        <w:sz w:val="16"/>
        <w:szCs w:val="16"/>
      </w:rPr>
      <w:t>272/64</w:t>
    </w:r>
    <w:r w:rsidR="00E20E70" w:rsidRPr="0065138F">
      <w:rPr>
        <w:sz w:val="16"/>
        <w:szCs w:val="16"/>
      </w:rPr>
      <w:fldChar w:fldCharType="begin"/>
    </w:r>
    <w:r w:rsidR="00E20E70" w:rsidRPr="0065138F">
      <w:rPr>
        <w:sz w:val="16"/>
        <w:szCs w:val="16"/>
      </w:rPr>
      <w:instrText xml:space="preserve"> DOCPROPERTY "IaeaClassification"  \* MERGEFORMAT </w:instrText>
    </w:r>
    <w:r w:rsidR="00E20E70" w:rsidRPr="0065138F">
      <w:rPr>
        <w:sz w:val="16"/>
        <w:szCs w:val="16"/>
      </w:rPr>
      <w:fldChar w:fldCharType="end"/>
    </w:r>
  </w:p>
  <w:p w14:paraId="459CA157" w14:textId="2DD5C7AE" w:rsidR="00E20E70" w:rsidRDefault="00E20E70">
    <w:pPr>
      <w:pStyle w:val="zyxClassification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A4D5" w14:textId="633CA633" w:rsidR="00E20E70" w:rsidRDefault="00DC3A7F" w:rsidP="00B82FA5">
    <w:pPr>
      <w:pStyle w:val="Runninghead"/>
    </w:pPr>
    <w:r>
      <w:t>PAUL</w:t>
    </w:r>
    <w:r w:rsidR="0017563C">
      <w:t xml:space="preserve"> </w:t>
    </w:r>
    <w:r w:rsidR="00604429">
      <w:t>MEACHAM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7E7518E8" w14:textId="77777777">
      <w:trPr>
        <w:cantSplit/>
        <w:trHeight w:val="716"/>
      </w:trPr>
      <w:tc>
        <w:tcPr>
          <w:tcW w:w="979" w:type="dxa"/>
          <w:vMerge w:val="restart"/>
        </w:tcPr>
        <w:p w14:paraId="39A6473B" w14:textId="77777777" w:rsidR="00E20E70" w:rsidRDefault="00E20E70">
          <w:pPr>
            <w:spacing w:before="180"/>
            <w:ind w:left="17"/>
          </w:pPr>
        </w:p>
      </w:tc>
      <w:tc>
        <w:tcPr>
          <w:tcW w:w="3638" w:type="dxa"/>
          <w:vAlign w:val="bottom"/>
        </w:tcPr>
        <w:p w14:paraId="3B076A84" w14:textId="77777777" w:rsidR="00E20E70" w:rsidRDefault="00E20E70">
          <w:pPr>
            <w:spacing w:after="20"/>
          </w:pPr>
        </w:p>
      </w:tc>
      <w:bookmarkStart w:id="1" w:name="DOC_bkmClassification1"/>
      <w:tc>
        <w:tcPr>
          <w:tcW w:w="5702" w:type="dxa"/>
          <w:vMerge w:val="restart"/>
          <w:tcMar>
            <w:right w:w="193" w:type="dxa"/>
          </w:tcMar>
        </w:tcPr>
        <w:p w14:paraId="268E19C1"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347EC5C0" w14:textId="77777777" w:rsidR="00E20E70" w:rsidRDefault="00E20E70">
          <w:pPr>
            <w:pStyle w:val="zyxConfid2Red"/>
          </w:pPr>
          <w:r>
            <w:fldChar w:fldCharType="begin"/>
          </w:r>
          <w:r>
            <w:instrText>DOCPROPERTY "IaeaClassification2"  \* MERGEFORMAT</w:instrText>
          </w:r>
          <w:r>
            <w:fldChar w:fldCharType="end"/>
          </w:r>
        </w:p>
      </w:tc>
    </w:tr>
    <w:tr w:rsidR="00E20E70" w14:paraId="38F39606" w14:textId="77777777">
      <w:trPr>
        <w:cantSplit/>
        <w:trHeight w:val="167"/>
      </w:trPr>
      <w:tc>
        <w:tcPr>
          <w:tcW w:w="979" w:type="dxa"/>
          <w:vMerge/>
        </w:tcPr>
        <w:p w14:paraId="6D498B64" w14:textId="77777777" w:rsidR="00E20E70" w:rsidRDefault="00E20E70">
          <w:pPr>
            <w:spacing w:before="57"/>
          </w:pPr>
        </w:p>
      </w:tc>
      <w:tc>
        <w:tcPr>
          <w:tcW w:w="3638" w:type="dxa"/>
          <w:vAlign w:val="bottom"/>
        </w:tcPr>
        <w:p w14:paraId="39757922" w14:textId="77777777" w:rsidR="00E20E70" w:rsidRDefault="00E20E70">
          <w:pPr>
            <w:pStyle w:val="Heading9"/>
            <w:spacing w:before="0" w:after="10"/>
          </w:pPr>
        </w:p>
      </w:tc>
      <w:tc>
        <w:tcPr>
          <w:tcW w:w="5702" w:type="dxa"/>
          <w:vMerge/>
          <w:vAlign w:val="bottom"/>
        </w:tcPr>
        <w:p w14:paraId="6AB4E64A" w14:textId="77777777" w:rsidR="00E20E70" w:rsidRDefault="00E20E70">
          <w:pPr>
            <w:pStyle w:val="Heading9"/>
            <w:spacing w:before="0" w:after="10"/>
          </w:pPr>
        </w:p>
      </w:tc>
    </w:tr>
  </w:tbl>
  <w:p w14:paraId="73CF48A8"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3"/>
    <w:lvlOverride w:ilvl="0">
      <w:startOverride w:val="1"/>
    </w:lvlOverride>
  </w:num>
  <w:num w:numId="3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5FB9"/>
    <w:rsid w:val="000074C9"/>
    <w:rsid w:val="00010758"/>
    <w:rsid w:val="0001385F"/>
    <w:rsid w:val="000229AB"/>
    <w:rsid w:val="00023222"/>
    <w:rsid w:val="0002569A"/>
    <w:rsid w:val="00025CB9"/>
    <w:rsid w:val="00025F4C"/>
    <w:rsid w:val="00031890"/>
    <w:rsid w:val="00031F87"/>
    <w:rsid w:val="00033AAD"/>
    <w:rsid w:val="00034D7D"/>
    <w:rsid w:val="000360F1"/>
    <w:rsid w:val="00037321"/>
    <w:rsid w:val="00041B51"/>
    <w:rsid w:val="00042301"/>
    <w:rsid w:val="000425A1"/>
    <w:rsid w:val="00050C25"/>
    <w:rsid w:val="0005267C"/>
    <w:rsid w:val="00054924"/>
    <w:rsid w:val="0005552A"/>
    <w:rsid w:val="00055CDA"/>
    <w:rsid w:val="0005604C"/>
    <w:rsid w:val="00056B20"/>
    <w:rsid w:val="00057680"/>
    <w:rsid w:val="0006039D"/>
    <w:rsid w:val="00065D01"/>
    <w:rsid w:val="00066042"/>
    <w:rsid w:val="0006677E"/>
    <w:rsid w:val="00072F83"/>
    <w:rsid w:val="00075390"/>
    <w:rsid w:val="00077DCC"/>
    <w:rsid w:val="0008208C"/>
    <w:rsid w:val="00086724"/>
    <w:rsid w:val="00086E73"/>
    <w:rsid w:val="00090E46"/>
    <w:rsid w:val="00095769"/>
    <w:rsid w:val="000975CD"/>
    <w:rsid w:val="000A0299"/>
    <w:rsid w:val="000A1942"/>
    <w:rsid w:val="000A1F0A"/>
    <w:rsid w:val="000A3418"/>
    <w:rsid w:val="000A56D1"/>
    <w:rsid w:val="000B1743"/>
    <w:rsid w:val="000B205E"/>
    <w:rsid w:val="000B3008"/>
    <w:rsid w:val="000B4777"/>
    <w:rsid w:val="000B5741"/>
    <w:rsid w:val="000B5BE6"/>
    <w:rsid w:val="000C07F1"/>
    <w:rsid w:val="000C1557"/>
    <w:rsid w:val="000C2B4A"/>
    <w:rsid w:val="000C4D22"/>
    <w:rsid w:val="000C6574"/>
    <w:rsid w:val="000C6DB0"/>
    <w:rsid w:val="000C722D"/>
    <w:rsid w:val="000C7AC9"/>
    <w:rsid w:val="000D3387"/>
    <w:rsid w:val="000E06D1"/>
    <w:rsid w:val="000E6202"/>
    <w:rsid w:val="000E7DDC"/>
    <w:rsid w:val="000F46B7"/>
    <w:rsid w:val="000F4874"/>
    <w:rsid w:val="000F6402"/>
    <w:rsid w:val="000F7E94"/>
    <w:rsid w:val="00106418"/>
    <w:rsid w:val="001119D6"/>
    <w:rsid w:val="00112637"/>
    <w:rsid w:val="00112C46"/>
    <w:rsid w:val="00113363"/>
    <w:rsid w:val="001224A4"/>
    <w:rsid w:val="00124CF8"/>
    <w:rsid w:val="0012590D"/>
    <w:rsid w:val="0012646C"/>
    <w:rsid w:val="001266D7"/>
    <w:rsid w:val="00127207"/>
    <w:rsid w:val="00127DEC"/>
    <w:rsid w:val="001308F2"/>
    <w:rsid w:val="001313E8"/>
    <w:rsid w:val="00131E97"/>
    <w:rsid w:val="00137AA0"/>
    <w:rsid w:val="00140AFA"/>
    <w:rsid w:val="0014125A"/>
    <w:rsid w:val="0014357E"/>
    <w:rsid w:val="00150D9C"/>
    <w:rsid w:val="00150F8A"/>
    <w:rsid w:val="00151910"/>
    <w:rsid w:val="00151E0A"/>
    <w:rsid w:val="00154E96"/>
    <w:rsid w:val="00156447"/>
    <w:rsid w:val="00161E5D"/>
    <w:rsid w:val="00162EDD"/>
    <w:rsid w:val="00164A62"/>
    <w:rsid w:val="001670A9"/>
    <w:rsid w:val="001716BE"/>
    <w:rsid w:val="001750EC"/>
    <w:rsid w:val="0017563C"/>
    <w:rsid w:val="00175DAD"/>
    <w:rsid w:val="00176EFC"/>
    <w:rsid w:val="00180858"/>
    <w:rsid w:val="00185071"/>
    <w:rsid w:val="00185837"/>
    <w:rsid w:val="00185E00"/>
    <w:rsid w:val="001861D7"/>
    <w:rsid w:val="00186ACB"/>
    <w:rsid w:val="001936DF"/>
    <w:rsid w:val="00193F91"/>
    <w:rsid w:val="001A4749"/>
    <w:rsid w:val="001A5CBC"/>
    <w:rsid w:val="001B0AE8"/>
    <w:rsid w:val="001B5105"/>
    <w:rsid w:val="001B662F"/>
    <w:rsid w:val="001C1050"/>
    <w:rsid w:val="001C1AE8"/>
    <w:rsid w:val="001C4A60"/>
    <w:rsid w:val="001C58F5"/>
    <w:rsid w:val="001D18C4"/>
    <w:rsid w:val="001D3596"/>
    <w:rsid w:val="001D4860"/>
    <w:rsid w:val="001D5CEE"/>
    <w:rsid w:val="001E25ED"/>
    <w:rsid w:val="001E45FF"/>
    <w:rsid w:val="001E6918"/>
    <w:rsid w:val="002071D9"/>
    <w:rsid w:val="00210437"/>
    <w:rsid w:val="00211D91"/>
    <w:rsid w:val="00226C7E"/>
    <w:rsid w:val="00226ECD"/>
    <w:rsid w:val="0023196E"/>
    <w:rsid w:val="00231C15"/>
    <w:rsid w:val="0023208A"/>
    <w:rsid w:val="002437BB"/>
    <w:rsid w:val="002458BF"/>
    <w:rsid w:val="0024607D"/>
    <w:rsid w:val="00252A09"/>
    <w:rsid w:val="00253864"/>
    <w:rsid w:val="00253BE2"/>
    <w:rsid w:val="00254905"/>
    <w:rsid w:val="00256822"/>
    <w:rsid w:val="00256E2F"/>
    <w:rsid w:val="002625F0"/>
    <w:rsid w:val="0026525A"/>
    <w:rsid w:val="00274790"/>
    <w:rsid w:val="00274968"/>
    <w:rsid w:val="002757AA"/>
    <w:rsid w:val="002808F4"/>
    <w:rsid w:val="0028289A"/>
    <w:rsid w:val="0028349D"/>
    <w:rsid w:val="00283A02"/>
    <w:rsid w:val="00285755"/>
    <w:rsid w:val="00286484"/>
    <w:rsid w:val="002901BD"/>
    <w:rsid w:val="00294BE6"/>
    <w:rsid w:val="002951B1"/>
    <w:rsid w:val="00296006"/>
    <w:rsid w:val="002A1F9C"/>
    <w:rsid w:val="002A6AFA"/>
    <w:rsid w:val="002B29C2"/>
    <w:rsid w:val="002B5175"/>
    <w:rsid w:val="002B538B"/>
    <w:rsid w:val="002B75DD"/>
    <w:rsid w:val="002C01CE"/>
    <w:rsid w:val="002C4208"/>
    <w:rsid w:val="002C4563"/>
    <w:rsid w:val="002C5BCB"/>
    <w:rsid w:val="002D53F9"/>
    <w:rsid w:val="002D6ADD"/>
    <w:rsid w:val="002E1F58"/>
    <w:rsid w:val="002E1F5F"/>
    <w:rsid w:val="002E5C5D"/>
    <w:rsid w:val="002E7B70"/>
    <w:rsid w:val="002F1610"/>
    <w:rsid w:val="002F2A3D"/>
    <w:rsid w:val="002F473E"/>
    <w:rsid w:val="002F5DA8"/>
    <w:rsid w:val="002F7FE3"/>
    <w:rsid w:val="00302495"/>
    <w:rsid w:val="00302930"/>
    <w:rsid w:val="00307D2D"/>
    <w:rsid w:val="00311BCE"/>
    <w:rsid w:val="00313D3C"/>
    <w:rsid w:val="003159B8"/>
    <w:rsid w:val="00316383"/>
    <w:rsid w:val="0031741A"/>
    <w:rsid w:val="0032016E"/>
    <w:rsid w:val="00324B75"/>
    <w:rsid w:val="00324DBC"/>
    <w:rsid w:val="0032579F"/>
    <w:rsid w:val="00325ECF"/>
    <w:rsid w:val="003309C0"/>
    <w:rsid w:val="00330E68"/>
    <w:rsid w:val="003315C9"/>
    <w:rsid w:val="00334C21"/>
    <w:rsid w:val="00336221"/>
    <w:rsid w:val="00336973"/>
    <w:rsid w:val="00351499"/>
    <w:rsid w:val="00352DE1"/>
    <w:rsid w:val="00354201"/>
    <w:rsid w:val="00356450"/>
    <w:rsid w:val="0035735A"/>
    <w:rsid w:val="00365A5F"/>
    <w:rsid w:val="003700FE"/>
    <w:rsid w:val="00370992"/>
    <w:rsid w:val="00371027"/>
    <w:rsid w:val="00371260"/>
    <w:rsid w:val="003728E6"/>
    <w:rsid w:val="00372BA6"/>
    <w:rsid w:val="003745A6"/>
    <w:rsid w:val="0037523F"/>
    <w:rsid w:val="00380BDF"/>
    <w:rsid w:val="0038188F"/>
    <w:rsid w:val="00382E70"/>
    <w:rsid w:val="00383866"/>
    <w:rsid w:val="003853E4"/>
    <w:rsid w:val="00385B3E"/>
    <w:rsid w:val="00390637"/>
    <w:rsid w:val="003913DB"/>
    <w:rsid w:val="00391915"/>
    <w:rsid w:val="00393AAC"/>
    <w:rsid w:val="003945EE"/>
    <w:rsid w:val="00396FD9"/>
    <w:rsid w:val="003A40CD"/>
    <w:rsid w:val="003B3234"/>
    <w:rsid w:val="003B4EFD"/>
    <w:rsid w:val="003B5E0E"/>
    <w:rsid w:val="003B5F3B"/>
    <w:rsid w:val="003B7F3C"/>
    <w:rsid w:val="003C6505"/>
    <w:rsid w:val="003C7D29"/>
    <w:rsid w:val="003D00E0"/>
    <w:rsid w:val="003D0BB0"/>
    <w:rsid w:val="003D255A"/>
    <w:rsid w:val="003E0522"/>
    <w:rsid w:val="003E65BB"/>
    <w:rsid w:val="003E787B"/>
    <w:rsid w:val="003F5E28"/>
    <w:rsid w:val="003F671F"/>
    <w:rsid w:val="004062D9"/>
    <w:rsid w:val="004143CC"/>
    <w:rsid w:val="00416949"/>
    <w:rsid w:val="00416EF9"/>
    <w:rsid w:val="00420246"/>
    <w:rsid w:val="004209EC"/>
    <w:rsid w:val="00423745"/>
    <w:rsid w:val="00424A48"/>
    <w:rsid w:val="0043018C"/>
    <w:rsid w:val="00435F9E"/>
    <w:rsid w:val="004360B2"/>
    <w:rsid w:val="004370D8"/>
    <w:rsid w:val="00444358"/>
    <w:rsid w:val="00444668"/>
    <w:rsid w:val="004458B9"/>
    <w:rsid w:val="00454D07"/>
    <w:rsid w:val="00456FDE"/>
    <w:rsid w:val="00457C9E"/>
    <w:rsid w:val="004636B4"/>
    <w:rsid w:val="00465AC3"/>
    <w:rsid w:val="00465D2D"/>
    <w:rsid w:val="00466EF0"/>
    <w:rsid w:val="00472C43"/>
    <w:rsid w:val="00475C4C"/>
    <w:rsid w:val="00480EB6"/>
    <w:rsid w:val="004825D1"/>
    <w:rsid w:val="004878C4"/>
    <w:rsid w:val="00494F4B"/>
    <w:rsid w:val="00496DFA"/>
    <w:rsid w:val="0049781C"/>
    <w:rsid w:val="004A0AA8"/>
    <w:rsid w:val="004A1FF9"/>
    <w:rsid w:val="004A2C6A"/>
    <w:rsid w:val="004A4FAD"/>
    <w:rsid w:val="004A6F17"/>
    <w:rsid w:val="004B6877"/>
    <w:rsid w:val="004C12EC"/>
    <w:rsid w:val="004C7EB1"/>
    <w:rsid w:val="004D45C6"/>
    <w:rsid w:val="004E35DE"/>
    <w:rsid w:val="004E3FD0"/>
    <w:rsid w:val="004E4643"/>
    <w:rsid w:val="004E5168"/>
    <w:rsid w:val="004E7415"/>
    <w:rsid w:val="004F17E0"/>
    <w:rsid w:val="004F21D4"/>
    <w:rsid w:val="00502EBF"/>
    <w:rsid w:val="0051115B"/>
    <w:rsid w:val="00512BD2"/>
    <w:rsid w:val="00513281"/>
    <w:rsid w:val="00515C4A"/>
    <w:rsid w:val="00517EA6"/>
    <w:rsid w:val="005273DF"/>
    <w:rsid w:val="00527400"/>
    <w:rsid w:val="00527695"/>
    <w:rsid w:val="00527A4F"/>
    <w:rsid w:val="0053366D"/>
    <w:rsid w:val="005351B9"/>
    <w:rsid w:val="00537496"/>
    <w:rsid w:val="00542124"/>
    <w:rsid w:val="00544ED3"/>
    <w:rsid w:val="00546078"/>
    <w:rsid w:val="00546B11"/>
    <w:rsid w:val="00547C7F"/>
    <w:rsid w:val="00550090"/>
    <w:rsid w:val="00551EA0"/>
    <w:rsid w:val="00553465"/>
    <w:rsid w:val="00555813"/>
    <w:rsid w:val="0056077B"/>
    <w:rsid w:val="0056313D"/>
    <w:rsid w:val="00564234"/>
    <w:rsid w:val="0056493D"/>
    <w:rsid w:val="00564DC7"/>
    <w:rsid w:val="00574FDC"/>
    <w:rsid w:val="0057585F"/>
    <w:rsid w:val="00575F3D"/>
    <w:rsid w:val="00581167"/>
    <w:rsid w:val="00583C48"/>
    <w:rsid w:val="0058477B"/>
    <w:rsid w:val="00585BBE"/>
    <w:rsid w:val="0058654F"/>
    <w:rsid w:val="00586652"/>
    <w:rsid w:val="00590FF1"/>
    <w:rsid w:val="0059306A"/>
    <w:rsid w:val="00595260"/>
    <w:rsid w:val="00595847"/>
    <w:rsid w:val="00595B20"/>
    <w:rsid w:val="005967BC"/>
    <w:rsid w:val="00596ACA"/>
    <w:rsid w:val="005A2406"/>
    <w:rsid w:val="005A4ADF"/>
    <w:rsid w:val="005A5C86"/>
    <w:rsid w:val="005A6F79"/>
    <w:rsid w:val="005A78F9"/>
    <w:rsid w:val="005B68DB"/>
    <w:rsid w:val="005C0E44"/>
    <w:rsid w:val="005C1225"/>
    <w:rsid w:val="005C58C6"/>
    <w:rsid w:val="005D0DFD"/>
    <w:rsid w:val="005E295B"/>
    <w:rsid w:val="005E31AC"/>
    <w:rsid w:val="005E39BC"/>
    <w:rsid w:val="005E6069"/>
    <w:rsid w:val="005F00A0"/>
    <w:rsid w:val="005F1E9B"/>
    <w:rsid w:val="005F28EC"/>
    <w:rsid w:val="005F3C16"/>
    <w:rsid w:val="0060131B"/>
    <w:rsid w:val="00602D59"/>
    <w:rsid w:val="00604429"/>
    <w:rsid w:val="006064F9"/>
    <w:rsid w:val="006077CD"/>
    <w:rsid w:val="006126BF"/>
    <w:rsid w:val="0061290E"/>
    <w:rsid w:val="00617392"/>
    <w:rsid w:val="00621B17"/>
    <w:rsid w:val="00626ADE"/>
    <w:rsid w:val="006276F9"/>
    <w:rsid w:val="00635DD2"/>
    <w:rsid w:val="00641682"/>
    <w:rsid w:val="00643132"/>
    <w:rsid w:val="00646E80"/>
    <w:rsid w:val="00647F33"/>
    <w:rsid w:val="006503B1"/>
    <w:rsid w:val="0065138F"/>
    <w:rsid w:val="00651EB7"/>
    <w:rsid w:val="00652BDE"/>
    <w:rsid w:val="0065396B"/>
    <w:rsid w:val="006543F0"/>
    <w:rsid w:val="00655C68"/>
    <w:rsid w:val="00657F3D"/>
    <w:rsid w:val="00661163"/>
    <w:rsid w:val="00662532"/>
    <w:rsid w:val="006628C0"/>
    <w:rsid w:val="00663FF1"/>
    <w:rsid w:val="00674083"/>
    <w:rsid w:val="00674904"/>
    <w:rsid w:val="00677E94"/>
    <w:rsid w:val="006806E2"/>
    <w:rsid w:val="006820C0"/>
    <w:rsid w:val="00682FE7"/>
    <w:rsid w:val="006833A5"/>
    <w:rsid w:val="00684AA4"/>
    <w:rsid w:val="00685168"/>
    <w:rsid w:val="00686DAE"/>
    <w:rsid w:val="00690A74"/>
    <w:rsid w:val="00691CD9"/>
    <w:rsid w:val="00693DE1"/>
    <w:rsid w:val="00695DFA"/>
    <w:rsid w:val="006A11FF"/>
    <w:rsid w:val="006A1A88"/>
    <w:rsid w:val="006A458D"/>
    <w:rsid w:val="006A71F7"/>
    <w:rsid w:val="006A7FFA"/>
    <w:rsid w:val="006B05D1"/>
    <w:rsid w:val="006B0B72"/>
    <w:rsid w:val="006B1C40"/>
    <w:rsid w:val="006B1EE9"/>
    <w:rsid w:val="006B2274"/>
    <w:rsid w:val="006C079F"/>
    <w:rsid w:val="006D0442"/>
    <w:rsid w:val="006E0983"/>
    <w:rsid w:val="006E183E"/>
    <w:rsid w:val="006E4256"/>
    <w:rsid w:val="006F18AA"/>
    <w:rsid w:val="00701BB2"/>
    <w:rsid w:val="0070447A"/>
    <w:rsid w:val="0070454B"/>
    <w:rsid w:val="007072D7"/>
    <w:rsid w:val="0071058E"/>
    <w:rsid w:val="0071264C"/>
    <w:rsid w:val="007133BD"/>
    <w:rsid w:val="00717C6F"/>
    <w:rsid w:val="007209F1"/>
    <w:rsid w:val="00722564"/>
    <w:rsid w:val="00723B10"/>
    <w:rsid w:val="007245A7"/>
    <w:rsid w:val="00731711"/>
    <w:rsid w:val="00737D0F"/>
    <w:rsid w:val="007445DA"/>
    <w:rsid w:val="007532A3"/>
    <w:rsid w:val="0075407A"/>
    <w:rsid w:val="00754228"/>
    <w:rsid w:val="00755197"/>
    <w:rsid w:val="0075658A"/>
    <w:rsid w:val="00761033"/>
    <w:rsid w:val="00761A62"/>
    <w:rsid w:val="0076385D"/>
    <w:rsid w:val="00767EDA"/>
    <w:rsid w:val="0077597A"/>
    <w:rsid w:val="00783FCC"/>
    <w:rsid w:val="00784747"/>
    <w:rsid w:val="007875A6"/>
    <w:rsid w:val="00794CFD"/>
    <w:rsid w:val="007A0FC4"/>
    <w:rsid w:val="007A1D27"/>
    <w:rsid w:val="007A396E"/>
    <w:rsid w:val="007B307F"/>
    <w:rsid w:val="007B4FD1"/>
    <w:rsid w:val="007C0118"/>
    <w:rsid w:val="007C0A8C"/>
    <w:rsid w:val="007D21A0"/>
    <w:rsid w:val="007D3AE0"/>
    <w:rsid w:val="007E386A"/>
    <w:rsid w:val="007E524C"/>
    <w:rsid w:val="007E6D45"/>
    <w:rsid w:val="007F27D3"/>
    <w:rsid w:val="007F4E44"/>
    <w:rsid w:val="008004A3"/>
    <w:rsid w:val="0080109C"/>
    <w:rsid w:val="008012E5"/>
    <w:rsid w:val="00802381"/>
    <w:rsid w:val="00802DF1"/>
    <w:rsid w:val="00806977"/>
    <w:rsid w:val="0080785C"/>
    <w:rsid w:val="00813B67"/>
    <w:rsid w:val="00813CC7"/>
    <w:rsid w:val="008170BF"/>
    <w:rsid w:val="0081735D"/>
    <w:rsid w:val="00817A65"/>
    <w:rsid w:val="008213AB"/>
    <w:rsid w:val="00822B8E"/>
    <w:rsid w:val="00825A14"/>
    <w:rsid w:val="00830FB0"/>
    <w:rsid w:val="00831ABB"/>
    <w:rsid w:val="00831E13"/>
    <w:rsid w:val="0083390E"/>
    <w:rsid w:val="00834E6C"/>
    <w:rsid w:val="00835BEC"/>
    <w:rsid w:val="00841A64"/>
    <w:rsid w:val="00843490"/>
    <w:rsid w:val="00844D7B"/>
    <w:rsid w:val="0084582D"/>
    <w:rsid w:val="008458AE"/>
    <w:rsid w:val="008503EB"/>
    <w:rsid w:val="00851505"/>
    <w:rsid w:val="00853699"/>
    <w:rsid w:val="008538B5"/>
    <w:rsid w:val="00853CD0"/>
    <w:rsid w:val="00856A94"/>
    <w:rsid w:val="0086158B"/>
    <w:rsid w:val="0086362E"/>
    <w:rsid w:val="00875703"/>
    <w:rsid w:val="00875767"/>
    <w:rsid w:val="0088101A"/>
    <w:rsid w:val="00881749"/>
    <w:rsid w:val="00882595"/>
    <w:rsid w:val="00883848"/>
    <w:rsid w:val="00883F9C"/>
    <w:rsid w:val="008840AE"/>
    <w:rsid w:val="00887BAD"/>
    <w:rsid w:val="00895424"/>
    <w:rsid w:val="00895D76"/>
    <w:rsid w:val="008965EF"/>
    <w:rsid w:val="00896908"/>
    <w:rsid w:val="00897DC2"/>
    <w:rsid w:val="00897ED5"/>
    <w:rsid w:val="008A054F"/>
    <w:rsid w:val="008A18AA"/>
    <w:rsid w:val="008A49FC"/>
    <w:rsid w:val="008B08DE"/>
    <w:rsid w:val="008B40BE"/>
    <w:rsid w:val="008B5E13"/>
    <w:rsid w:val="008B6BB9"/>
    <w:rsid w:val="008B7C46"/>
    <w:rsid w:val="008B7F62"/>
    <w:rsid w:val="008C24F4"/>
    <w:rsid w:val="008C36BE"/>
    <w:rsid w:val="008C525F"/>
    <w:rsid w:val="008D64E5"/>
    <w:rsid w:val="008D7124"/>
    <w:rsid w:val="008E015C"/>
    <w:rsid w:val="008E1DE6"/>
    <w:rsid w:val="008E5E2E"/>
    <w:rsid w:val="008E7A25"/>
    <w:rsid w:val="008F1A40"/>
    <w:rsid w:val="008F32AE"/>
    <w:rsid w:val="008F6C12"/>
    <w:rsid w:val="0090190B"/>
    <w:rsid w:val="009029D5"/>
    <w:rsid w:val="00904CD6"/>
    <w:rsid w:val="00904E47"/>
    <w:rsid w:val="009057D2"/>
    <w:rsid w:val="00911543"/>
    <w:rsid w:val="009136AD"/>
    <w:rsid w:val="00914657"/>
    <w:rsid w:val="009167D8"/>
    <w:rsid w:val="00925760"/>
    <w:rsid w:val="00926508"/>
    <w:rsid w:val="00927A89"/>
    <w:rsid w:val="00930AFA"/>
    <w:rsid w:val="00932119"/>
    <w:rsid w:val="0093352E"/>
    <w:rsid w:val="00933A78"/>
    <w:rsid w:val="00935443"/>
    <w:rsid w:val="0093691D"/>
    <w:rsid w:val="0094023F"/>
    <w:rsid w:val="009461BE"/>
    <w:rsid w:val="009502FA"/>
    <w:rsid w:val="009519C9"/>
    <w:rsid w:val="00955328"/>
    <w:rsid w:val="00955380"/>
    <w:rsid w:val="00955DC5"/>
    <w:rsid w:val="00956851"/>
    <w:rsid w:val="009638EF"/>
    <w:rsid w:val="009658D8"/>
    <w:rsid w:val="0096668B"/>
    <w:rsid w:val="0096781C"/>
    <w:rsid w:val="009678FB"/>
    <w:rsid w:val="00970354"/>
    <w:rsid w:val="00970F1E"/>
    <w:rsid w:val="00973661"/>
    <w:rsid w:val="00975CBF"/>
    <w:rsid w:val="00976B55"/>
    <w:rsid w:val="00981110"/>
    <w:rsid w:val="00981AC6"/>
    <w:rsid w:val="00983952"/>
    <w:rsid w:val="00992FFF"/>
    <w:rsid w:val="0099351C"/>
    <w:rsid w:val="00993DC4"/>
    <w:rsid w:val="00997B6C"/>
    <w:rsid w:val="009A0B70"/>
    <w:rsid w:val="009A1792"/>
    <w:rsid w:val="009A5DF4"/>
    <w:rsid w:val="009A7A36"/>
    <w:rsid w:val="009B17E3"/>
    <w:rsid w:val="009B290A"/>
    <w:rsid w:val="009B6652"/>
    <w:rsid w:val="009C2E9B"/>
    <w:rsid w:val="009C32D6"/>
    <w:rsid w:val="009C48F3"/>
    <w:rsid w:val="009D0B86"/>
    <w:rsid w:val="009D34FA"/>
    <w:rsid w:val="009D37E0"/>
    <w:rsid w:val="009D4C92"/>
    <w:rsid w:val="009D53F6"/>
    <w:rsid w:val="009D647A"/>
    <w:rsid w:val="009D6A6B"/>
    <w:rsid w:val="009D787C"/>
    <w:rsid w:val="009E06B4"/>
    <w:rsid w:val="009E0D5B"/>
    <w:rsid w:val="009E1558"/>
    <w:rsid w:val="009E70A2"/>
    <w:rsid w:val="009F43EA"/>
    <w:rsid w:val="009F5195"/>
    <w:rsid w:val="009F5FAC"/>
    <w:rsid w:val="009F79B7"/>
    <w:rsid w:val="00A01664"/>
    <w:rsid w:val="00A068BC"/>
    <w:rsid w:val="00A0721A"/>
    <w:rsid w:val="00A10397"/>
    <w:rsid w:val="00A10D37"/>
    <w:rsid w:val="00A11613"/>
    <w:rsid w:val="00A13B7D"/>
    <w:rsid w:val="00A209D6"/>
    <w:rsid w:val="00A23643"/>
    <w:rsid w:val="00A2384B"/>
    <w:rsid w:val="00A2500E"/>
    <w:rsid w:val="00A27D0F"/>
    <w:rsid w:val="00A33CB2"/>
    <w:rsid w:val="00A340AD"/>
    <w:rsid w:val="00A34FB0"/>
    <w:rsid w:val="00A35171"/>
    <w:rsid w:val="00A353F5"/>
    <w:rsid w:val="00A35AE8"/>
    <w:rsid w:val="00A36A6B"/>
    <w:rsid w:val="00A37785"/>
    <w:rsid w:val="00A3778E"/>
    <w:rsid w:val="00A41F85"/>
    <w:rsid w:val="00A42898"/>
    <w:rsid w:val="00A475DF"/>
    <w:rsid w:val="00A526F2"/>
    <w:rsid w:val="00A54C40"/>
    <w:rsid w:val="00A54F5B"/>
    <w:rsid w:val="00A555BF"/>
    <w:rsid w:val="00A577D5"/>
    <w:rsid w:val="00A6039E"/>
    <w:rsid w:val="00A60DA7"/>
    <w:rsid w:val="00A61706"/>
    <w:rsid w:val="00A62E1F"/>
    <w:rsid w:val="00A646C2"/>
    <w:rsid w:val="00A64F0D"/>
    <w:rsid w:val="00A72792"/>
    <w:rsid w:val="00A74AC5"/>
    <w:rsid w:val="00A7681C"/>
    <w:rsid w:val="00A81FD9"/>
    <w:rsid w:val="00A82E1F"/>
    <w:rsid w:val="00A87274"/>
    <w:rsid w:val="00A87519"/>
    <w:rsid w:val="00A93526"/>
    <w:rsid w:val="00A94A7E"/>
    <w:rsid w:val="00A96640"/>
    <w:rsid w:val="00A97119"/>
    <w:rsid w:val="00AA2119"/>
    <w:rsid w:val="00AA36EC"/>
    <w:rsid w:val="00AA732E"/>
    <w:rsid w:val="00AB13D4"/>
    <w:rsid w:val="00AB1B8C"/>
    <w:rsid w:val="00AB5876"/>
    <w:rsid w:val="00AB6645"/>
    <w:rsid w:val="00AB6ACE"/>
    <w:rsid w:val="00AB6CF8"/>
    <w:rsid w:val="00AC5358"/>
    <w:rsid w:val="00AC59E3"/>
    <w:rsid w:val="00AC5A3A"/>
    <w:rsid w:val="00AC5B90"/>
    <w:rsid w:val="00AD2634"/>
    <w:rsid w:val="00AD2C56"/>
    <w:rsid w:val="00AD6285"/>
    <w:rsid w:val="00AD6976"/>
    <w:rsid w:val="00AE1948"/>
    <w:rsid w:val="00AE2570"/>
    <w:rsid w:val="00AE58FA"/>
    <w:rsid w:val="00AE6DE4"/>
    <w:rsid w:val="00AE7F45"/>
    <w:rsid w:val="00AF232C"/>
    <w:rsid w:val="00AF2A04"/>
    <w:rsid w:val="00B00FB3"/>
    <w:rsid w:val="00B01D67"/>
    <w:rsid w:val="00B064B2"/>
    <w:rsid w:val="00B07315"/>
    <w:rsid w:val="00B16805"/>
    <w:rsid w:val="00B27736"/>
    <w:rsid w:val="00B326A7"/>
    <w:rsid w:val="00B37C82"/>
    <w:rsid w:val="00B41404"/>
    <w:rsid w:val="00B43935"/>
    <w:rsid w:val="00B46F0C"/>
    <w:rsid w:val="00B46F26"/>
    <w:rsid w:val="00B5239E"/>
    <w:rsid w:val="00B52D39"/>
    <w:rsid w:val="00B5696E"/>
    <w:rsid w:val="00B61FD4"/>
    <w:rsid w:val="00B64317"/>
    <w:rsid w:val="00B70877"/>
    <w:rsid w:val="00B74AFC"/>
    <w:rsid w:val="00B77055"/>
    <w:rsid w:val="00B81483"/>
    <w:rsid w:val="00B81747"/>
    <w:rsid w:val="00B82FA5"/>
    <w:rsid w:val="00B8435A"/>
    <w:rsid w:val="00B8633F"/>
    <w:rsid w:val="00B86D3F"/>
    <w:rsid w:val="00B917CC"/>
    <w:rsid w:val="00B9710B"/>
    <w:rsid w:val="00B9770C"/>
    <w:rsid w:val="00BA19BA"/>
    <w:rsid w:val="00BA37CC"/>
    <w:rsid w:val="00BA3F05"/>
    <w:rsid w:val="00BA64EB"/>
    <w:rsid w:val="00BB33FA"/>
    <w:rsid w:val="00BB37B2"/>
    <w:rsid w:val="00BB71E8"/>
    <w:rsid w:val="00BC0905"/>
    <w:rsid w:val="00BC12E1"/>
    <w:rsid w:val="00BC4AA3"/>
    <w:rsid w:val="00BC621B"/>
    <w:rsid w:val="00BC6EE4"/>
    <w:rsid w:val="00BD1400"/>
    <w:rsid w:val="00BD1414"/>
    <w:rsid w:val="00BD5322"/>
    <w:rsid w:val="00BD605C"/>
    <w:rsid w:val="00BD6267"/>
    <w:rsid w:val="00BD79D4"/>
    <w:rsid w:val="00BE0D73"/>
    <w:rsid w:val="00BE1178"/>
    <w:rsid w:val="00BE1FF2"/>
    <w:rsid w:val="00BE2A76"/>
    <w:rsid w:val="00BE4C42"/>
    <w:rsid w:val="00BE7DA9"/>
    <w:rsid w:val="00BF0CA0"/>
    <w:rsid w:val="00BF1D24"/>
    <w:rsid w:val="00C00D16"/>
    <w:rsid w:val="00C01F20"/>
    <w:rsid w:val="00C05F99"/>
    <w:rsid w:val="00C06AA1"/>
    <w:rsid w:val="00C10CF2"/>
    <w:rsid w:val="00C1358D"/>
    <w:rsid w:val="00C25E4B"/>
    <w:rsid w:val="00C26747"/>
    <w:rsid w:val="00C278C2"/>
    <w:rsid w:val="00C3052F"/>
    <w:rsid w:val="00C3233D"/>
    <w:rsid w:val="00C36042"/>
    <w:rsid w:val="00C365FF"/>
    <w:rsid w:val="00C53E69"/>
    <w:rsid w:val="00C55075"/>
    <w:rsid w:val="00C65E60"/>
    <w:rsid w:val="00C66DC9"/>
    <w:rsid w:val="00C7038B"/>
    <w:rsid w:val="00C71641"/>
    <w:rsid w:val="00C7506E"/>
    <w:rsid w:val="00C75BB3"/>
    <w:rsid w:val="00C81151"/>
    <w:rsid w:val="00C840E3"/>
    <w:rsid w:val="00C87349"/>
    <w:rsid w:val="00C9033B"/>
    <w:rsid w:val="00C91820"/>
    <w:rsid w:val="00C91B3D"/>
    <w:rsid w:val="00C91CF4"/>
    <w:rsid w:val="00C94CA8"/>
    <w:rsid w:val="00C966D5"/>
    <w:rsid w:val="00C97D81"/>
    <w:rsid w:val="00CA1575"/>
    <w:rsid w:val="00CA31A4"/>
    <w:rsid w:val="00CA31D8"/>
    <w:rsid w:val="00CA61EC"/>
    <w:rsid w:val="00CA629E"/>
    <w:rsid w:val="00CB09F6"/>
    <w:rsid w:val="00CB50C5"/>
    <w:rsid w:val="00CB5262"/>
    <w:rsid w:val="00CB717D"/>
    <w:rsid w:val="00CC7521"/>
    <w:rsid w:val="00CD2B26"/>
    <w:rsid w:val="00CD2EDC"/>
    <w:rsid w:val="00CD4425"/>
    <w:rsid w:val="00CD725C"/>
    <w:rsid w:val="00CE2250"/>
    <w:rsid w:val="00CE2B65"/>
    <w:rsid w:val="00CE46A6"/>
    <w:rsid w:val="00CE5A52"/>
    <w:rsid w:val="00CF2871"/>
    <w:rsid w:val="00CF65E5"/>
    <w:rsid w:val="00CF7AF3"/>
    <w:rsid w:val="00D01A85"/>
    <w:rsid w:val="00D05965"/>
    <w:rsid w:val="00D10563"/>
    <w:rsid w:val="00D1313E"/>
    <w:rsid w:val="00D13C54"/>
    <w:rsid w:val="00D16F82"/>
    <w:rsid w:val="00D22BCE"/>
    <w:rsid w:val="00D262F5"/>
    <w:rsid w:val="00D26ADA"/>
    <w:rsid w:val="00D273DE"/>
    <w:rsid w:val="00D32456"/>
    <w:rsid w:val="00D33584"/>
    <w:rsid w:val="00D3549E"/>
    <w:rsid w:val="00D35A78"/>
    <w:rsid w:val="00D35E8F"/>
    <w:rsid w:val="00D40282"/>
    <w:rsid w:val="00D459CE"/>
    <w:rsid w:val="00D46492"/>
    <w:rsid w:val="00D50C8C"/>
    <w:rsid w:val="00D50C8E"/>
    <w:rsid w:val="00D50F7C"/>
    <w:rsid w:val="00D516C9"/>
    <w:rsid w:val="00D52659"/>
    <w:rsid w:val="00D545EF"/>
    <w:rsid w:val="00D555A1"/>
    <w:rsid w:val="00D57BEC"/>
    <w:rsid w:val="00D619AE"/>
    <w:rsid w:val="00D61AE5"/>
    <w:rsid w:val="00D629A3"/>
    <w:rsid w:val="00D62BC0"/>
    <w:rsid w:val="00D64DC2"/>
    <w:rsid w:val="00D64DE5"/>
    <w:rsid w:val="00D65758"/>
    <w:rsid w:val="00D66288"/>
    <w:rsid w:val="00D76ABF"/>
    <w:rsid w:val="00D8675F"/>
    <w:rsid w:val="00D950F7"/>
    <w:rsid w:val="00D959E9"/>
    <w:rsid w:val="00DA2778"/>
    <w:rsid w:val="00DA46CA"/>
    <w:rsid w:val="00DB396E"/>
    <w:rsid w:val="00DC2772"/>
    <w:rsid w:val="00DC3A7F"/>
    <w:rsid w:val="00DC535F"/>
    <w:rsid w:val="00DC7492"/>
    <w:rsid w:val="00DD089A"/>
    <w:rsid w:val="00DD2756"/>
    <w:rsid w:val="00DD4E61"/>
    <w:rsid w:val="00DD71CF"/>
    <w:rsid w:val="00DD7B27"/>
    <w:rsid w:val="00DE43A6"/>
    <w:rsid w:val="00DE5494"/>
    <w:rsid w:val="00DE6A4F"/>
    <w:rsid w:val="00DE7C97"/>
    <w:rsid w:val="00DF004E"/>
    <w:rsid w:val="00DF21EB"/>
    <w:rsid w:val="00DF35C3"/>
    <w:rsid w:val="00E017B3"/>
    <w:rsid w:val="00E03AE0"/>
    <w:rsid w:val="00E06B76"/>
    <w:rsid w:val="00E114DB"/>
    <w:rsid w:val="00E17CCC"/>
    <w:rsid w:val="00E2077F"/>
    <w:rsid w:val="00E20979"/>
    <w:rsid w:val="00E20E70"/>
    <w:rsid w:val="00E213B0"/>
    <w:rsid w:val="00E24A74"/>
    <w:rsid w:val="00E25B68"/>
    <w:rsid w:val="00E2662D"/>
    <w:rsid w:val="00E273DF"/>
    <w:rsid w:val="00E3264D"/>
    <w:rsid w:val="00E34FFF"/>
    <w:rsid w:val="00E37809"/>
    <w:rsid w:val="00E40677"/>
    <w:rsid w:val="00E417F8"/>
    <w:rsid w:val="00E42234"/>
    <w:rsid w:val="00E4254B"/>
    <w:rsid w:val="00E43CD4"/>
    <w:rsid w:val="00E452D6"/>
    <w:rsid w:val="00E4788C"/>
    <w:rsid w:val="00E61955"/>
    <w:rsid w:val="00E63440"/>
    <w:rsid w:val="00E6351B"/>
    <w:rsid w:val="00E6623F"/>
    <w:rsid w:val="00E66A02"/>
    <w:rsid w:val="00E671A1"/>
    <w:rsid w:val="00E82804"/>
    <w:rsid w:val="00E84003"/>
    <w:rsid w:val="00E9218E"/>
    <w:rsid w:val="00E96978"/>
    <w:rsid w:val="00EA0161"/>
    <w:rsid w:val="00EA2324"/>
    <w:rsid w:val="00EA3D32"/>
    <w:rsid w:val="00EB33F2"/>
    <w:rsid w:val="00EC10FC"/>
    <w:rsid w:val="00EC1E70"/>
    <w:rsid w:val="00EC54C7"/>
    <w:rsid w:val="00EC5D1D"/>
    <w:rsid w:val="00ED41E3"/>
    <w:rsid w:val="00ED5521"/>
    <w:rsid w:val="00EE0041"/>
    <w:rsid w:val="00EE29B9"/>
    <w:rsid w:val="00EE4258"/>
    <w:rsid w:val="00EE50D6"/>
    <w:rsid w:val="00EE70D0"/>
    <w:rsid w:val="00EE7909"/>
    <w:rsid w:val="00EF087A"/>
    <w:rsid w:val="00EF1424"/>
    <w:rsid w:val="00EF317D"/>
    <w:rsid w:val="00EF45A2"/>
    <w:rsid w:val="00F004EE"/>
    <w:rsid w:val="00F00986"/>
    <w:rsid w:val="00F010BA"/>
    <w:rsid w:val="00F04508"/>
    <w:rsid w:val="00F063C9"/>
    <w:rsid w:val="00F13719"/>
    <w:rsid w:val="00F14874"/>
    <w:rsid w:val="00F15C66"/>
    <w:rsid w:val="00F15C6B"/>
    <w:rsid w:val="00F21944"/>
    <w:rsid w:val="00F25E4F"/>
    <w:rsid w:val="00F36ACF"/>
    <w:rsid w:val="00F42742"/>
    <w:rsid w:val="00F42E23"/>
    <w:rsid w:val="00F44D0E"/>
    <w:rsid w:val="00F45EEE"/>
    <w:rsid w:val="00F4612E"/>
    <w:rsid w:val="00F46565"/>
    <w:rsid w:val="00F51E9C"/>
    <w:rsid w:val="00F5205C"/>
    <w:rsid w:val="00F523CA"/>
    <w:rsid w:val="00F5563B"/>
    <w:rsid w:val="00F62120"/>
    <w:rsid w:val="00F65391"/>
    <w:rsid w:val="00F67E1F"/>
    <w:rsid w:val="00F7290C"/>
    <w:rsid w:val="00F74A9D"/>
    <w:rsid w:val="00F76743"/>
    <w:rsid w:val="00F776DF"/>
    <w:rsid w:val="00F840B0"/>
    <w:rsid w:val="00F84242"/>
    <w:rsid w:val="00F904E2"/>
    <w:rsid w:val="00F91C11"/>
    <w:rsid w:val="00F9299A"/>
    <w:rsid w:val="00F94148"/>
    <w:rsid w:val="00F94628"/>
    <w:rsid w:val="00F94B44"/>
    <w:rsid w:val="00FA142C"/>
    <w:rsid w:val="00FA3C3B"/>
    <w:rsid w:val="00FA58C4"/>
    <w:rsid w:val="00FB0829"/>
    <w:rsid w:val="00FB2550"/>
    <w:rsid w:val="00FB322A"/>
    <w:rsid w:val="00FB338E"/>
    <w:rsid w:val="00FB3929"/>
    <w:rsid w:val="00FC18D0"/>
    <w:rsid w:val="00FC3AC2"/>
    <w:rsid w:val="00FC4CB7"/>
    <w:rsid w:val="00FC5199"/>
    <w:rsid w:val="00FC70AF"/>
    <w:rsid w:val="00FD1C1B"/>
    <w:rsid w:val="00FD3DA1"/>
    <w:rsid w:val="00FE02D0"/>
    <w:rsid w:val="00FE1FD6"/>
    <w:rsid w:val="00FE2405"/>
    <w:rsid w:val="00FF1262"/>
    <w:rsid w:val="00FF386F"/>
    <w:rsid w:val="00FF4BA2"/>
    <w:rsid w:val="00FF6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8B517"/>
  <w15:docId w15:val="{EA656EA6-B487-4F18-8312-CE8BA756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locked="0" w:semiHidden="1" w:unhideWhenUsed="1"/>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CommentReference">
    <w:name w:val="annotation reference"/>
    <w:basedOn w:val="DefaultParagraphFont"/>
    <w:uiPriority w:val="49"/>
    <w:semiHidden/>
    <w:unhideWhenUsed/>
    <w:locked/>
    <w:rsid w:val="005E295B"/>
    <w:rPr>
      <w:sz w:val="16"/>
      <w:szCs w:val="16"/>
    </w:rPr>
  </w:style>
  <w:style w:type="paragraph" w:styleId="CommentText">
    <w:name w:val="annotation text"/>
    <w:basedOn w:val="Normal"/>
    <w:link w:val="CommentTextChar"/>
    <w:uiPriority w:val="49"/>
    <w:semiHidden/>
    <w:unhideWhenUsed/>
    <w:locked/>
    <w:rsid w:val="005E295B"/>
    <w:rPr>
      <w:sz w:val="20"/>
    </w:rPr>
  </w:style>
  <w:style w:type="character" w:customStyle="1" w:styleId="CommentTextChar">
    <w:name w:val="Comment Text Char"/>
    <w:basedOn w:val="DefaultParagraphFont"/>
    <w:link w:val="CommentText"/>
    <w:uiPriority w:val="49"/>
    <w:semiHidden/>
    <w:rsid w:val="005E295B"/>
    <w:rPr>
      <w:lang w:eastAsia="en-US"/>
    </w:rPr>
  </w:style>
  <w:style w:type="paragraph" w:styleId="CommentSubject">
    <w:name w:val="annotation subject"/>
    <w:basedOn w:val="CommentText"/>
    <w:next w:val="CommentText"/>
    <w:link w:val="CommentSubjectChar"/>
    <w:uiPriority w:val="49"/>
    <w:semiHidden/>
    <w:unhideWhenUsed/>
    <w:locked/>
    <w:rsid w:val="005E295B"/>
    <w:rPr>
      <w:b/>
      <w:bCs/>
    </w:rPr>
  </w:style>
  <w:style w:type="character" w:customStyle="1" w:styleId="CommentSubjectChar">
    <w:name w:val="Comment Subject Char"/>
    <w:basedOn w:val="CommentTextChar"/>
    <w:link w:val="CommentSubject"/>
    <w:uiPriority w:val="49"/>
    <w:semiHidden/>
    <w:rsid w:val="005E29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372657">
      <w:bodyDiv w:val="1"/>
      <w:marLeft w:val="0"/>
      <w:marRight w:val="0"/>
      <w:marTop w:val="0"/>
      <w:marBottom w:val="0"/>
      <w:divBdr>
        <w:top w:val="none" w:sz="0" w:space="0" w:color="auto"/>
        <w:left w:val="none" w:sz="0" w:space="0" w:color="auto"/>
        <w:bottom w:val="none" w:sz="0" w:space="0" w:color="auto"/>
        <w:right w:val="none" w:sz="0" w:space="0" w:color="auto"/>
      </w:divBdr>
    </w:div>
    <w:div w:id="8517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1C9F0BB1-BFE0-4231-BBF7-8BE16043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6</Pages>
  <Words>3239</Words>
  <Characters>19467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PGM</cp:lastModifiedBy>
  <cp:revision>3</cp:revision>
  <cp:lastPrinted>2015-12-01T10:27:00Z</cp:lastPrinted>
  <dcterms:created xsi:type="dcterms:W3CDTF">2019-04-12T15:45:00Z</dcterms:created>
  <dcterms:modified xsi:type="dcterms:W3CDTF">2019-04-12T15:46:00Z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