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DB0BC" w14:textId="308B0025" w:rsidR="00B82FA5" w:rsidRPr="00EE29B9" w:rsidRDefault="00D733EA" w:rsidP="00537496">
      <w:pPr>
        <w:pStyle w:val="Heading1"/>
      </w:pPr>
      <w:r>
        <w:t>Extended abstract</w:t>
      </w:r>
      <w:r w:rsidR="009E1558" w:rsidRPr="00EE29B9">
        <w:t xml:space="preserve"> TITLE IN TIMES NEW ROMAN 12 POINT</w:t>
      </w:r>
    </w:p>
    <w:p w14:paraId="0881F5B1"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7CBB2F29" w14:textId="77777777" w:rsidR="00B82FA5" w:rsidRPr="00EE29B9" w:rsidRDefault="003B5E0E" w:rsidP="00537496">
      <w:pPr>
        <w:pStyle w:val="Heading1"/>
      </w:pPr>
      <w:r w:rsidRPr="00EE29B9">
        <w:t xml:space="preserve">MORE THAN 40 CHARACTERS PER LINE </w:t>
      </w:r>
    </w:p>
    <w:p w14:paraId="340D2A03" w14:textId="77777777" w:rsidR="00E20E70" w:rsidRPr="00EE29B9" w:rsidRDefault="003B5E0E" w:rsidP="00537496">
      <w:pPr>
        <w:pStyle w:val="Heading1"/>
      </w:pPr>
      <w:r w:rsidRPr="00EE29B9">
        <w:t>INCLUDING SPACES</w:t>
      </w:r>
    </w:p>
    <w:p w14:paraId="78118124" w14:textId="77777777" w:rsidR="00B82FA5" w:rsidRDefault="003B5E0E" w:rsidP="00537496">
      <w:pPr>
        <w:pStyle w:val="Subtitle"/>
      </w:pPr>
      <w:r>
        <w:t>Subtitle if needed i</w:t>
      </w:r>
      <w:r w:rsidR="00B82FA5">
        <w:t>n Times New Roman 12 point bold</w:t>
      </w:r>
    </w:p>
    <w:p w14:paraId="529429EE" w14:textId="77777777" w:rsidR="003B5E0E" w:rsidRPr="003B5E0E" w:rsidRDefault="003B5E0E" w:rsidP="00537496">
      <w:pPr>
        <w:pStyle w:val="Subtitle"/>
      </w:pPr>
      <w:proofErr w:type="gramStart"/>
      <w:r>
        <w:t>italic</w:t>
      </w:r>
      <w:proofErr w:type="gramEnd"/>
      <w:r w:rsidR="00B82FA5">
        <w:t>, sentence case</w:t>
      </w:r>
    </w:p>
    <w:p w14:paraId="19195FDD" w14:textId="77777777" w:rsidR="00802381" w:rsidRDefault="00802381" w:rsidP="00537496">
      <w:pPr>
        <w:pStyle w:val="Authornameandaffiliation"/>
      </w:pPr>
    </w:p>
    <w:p w14:paraId="7D7F50F0" w14:textId="77777777" w:rsidR="003B5E0E" w:rsidRDefault="00FF386F" w:rsidP="00537496">
      <w:pPr>
        <w:pStyle w:val="Authornameandaffiliation"/>
      </w:pPr>
      <w:r>
        <w:t>A</w:t>
      </w:r>
      <w:r w:rsidRPr="00FF386F">
        <w:t>.</w:t>
      </w:r>
      <w:r w:rsidR="00537496">
        <w:t>N.</w:t>
      </w:r>
      <w:r w:rsidRPr="00FF386F">
        <w:t xml:space="preserve"> </w:t>
      </w:r>
      <w:r w:rsidR="00537496">
        <w:t>AUTHOR</w:t>
      </w:r>
    </w:p>
    <w:p w14:paraId="1850F51C" w14:textId="77777777" w:rsidR="00FF386F" w:rsidRDefault="00FF386F" w:rsidP="00537496">
      <w:pPr>
        <w:pStyle w:val="Authornameandaffiliation"/>
      </w:pPr>
      <w:r>
        <w:t>Organization</w:t>
      </w:r>
    </w:p>
    <w:p w14:paraId="74D7F8A1" w14:textId="77777777" w:rsidR="00FF386F" w:rsidRDefault="00FF386F" w:rsidP="00537496">
      <w:pPr>
        <w:pStyle w:val="Authornameandaffiliation"/>
      </w:pPr>
      <w:r>
        <w:t>Town/City, Country</w:t>
      </w:r>
    </w:p>
    <w:p w14:paraId="1C6A20F1" w14:textId="77777777" w:rsidR="00FF386F" w:rsidRDefault="00FF386F" w:rsidP="00537496">
      <w:pPr>
        <w:pStyle w:val="Authornameandaffiliation"/>
      </w:pPr>
      <w:r>
        <w:t>Email: address@correspondingauthor.com</w:t>
      </w:r>
    </w:p>
    <w:p w14:paraId="2E7E78F8" w14:textId="77777777" w:rsidR="00FF386F" w:rsidRDefault="00FF386F" w:rsidP="00537496">
      <w:pPr>
        <w:pStyle w:val="Authornameandaffiliation"/>
      </w:pPr>
    </w:p>
    <w:p w14:paraId="44F39D82" w14:textId="77777777" w:rsidR="00FF386F" w:rsidRPr="00FF386F" w:rsidRDefault="00FF386F" w:rsidP="00537496">
      <w:pPr>
        <w:pStyle w:val="Authornameandaffiliation"/>
      </w:pPr>
      <w:r>
        <w:t>A</w:t>
      </w:r>
      <w:r w:rsidRPr="00FF386F">
        <w:t xml:space="preserve">.N. </w:t>
      </w:r>
      <w:r w:rsidR="005E39BC">
        <w:t>OTHER-AUTHOR</w:t>
      </w:r>
    </w:p>
    <w:p w14:paraId="50EE4EC8" w14:textId="77777777" w:rsidR="00FF386F" w:rsidRPr="00FF386F" w:rsidRDefault="00FF386F" w:rsidP="00537496">
      <w:pPr>
        <w:pStyle w:val="Authornameandaffiliation"/>
      </w:pPr>
      <w:r w:rsidRPr="00FF386F">
        <w:t>Organization</w:t>
      </w:r>
    </w:p>
    <w:p w14:paraId="61511E3A" w14:textId="77777777" w:rsidR="00FF386F" w:rsidRPr="00FF386F" w:rsidRDefault="00FF386F" w:rsidP="00537496">
      <w:pPr>
        <w:pStyle w:val="Authornameandaffiliation"/>
      </w:pPr>
      <w:r w:rsidRPr="00FF386F">
        <w:t>Town/City, Country</w:t>
      </w:r>
    </w:p>
    <w:p w14:paraId="00019388" w14:textId="77777777" w:rsidR="00FF386F" w:rsidRDefault="00FF386F" w:rsidP="00537496">
      <w:pPr>
        <w:pStyle w:val="Authornameandaffiliation"/>
      </w:pPr>
    </w:p>
    <w:p w14:paraId="57857091" w14:textId="7CC6002C" w:rsidR="00647F33" w:rsidRPr="00647F33" w:rsidRDefault="00D733EA" w:rsidP="00537496">
      <w:pPr>
        <w:pStyle w:val="Authornameandaffiliation"/>
        <w:rPr>
          <w:b/>
        </w:rPr>
      </w:pPr>
      <w:r>
        <w:rPr>
          <w:b/>
        </w:rPr>
        <w:t>Description</w:t>
      </w:r>
    </w:p>
    <w:p w14:paraId="353C524E" w14:textId="77777777" w:rsidR="00647F33" w:rsidRDefault="00647F33" w:rsidP="00537496">
      <w:pPr>
        <w:pStyle w:val="Authornameandaffiliation"/>
      </w:pPr>
    </w:p>
    <w:p w14:paraId="662E43B0" w14:textId="56206718" w:rsidR="00647F33" w:rsidRPr="00BD605C" w:rsidRDefault="00647F33" w:rsidP="00537496">
      <w:pPr>
        <w:pStyle w:val="Abstracttext"/>
      </w:pPr>
      <w:r w:rsidRPr="00BD605C">
        <w:t>This is</w:t>
      </w:r>
      <w:r w:rsidR="00D733EA">
        <w:t xml:space="preserve"> an example of how to format a d</w:t>
      </w:r>
      <w:r w:rsidR="00D733EA" w:rsidRPr="00D733EA">
        <w:t>escription</w:t>
      </w:r>
      <w:r w:rsidRPr="00BD605C">
        <w:t>. The title is Times New Roman 10 point bold, indented by 1 cm. The text is Times New Roman 9 point, with a first line indent of 1</w:t>
      </w:r>
      <w:r w:rsidR="0002569A" w:rsidRPr="00BD605C">
        <w:t xml:space="preserve"> </w:t>
      </w:r>
      <w:r w:rsidRPr="00BD605C">
        <w:t xml:space="preserve">cm. The </w:t>
      </w:r>
      <w:r w:rsidR="00D733EA">
        <w:t>d</w:t>
      </w:r>
      <w:r w:rsidR="00D733EA" w:rsidRPr="00D733EA">
        <w:t>escription</w:t>
      </w:r>
      <w:r w:rsidR="00D733EA" w:rsidRPr="00BD605C">
        <w:t xml:space="preserve"> </w:t>
      </w:r>
      <w:r w:rsidRPr="00BD605C">
        <w:t xml:space="preserve">is a </w:t>
      </w:r>
      <w:r w:rsidR="00D733EA">
        <w:t>1-2 lines</w:t>
      </w:r>
      <w:r w:rsidRPr="00BD605C">
        <w:t xml:space="preserve"> which may be up to </w:t>
      </w:r>
      <w:r w:rsidR="00D733EA">
        <w:t>40</w:t>
      </w:r>
      <w:r w:rsidRPr="00BD605C">
        <w:t xml:space="preserve"> words long. It should not contain information not included in the </w:t>
      </w:r>
      <w:r w:rsidR="00D733EA">
        <w:t>extended abstract</w:t>
      </w:r>
      <w:r w:rsidRPr="00BD605C">
        <w:t xml:space="preserve">. The </w:t>
      </w:r>
      <w:r w:rsidR="00D733EA">
        <w:t xml:space="preserve">description </w:t>
      </w:r>
      <w:r w:rsidRPr="00BD605C">
        <w:t xml:space="preserve">may not contain references, equations or the word ‘we’. Write ‘the </w:t>
      </w:r>
      <w:r w:rsidR="00D733EA">
        <w:t xml:space="preserve">extended abstract’, not ‘this </w:t>
      </w:r>
      <w:r w:rsidR="00D733EA">
        <w:t>extended abstract</w:t>
      </w:r>
      <w:r w:rsidRPr="00BD605C">
        <w:t>’.</w:t>
      </w:r>
    </w:p>
    <w:p w14:paraId="17E7B079" w14:textId="77777777" w:rsidR="00647F33" w:rsidRDefault="00F523CA" w:rsidP="00537496">
      <w:pPr>
        <w:pStyle w:val="Heading2"/>
        <w:numPr>
          <w:ilvl w:val="1"/>
          <w:numId w:val="10"/>
        </w:numPr>
      </w:pPr>
      <w:r>
        <w:t>INTRODUCTION</w:t>
      </w:r>
    </w:p>
    <w:p w14:paraId="2E69DD43" w14:textId="298F54A4" w:rsidR="00647F33" w:rsidRDefault="00BD605C" w:rsidP="00537496">
      <w:pPr>
        <w:pStyle w:val="BodyText"/>
      </w:pPr>
      <w:r>
        <w:t xml:space="preserve">This is an example of </w:t>
      </w:r>
      <w:r w:rsidR="00DF21EB">
        <w:t>how a</w:t>
      </w:r>
      <w:r w:rsidR="00D733EA">
        <w:t>n</w:t>
      </w:r>
      <w:r w:rsidR="00DF21EB">
        <w:t xml:space="preserve"> </w:t>
      </w:r>
      <w:r w:rsidR="00D733EA">
        <w:t>extended abstract</w:t>
      </w:r>
      <w:r w:rsidR="00D733EA">
        <w:t xml:space="preserve"> </w:t>
      </w:r>
      <w:r w:rsidR="00DF21EB">
        <w:t xml:space="preserve">for the Proceedings Series should be formatted. The text above shows how the running head, title, subtitle (if applicable), author names and affiliations, and abstracts should be formatted. The heading immediately above this paragraph is a first level </w:t>
      </w:r>
      <w:r w:rsidR="00D733EA">
        <w:t>extended abstract</w:t>
      </w:r>
      <w:r w:rsidR="00D733EA">
        <w:t xml:space="preserve"> </w:t>
      </w:r>
      <w:r w:rsidR="00DF21EB">
        <w:t xml:space="preserve">heading; it is Times New Roman 10 point regular capitals. The body text of the </w:t>
      </w:r>
      <w:r w:rsidR="00D733EA">
        <w:t>extended abstract</w:t>
      </w:r>
      <w:r w:rsidR="00D733EA">
        <w:t xml:space="preserve"> </w:t>
      </w:r>
      <w:r w:rsidR="00DF21EB">
        <w:t xml:space="preserve">is Times New Roman 10 point regular, with a first line indent of </w:t>
      </w:r>
      <w:r w:rsidR="00EE0041">
        <w:t>1 cm.</w:t>
      </w:r>
    </w:p>
    <w:p w14:paraId="2E5A1BDF" w14:textId="6EE0492D" w:rsidR="00EE0041" w:rsidRDefault="00EE0041" w:rsidP="00537496">
      <w:pPr>
        <w:pStyle w:val="BodyText"/>
      </w:pPr>
      <w:r>
        <w:t xml:space="preserve">Please use these examples to format your </w:t>
      </w:r>
      <w:r w:rsidR="00D733EA">
        <w:t>extended abstract</w:t>
      </w:r>
      <w:r>
        <w:t xml:space="preserve">.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51EC0D42" w14:textId="77777777" w:rsidR="00E25B68" w:rsidRDefault="00E25B68" w:rsidP="0026525A">
      <w:pPr>
        <w:pStyle w:val="Heading2"/>
        <w:numPr>
          <w:ilvl w:val="1"/>
          <w:numId w:val="10"/>
        </w:numPr>
      </w:pPr>
      <w:r>
        <w:t>originality, copyright and publication</w:t>
      </w:r>
    </w:p>
    <w:p w14:paraId="67C56F3F" w14:textId="7DB14BE0" w:rsidR="000A2990" w:rsidRDefault="000A2990" w:rsidP="000A2990">
      <w:pPr>
        <w:pStyle w:val="BodyText"/>
      </w:pPr>
      <w:r>
        <w:t xml:space="preserve">The text of </w:t>
      </w:r>
      <w:proofErr w:type="gramStart"/>
      <w:r>
        <w:t>a</w:t>
      </w:r>
      <w:proofErr w:type="gramEnd"/>
      <w:r>
        <w:t xml:space="preserve"> </w:t>
      </w:r>
      <w:r w:rsidR="00D733EA">
        <w:t>extended abstract</w:t>
      </w:r>
      <w:r w:rsidR="00D733EA">
        <w:t xml:space="preserve"> </w:t>
      </w:r>
      <w:r>
        <w:t xml:space="preserve">submitted to this </w:t>
      </w:r>
      <w:r w:rsidR="00D733EA">
        <w:t>technical meeting</w:t>
      </w:r>
      <w:r>
        <w:t xml:space="preserv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1C49AEA9" w14:textId="52E9FF8D" w:rsidR="000A2990" w:rsidRDefault="000A2990" w:rsidP="000A2990">
      <w:pPr>
        <w:pStyle w:val="BodyText"/>
      </w:pPr>
      <w:r>
        <w:t xml:space="preserve">The content of </w:t>
      </w:r>
      <w:proofErr w:type="spellStart"/>
      <w:proofErr w:type="gramStart"/>
      <w:r>
        <w:t>a</w:t>
      </w:r>
      <w:proofErr w:type="spellEnd"/>
      <w:proofErr w:type="gramEnd"/>
      <w:r>
        <w:t xml:space="preserve"> </w:t>
      </w:r>
      <w:r w:rsidR="00D733EA">
        <w:t>extended abstract</w:t>
      </w:r>
      <w:r w:rsidR="00D733EA">
        <w:t xml:space="preserve"> </w:t>
      </w:r>
      <w:r>
        <w:t xml:space="preserve">is expected to have been written by the stated authors and the </w:t>
      </w:r>
      <w:r w:rsidR="00D733EA">
        <w:t>extended abstract</w:t>
      </w:r>
      <w:r w:rsidR="00D733EA">
        <w:t xml:space="preserve"> </w:t>
      </w:r>
      <w:r>
        <w:t xml:space="preserve">itself must not have been published before and be under consideration for publication by another entity (if this is the case please contact the </w:t>
      </w:r>
      <w:r w:rsidR="00D733EA">
        <w:t>Technical Meeting</w:t>
      </w:r>
      <w:r>
        <w:t xml:space="preserve"> Organizer for further information). All </w:t>
      </w:r>
      <w:r w:rsidR="00D733EA">
        <w:t>extended abstract</w:t>
      </w:r>
      <w:r w:rsidR="00D733EA">
        <w:t xml:space="preserve"> </w:t>
      </w:r>
      <w:r>
        <w:t xml:space="preserve">will be scanned to ensure originality; if they are found to contain non-original text, </w:t>
      </w:r>
      <w:r w:rsidR="00D733EA">
        <w:t xml:space="preserve">they </w:t>
      </w:r>
      <w:r>
        <w:t xml:space="preserve">will </w:t>
      </w:r>
      <w:r w:rsidR="00D733EA">
        <w:t xml:space="preserve">not </w:t>
      </w:r>
      <w:r>
        <w:t>be included in the proceedings.</w:t>
      </w:r>
    </w:p>
    <w:p w14:paraId="0F033135" w14:textId="77777777" w:rsidR="00EE0041" w:rsidRDefault="00EE0041" w:rsidP="0026525A">
      <w:pPr>
        <w:pStyle w:val="Heading2"/>
        <w:numPr>
          <w:ilvl w:val="1"/>
          <w:numId w:val="10"/>
        </w:numPr>
      </w:pPr>
      <w:r>
        <w:t>headings</w:t>
      </w:r>
      <w:r w:rsidR="00F74A9D">
        <w:t xml:space="preserve"> AND SUBHEADINGS</w:t>
      </w:r>
    </w:p>
    <w:p w14:paraId="08836E10" w14:textId="1E23089F" w:rsidR="00EE0041" w:rsidRDefault="00EE0041" w:rsidP="00537496">
      <w:pPr>
        <w:pStyle w:val="BodyText"/>
      </w:pPr>
      <w:r>
        <w:t>If</w:t>
      </w:r>
      <w:r w:rsidR="008B6BB9">
        <w:t xml:space="preserve"> you need to subdivide the sections of your </w:t>
      </w:r>
      <w:r w:rsidR="00D733EA">
        <w:t>extended abstract</w:t>
      </w:r>
      <w:r w:rsidR="008B6BB9">
        <w:t xml:space="preserve">, use the headings shown below. You can use second and third level </w:t>
      </w:r>
      <w:r w:rsidR="00D733EA">
        <w:t>extended abstract</w:t>
      </w:r>
      <w:r w:rsidR="00D733EA">
        <w:t xml:space="preserve"> </w:t>
      </w:r>
      <w:r w:rsidR="008B6BB9">
        <w:t xml:space="preserve">headings. To subdivide further, please use lists numbered (a), (b), and so on, but this is usually not necessary in </w:t>
      </w:r>
      <w:proofErr w:type="spellStart"/>
      <w:proofErr w:type="gramStart"/>
      <w:r w:rsidR="008B6BB9">
        <w:t>a</w:t>
      </w:r>
      <w:proofErr w:type="spellEnd"/>
      <w:proofErr w:type="gramEnd"/>
      <w:r w:rsidR="008B6BB9">
        <w:t xml:space="preserve"> </w:t>
      </w:r>
      <w:r w:rsidR="00D733EA">
        <w:t>extended abstract</w:t>
      </w:r>
      <w:r w:rsidR="00D733EA">
        <w:t xml:space="preserve"> </w:t>
      </w:r>
      <w:r w:rsidR="008B6BB9">
        <w:t>of normal length.</w:t>
      </w:r>
    </w:p>
    <w:p w14:paraId="35220AF2" w14:textId="520EF4AF" w:rsidR="008B6BB9" w:rsidRPr="00EE0041" w:rsidRDefault="008B6BB9" w:rsidP="00D733EA">
      <w:pPr>
        <w:pStyle w:val="Heading3"/>
      </w:pPr>
      <w:r>
        <w:lastRenderedPageBreak/>
        <w:t xml:space="preserve">Second level </w:t>
      </w:r>
      <w:r w:rsidR="00D733EA" w:rsidRPr="00D733EA">
        <w:t xml:space="preserve">extended abstract </w:t>
      </w:r>
      <w:r>
        <w:t>heading</w:t>
      </w:r>
    </w:p>
    <w:p w14:paraId="760AA30D" w14:textId="7B09A3D5" w:rsidR="00EE0041" w:rsidRPr="00EE0041" w:rsidRDefault="008B6BB9" w:rsidP="00537496">
      <w:pPr>
        <w:pStyle w:val="Authornameandaffiliation"/>
        <w:rPr>
          <w:lang w:val="en-GB"/>
        </w:rPr>
      </w:pPr>
      <w:r>
        <w:rPr>
          <w:lang w:val="en-GB"/>
        </w:rPr>
        <w:t xml:space="preserve">A second level </w:t>
      </w:r>
      <w:r w:rsidR="00D733EA">
        <w:t>extended abstract</w:t>
      </w:r>
      <w:r w:rsidR="00D733EA">
        <w:rPr>
          <w:lang w:val="en-GB"/>
        </w:rPr>
        <w:t xml:space="preserve"> </w:t>
      </w:r>
      <w:r>
        <w:rPr>
          <w:lang w:val="en-GB"/>
        </w:rPr>
        <w:t>heading is Times New Roman 10 point bold, in sentence case.</w:t>
      </w:r>
    </w:p>
    <w:p w14:paraId="111E3252" w14:textId="4D4B1127" w:rsidR="00BD605C" w:rsidRDefault="008B6BB9" w:rsidP="00D733EA">
      <w:pPr>
        <w:pStyle w:val="Heading4"/>
      </w:pPr>
      <w:r>
        <w:t xml:space="preserve">Third level </w:t>
      </w:r>
      <w:r w:rsidR="00D733EA" w:rsidRPr="00D733EA">
        <w:t xml:space="preserve">extended abstract </w:t>
      </w:r>
      <w:r>
        <w:t>heading</w:t>
      </w:r>
    </w:p>
    <w:p w14:paraId="4E7D2C5C" w14:textId="60BC4F2A" w:rsidR="00CF7AF3" w:rsidRDefault="00D555A1" w:rsidP="00537496">
      <w:pPr>
        <w:pStyle w:val="Authornameandaffiliation"/>
        <w:rPr>
          <w:lang w:val="en-GB"/>
        </w:rPr>
      </w:pPr>
      <w:r>
        <w:t xml:space="preserve">A third level </w:t>
      </w:r>
      <w:r w:rsidR="00D733EA">
        <w:t>extended abstract</w:t>
      </w:r>
      <w:r w:rsidR="00D733EA">
        <w:t xml:space="preserve"> </w:t>
      </w:r>
      <w:r>
        <w:t xml:space="preserve">heading </w:t>
      </w:r>
      <w:r w:rsidR="001308F2">
        <w:t xml:space="preserve">is </w:t>
      </w:r>
      <w:r w:rsidRPr="00D555A1">
        <w:rPr>
          <w:lang w:val="en-GB"/>
        </w:rPr>
        <w:t xml:space="preserve">Times New Roman 10 point </w:t>
      </w:r>
      <w:r>
        <w:rPr>
          <w:lang w:val="en-GB"/>
        </w:rPr>
        <w:t>italic</w:t>
      </w:r>
      <w:r w:rsidRPr="00D555A1">
        <w:rPr>
          <w:lang w:val="en-GB"/>
        </w:rPr>
        <w:t>, in sentence case.</w:t>
      </w:r>
    </w:p>
    <w:p w14:paraId="331BA495" w14:textId="77777777" w:rsidR="00F004EE" w:rsidRDefault="00F004EE" w:rsidP="00537496">
      <w:pPr>
        <w:pStyle w:val="Heading2"/>
      </w:pPr>
      <w:r>
        <w:t>PAGE AND SECTION BREAKS</w:t>
      </w:r>
    </w:p>
    <w:p w14:paraId="4685B5D4"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xml:space="preserve">. Please do not press return several times to move text onto a new </w:t>
      </w:r>
      <w:proofErr w:type="gramStart"/>
      <w:r>
        <w:t>page.</w:t>
      </w:r>
      <w:proofErr w:type="gramEnd"/>
      <w:r w:rsidR="00F74A9D">
        <w:t xml:space="preserve"> </w:t>
      </w:r>
    </w:p>
    <w:p w14:paraId="129D6DB8" w14:textId="77777777" w:rsidR="00E20E70" w:rsidRDefault="00F004EE" w:rsidP="00537496">
      <w:pPr>
        <w:pStyle w:val="Heading2"/>
      </w:pPr>
      <w:r w:rsidRPr="00F004EE">
        <w:t>TABLES</w:t>
      </w:r>
    </w:p>
    <w:p w14:paraId="3C86EE4E"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1F710499" w14:textId="77777777" w:rsidR="00472C43" w:rsidRDefault="00472C43" w:rsidP="00537496">
      <w:pPr>
        <w:pStyle w:val="BodyText"/>
      </w:pPr>
    </w:p>
    <w:p w14:paraId="4DCA2864" w14:textId="77777777" w:rsidR="00472C43" w:rsidRDefault="00472C43" w:rsidP="00537496">
      <w:pPr>
        <w:pStyle w:val="BodyText"/>
        <w:ind w:firstLine="0"/>
      </w:pPr>
      <w:r>
        <w:t>TABLE 1.</w:t>
      </w:r>
      <w:r>
        <w:tab/>
      </w:r>
      <w:r w:rsidR="0058654F">
        <w:t>EXAMPLE TABLE</w:t>
      </w:r>
    </w:p>
    <w:p w14:paraId="5F7C50C1"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5F29E5C0" w14:textId="77777777" w:rsidTr="006B2274">
        <w:trPr>
          <w:jc w:val="center"/>
        </w:trPr>
        <w:tc>
          <w:tcPr>
            <w:tcW w:w="1741" w:type="dxa"/>
            <w:tcBorders>
              <w:top w:val="single" w:sz="4" w:space="0" w:color="auto"/>
              <w:bottom w:val="single" w:sz="4" w:space="0" w:color="auto"/>
            </w:tcBorders>
          </w:tcPr>
          <w:p w14:paraId="3F32E071"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1DD93136"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30419625" w14:textId="77777777" w:rsidR="00472C43" w:rsidRDefault="00472C43" w:rsidP="00537496">
            <w:pPr>
              <w:pStyle w:val="BodyText"/>
              <w:ind w:firstLine="0"/>
              <w:jc w:val="center"/>
            </w:pPr>
            <w:r>
              <w:t>Column 3</w:t>
            </w:r>
          </w:p>
        </w:tc>
      </w:tr>
      <w:tr w:rsidR="00472C43" w14:paraId="53B497A8" w14:textId="77777777" w:rsidTr="006B2274">
        <w:trPr>
          <w:jc w:val="center"/>
        </w:trPr>
        <w:tc>
          <w:tcPr>
            <w:tcW w:w="1741" w:type="dxa"/>
            <w:tcBorders>
              <w:top w:val="single" w:sz="4" w:space="0" w:color="auto"/>
            </w:tcBorders>
          </w:tcPr>
          <w:p w14:paraId="655FEE8F"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2C4FCECC" w14:textId="77777777" w:rsidR="00472C43" w:rsidRDefault="00472C43" w:rsidP="00537496">
            <w:pPr>
              <w:pStyle w:val="BodyText"/>
              <w:ind w:firstLine="0"/>
              <w:jc w:val="center"/>
            </w:pPr>
            <w:r>
              <w:t>Centre text</w:t>
            </w:r>
          </w:p>
        </w:tc>
        <w:tc>
          <w:tcPr>
            <w:tcW w:w="1742" w:type="dxa"/>
            <w:tcBorders>
              <w:top w:val="single" w:sz="4" w:space="0" w:color="auto"/>
            </w:tcBorders>
          </w:tcPr>
          <w:p w14:paraId="0CBD42B3" w14:textId="77777777" w:rsidR="00472C43" w:rsidRDefault="00472C43" w:rsidP="00537496">
            <w:pPr>
              <w:pStyle w:val="BodyText"/>
              <w:ind w:firstLine="0"/>
              <w:jc w:val="center"/>
            </w:pPr>
            <w:r>
              <w:t>Centre text</w:t>
            </w:r>
          </w:p>
        </w:tc>
      </w:tr>
      <w:tr w:rsidR="00472C43" w14:paraId="7F291408" w14:textId="77777777" w:rsidTr="006B2274">
        <w:trPr>
          <w:jc w:val="center"/>
        </w:trPr>
        <w:tc>
          <w:tcPr>
            <w:tcW w:w="1741" w:type="dxa"/>
          </w:tcPr>
          <w:p w14:paraId="522ADE93" w14:textId="77777777" w:rsidR="00472C43" w:rsidRDefault="00472C43" w:rsidP="00537496">
            <w:pPr>
              <w:pStyle w:val="BodyText"/>
              <w:ind w:firstLine="0"/>
            </w:pPr>
            <w:r>
              <w:t>Align text left</w:t>
            </w:r>
          </w:p>
        </w:tc>
        <w:tc>
          <w:tcPr>
            <w:tcW w:w="1741" w:type="dxa"/>
          </w:tcPr>
          <w:p w14:paraId="51A97F60" w14:textId="77777777" w:rsidR="00472C43" w:rsidRDefault="00472C43" w:rsidP="00537496">
            <w:pPr>
              <w:pStyle w:val="BodyText"/>
              <w:ind w:firstLine="0"/>
              <w:jc w:val="center"/>
            </w:pPr>
            <w:r>
              <w:t>Centre text</w:t>
            </w:r>
          </w:p>
        </w:tc>
        <w:tc>
          <w:tcPr>
            <w:tcW w:w="1742" w:type="dxa"/>
          </w:tcPr>
          <w:p w14:paraId="6E8854C6" w14:textId="77777777" w:rsidR="00472C43" w:rsidRDefault="00472C43" w:rsidP="00537496">
            <w:pPr>
              <w:pStyle w:val="BodyText"/>
              <w:ind w:firstLine="0"/>
              <w:jc w:val="center"/>
            </w:pPr>
            <w:r>
              <w:t>Centre text</w:t>
            </w:r>
          </w:p>
        </w:tc>
      </w:tr>
    </w:tbl>
    <w:p w14:paraId="65F26A85" w14:textId="77777777" w:rsidR="0058654F" w:rsidRDefault="0058654F" w:rsidP="00537496">
      <w:pPr>
        <w:pStyle w:val="Heading2"/>
      </w:pPr>
      <w:r>
        <w:t>FIGURES</w:t>
      </w:r>
    </w:p>
    <w:p w14:paraId="1FED54A6" w14:textId="7C83881E" w:rsidR="0058654F" w:rsidRDefault="001C58F5" w:rsidP="00537496">
      <w:pPr>
        <w:pStyle w:val="BodyText"/>
      </w:pPr>
      <w:r>
        <w:t xml:space="preserve">The figures you use in your </w:t>
      </w:r>
      <w:r w:rsidR="00D733EA">
        <w:t>extended abstract</w:t>
      </w:r>
      <w:r w:rsidR="00D733EA">
        <w:t xml:space="preserve"> </w:t>
      </w:r>
      <w:r>
        <w:t>must be original. If they have been published elsewhere (even in</w:t>
      </w:r>
      <w:r w:rsidR="00352DE1">
        <w:t xml:space="preserve"> other</w:t>
      </w:r>
      <w:r>
        <w:t xml:space="preserve"> </w:t>
      </w:r>
      <w:r w:rsidR="00D733EA">
        <w:t>extended abstract</w:t>
      </w:r>
      <w:r w:rsidR="00D733EA">
        <w:t xml:space="preserve"> </w:t>
      </w:r>
      <w:r w:rsidR="00352DE1">
        <w:t>authored by you or one of your co-authors</w:t>
      </w:r>
      <w:r>
        <w:t xml:space="preserve">) they cannot be used unless a permission is obtained and sent with the </w:t>
      </w:r>
      <w:r w:rsidR="00D733EA">
        <w:t>extended abstract</w:t>
      </w:r>
      <w:r>
        <w:t>.</w:t>
      </w:r>
    </w:p>
    <w:p w14:paraId="6ED52018" w14:textId="73C051E2"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D733EA">
        <w:t>extended abstract</w:t>
      </w:r>
      <w:r w:rsidR="00D733EA">
        <w:t xml:space="preserve"> </w:t>
      </w:r>
      <w:r w:rsidR="009519C9">
        <w:t>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013D36FA" w14:textId="77777777" w:rsidR="00717C6F" w:rsidRDefault="00717C6F" w:rsidP="00537496">
      <w:pPr>
        <w:pStyle w:val="Heading2"/>
      </w:pPr>
      <w:r>
        <w:t>REFERENCES</w:t>
      </w:r>
    </w:p>
    <w:p w14:paraId="2472CAD8" w14:textId="77777777" w:rsidR="00537496" w:rsidRPr="00537496" w:rsidRDefault="00537496" w:rsidP="00537496">
      <w:pPr>
        <w:pStyle w:val="BodyText"/>
      </w:pPr>
      <w:r w:rsidRPr="00537496">
        <w:t xml:space="preserve">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w:t>
      </w:r>
      <w:proofErr w:type="gramStart"/>
      <w:r w:rsidRPr="00537496">
        <w:t>papers</w:t>
      </w:r>
      <w:proofErr w:type="gramEnd"/>
      <w:r w:rsidRPr="00537496">
        <w:t xml:space="preserve">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se Latin alphabets, or translated into English for languages that do not use Latin alphabets. Please see the reference list below for examples of how to format the sources numbered [1–11]. The text in the reference list is Times New Roman 9 point regular.</w:t>
      </w:r>
    </w:p>
    <w:p w14:paraId="62DC98E2" w14:textId="77777777" w:rsidR="001313E8" w:rsidRDefault="002071D9" w:rsidP="00537496">
      <w:pPr>
        <w:pStyle w:val="Heading2"/>
      </w:pPr>
      <w:r>
        <w:rPr>
          <w:noProof/>
          <w:lang w:val="en-US"/>
        </w:rPr>
        <w:lastRenderedPageBreak/>
        <mc:AlternateContent>
          <mc:Choice Requires="wps">
            <w:drawing>
              <wp:anchor distT="0" distB="0" distL="114300" distR="114300" simplePos="0" relativeHeight="251660288" behindDoc="0" locked="0" layoutInCell="1" allowOverlap="1" wp14:anchorId="3E6CB399" wp14:editId="6B32BE29">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6CB399"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val="en-US"/>
        </w:rPr>
        <w:drawing>
          <wp:anchor distT="0" distB="0" distL="114300" distR="114300" simplePos="0" relativeHeight="251658240" behindDoc="0" locked="0" layoutInCell="1" allowOverlap="1" wp14:anchorId="14B612F9" wp14:editId="28029979">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1313E8">
        <w:t>BIBLIOGRAPHY</w:t>
      </w:r>
    </w:p>
    <w:p w14:paraId="43E20854"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5166682A" w14:textId="77777777" w:rsidR="00897ED5" w:rsidRDefault="00D555A1" w:rsidP="00537496">
      <w:pPr>
        <w:pStyle w:val="Heading2"/>
      </w:pPr>
      <w:r>
        <w:t>Further information</w:t>
      </w:r>
    </w:p>
    <w:p w14:paraId="60B6F171" w14:textId="77777777" w:rsidR="00BD605C" w:rsidRDefault="00897ED5" w:rsidP="00537496">
      <w:pPr>
        <w:pStyle w:val="Heading3"/>
        <w:numPr>
          <w:ilvl w:val="2"/>
          <w:numId w:val="18"/>
        </w:numPr>
      </w:pPr>
      <w:r>
        <w:t>Author affiliation</w:t>
      </w:r>
    </w:p>
    <w:p w14:paraId="65596240"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311B282A"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79E090D8" w14:textId="77777777" w:rsidR="00897ED5" w:rsidRDefault="00897ED5" w:rsidP="00537496">
      <w:pPr>
        <w:pStyle w:val="Heading3"/>
        <w:numPr>
          <w:ilvl w:val="2"/>
          <w:numId w:val="18"/>
        </w:numPr>
      </w:pPr>
      <w:r>
        <w:t>Bulleted lists</w:t>
      </w:r>
    </w:p>
    <w:p w14:paraId="3721BA83" w14:textId="6A584A83" w:rsidR="00897ED5" w:rsidRDefault="00897ED5" w:rsidP="00537496">
      <w:pPr>
        <w:pStyle w:val="BodyText"/>
      </w:pPr>
      <w:r>
        <w:t xml:space="preserve">If you use a bulleted list in your </w:t>
      </w:r>
      <w:r w:rsidR="00D907BC">
        <w:t>extended abstract</w:t>
      </w:r>
      <w:r>
        <w:t>, please format it as below:</w:t>
      </w:r>
    </w:p>
    <w:p w14:paraId="23FCF9CD" w14:textId="77777777" w:rsidR="00897ED5" w:rsidRDefault="00897ED5" w:rsidP="00537496">
      <w:pPr>
        <w:pStyle w:val="BodyText"/>
      </w:pPr>
    </w:p>
    <w:p w14:paraId="3B07E884" w14:textId="77777777" w:rsidR="00897ED5" w:rsidRDefault="00897ED5" w:rsidP="00537496">
      <w:pPr>
        <w:pStyle w:val="ListEmdash"/>
      </w:pPr>
      <w:r>
        <w:t xml:space="preserve">First </w:t>
      </w:r>
      <w:r w:rsidRPr="00717C6F">
        <w:t>bullet</w:t>
      </w:r>
      <w:r>
        <w:t xml:space="preserve"> point;</w:t>
      </w:r>
    </w:p>
    <w:p w14:paraId="396FEEE3" w14:textId="77777777" w:rsidR="00897ED5" w:rsidRDefault="00897ED5" w:rsidP="00537496">
      <w:pPr>
        <w:pStyle w:val="BodyText"/>
        <w:numPr>
          <w:ilvl w:val="0"/>
          <w:numId w:val="20"/>
        </w:numPr>
        <w:ind w:left="709"/>
      </w:pPr>
      <w:r>
        <w:t>Section bullet point;</w:t>
      </w:r>
    </w:p>
    <w:p w14:paraId="162C59A0" w14:textId="77777777" w:rsidR="00897ED5" w:rsidRDefault="00897ED5" w:rsidP="00537496">
      <w:pPr>
        <w:pStyle w:val="BodyText"/>
        <w:numPr>
          <w:ilvl w:val="0"/>
          <w:numId w:val="20"/>
        </w:numPr>
        <w:ind w:left="709"/>
      </w:pPr>
      <w:r>
        <w:t>Third bullet point.</w:t>
      </w:r>
      <w:r w:rsidR="007B4FD1" w:rsidRPr="007B4FD1">
        <w:t xml:space="preserve"> </w:t>
      </w:r>
    </w:p>
    <w:p w14:paraId="3E771CD3" w14:textId="77777777" w:rsidR="007B4FD1" w:rsidRDefault="007B4FD1" w:rsidP="00F45EEE">
      <w:pPr>
        <w:pStyle w:val="BodyText"/>
        <w:ind w:firstLine="0"/>
      </w:pPr>
    </w:p>
    <w:p w14:paraId="7A99B25A" w14:textId="77777777" w:rsidR="00F45EEE" w:rsidRDefault="00F45EEE" w:rsidP="00F45EEE">
      <w:pPr>
        <w:pStyle w:val="BodyText"/>
        <w:ind w:firstLine="0"/>
      </w:pPr>
      <w:r>
        <w:t xml:space="preserve">If you need to use </w:t>
      </w:r>
      <w:proofErr w:type="spellStart"/>
      <w:r>
        <w:t>subpoints</w:t>
      </w:r>
      <w:proofErr w:type="spellEnd"/>
      <w:r>
        <w:t>, please use this format:</w:t>
      </w:r>
    </w:p>
    <w:p w14:paraId="755C0F84" w14:textId="77777777" w:rsidR="00F45EEE" w:rsidRDefault="00F45EEE" w:rsidP="00F45EEE">
      <w:pPr>
        <w:pStyle w:val="BodyText"/>
        <w:ind w:firstLine="0"/>
      </w:pPr>
    </w:p>
    <w:p w14:paraId="67CC3FA6" w14:textId="77777777" w:rsidR="00F45EEE" w:rsidRDefault="00F45EEE" w:rsidP="00F45EEE">
      <w:pPr>
        <w:pStyle w:val="ListEmdash"/>
      </w:pPr>
      <w:r>
        <w:t xml:space="preserve">First </w:t>
      </w:r>
      <w:r w:rsidRPr="00717C6F">
        <w:t>bullet</w:t>
      </w:r>
      <w:r>
        <w:t xml:space="preserve"> point.</w:t>
      </w:r>
    </w:p>
    <w:p w14:paraId="21B2B785" w14:textId="77777777" w:rsidR="00F45EEE" w:rsidRDefault="00F45EEE" w:rsidP="00F45EEE">
      <w:pPr>
        <w:pStyle w:val="BodyText"/>
        <w:numPr>
          <w:ilvl w:val="0"/>
          <w:numId w:val="20"/>
        </w:numPr>
        <w:ind w:left="709"/>
      </w:pPr>
      <w:r>
        <w:t>Section bullet point.</w:t>
      </w:r>
    </w:p>
    <w:p w14:paraId="60373897" w14:textId="77777777" w:rsidR="00F45EEE" w:rsidRDefault="00F45EEE" w:rsidP="00F45EEE">
      <w:pPr>
        <w:pStyle w:val="BodyText"/>
        <w:numPr>
          <w:ilvl w:val="3"/>
          <w:numId w:val="20"/>
        </w:numPr>
        <w:ind w:left="709" w:firstLine="0"/>
      </w:pPr>
      <w:r>
        <w:t xml:space="preserve">First </w:t>
      </w:r>
      <w:proofErr w:type="spellStart"/>
      <w:r>
        <w:t>subpoint</w:t>
      </w:r>
      <w:proofErr w:type="spellEnd"/>
      <w:r>
        <w:t>;</w:t>
      </w:r>
    </w:p>
    <w:p w14:paraId="4182D970" w14:textId="77777777" w:rsidR="00F45EEE" w:rsidRDefault="00F45EEE" w:rsidP="00F45EEE">
      <w:pPr>
        <w:pStyle w:val="BodyText"/>
        <w:numPr>
          <w:ilvl w:val="3"/>
          <w:numId w:val="20"/>
        </w:numPr>
        <w:ind w:left="709" w:firstLine="0"/>
      </w:pPr>
      <w:r>
        <w:t xml:space="preserve">Second </w:t>
      </w:r>
      <w:proofErr w:type="spellStart"/>
      <w:r>
        <w:t>subpoint</w:t>
      </w:r>
      <w:proofErr w:type="spellEnd"/>
      <w:r>
        <w:t>.</w:t>
      </w:r>
    </w:p>
    <w:p w14:paraId="53DC7CB2" w14:textId="77777777" w:rsidR="00F45EEE" w:rsidRDefault="00F45EEE" w:rsidP="00F45EEE">
      <w:pPr>
        <w:pStyle w:val="BodyText"/>
        <w:numPr>
          <w:ilvl w:val="0"/>
          <w:numId w:val="20"/>
        </w:numPr>
        <w:ind w:left="709"/>
      </w:pPr>
      <w:r>
        <w:t>Third bullet point.</w:t>
      </w:r>
    </w:p>
    <w:p w14:paraId="4CA89ECA" w14:textId="77777777" w:rsidR="00F45EEE" w:rsidRDefault="00F45EEE" w:rsidP="00F45EEE">
      <w:pPr>
        <w:pStyle w:val="BodyText"/>
        <w:ind w:left="709" w:firstLine="0"/>
      </w:pPr>
    </w:p>
    <w:p w14:paraId="7BE09B53" w14:textId="77777777" w:rsidR="00537496" w:rsidRDefault="007B4FD1" w:rsidP="00537496">
      <w:pPr>
        <w:pStyle w:val="BodyText"/>
        <w:ind w:firstLine="0"/>
      </w:pPr>
      <w:r>
        <w:t>Please note</w:t>
      </w:r>
      <w:r w:rsidRPr="007B4FD1">
        <w:t xml:space="preserve"> the punctuation at the end of the points</w:t>
      </w:r>
      <w:r>
        <w:t>.</w:t>
      </w:r>
    </w:p>
    <w:p w14:paraId="72B3A73A" w14:textId="77777777" w:rsidR="00897ED5" w:rsidRDefault="00596ACA" w:rsidP="00537496">
      <w:pPr>
        <w:pStyle w:val="Heading3"/>
        <w:numPr>
          <w:ilvl w:val="2"/>
          <w:numId w:val="18"/>
        </w:numPr>
      </w:pPr>
      <w:r>
        <w:lastRenderedPageBreak/>
        <w:t>Numbered lists</w:t>
      </w:r>
    </w:p>
    <w:p w14:paraId="71234172" w14:textId="288EC145" w:rsidR="007B4FD1" w:rsidRPr="007B4FD1" w:rsidRDefault="007B4FD1" w:rsidP="00537496">
      <w:pPr>
        <w:pStyle w:val="BodyText"/>
      </w:pPr>
      <w:r w:rsidRPr="007B4FD1">
        <w:t xml:space="preserve">If you use a </w:t>
      </w:r>
      <w:r>
        <w:t>numbered</w:t>
      </w:r>
      <w:r w:rsidRPr="007B4FD1">
        <w:t xml:space="preserve"> list in your </w:t>
      </w:r>
      <w:r w:rsidR="00D733EA">
        <w:t>extended abstract</w:t>
      </w:r>
      <w:r w:rsidRPr="007B4FD1">
        <w:t>, please format it as below, noting the punctuation at the end of the points:</w:t>
      </w:r>
    </w:p>
    <w:p w14:paraId="7092A979" w14:textId="77777777" w:rsidR="007B4FD1" w:rsidRPr="007B4FD1" w:rsidRDefault="007B4FD1" w:rsidP="00537496">
      <w:pPr>
        <w:pStyle w:val="BodyText"/>
      </w:pPr>
    </w:p>
    <w:p w14:paraId="457C78EC" w14:textId="77777777" w:rsidR="00596ACA" w:rsidRPr="00596ACA" w:rsidRDefault="00F45EEE" w:rsidP="00537496">
      <w:pPr>
        <w:pStyle w:val="ListNumbered"/>
      </w:pPr>
      <w:r>
        <w:t>First bullet point.</w:t>
      </w:r>
    </w:p>
    <w:p w14:paraId="5337DA36" w14:textId="77777777" w:rsidR="00596ACA" w:rsidRPr="00596ACA" w:rsidRDefault="00F45EEE" w:rsidP="00537496">
      <w:pPr>
        <w:pStyle w:val="BodyText"/>
        <w:numPr>
          <w:ilvl w:val="0"/>
          <w:numId w:val="22"/>
        </w:numPr>
      </w:pPr>
      <w:r>
        <w:t>Section bullet point.</w:t>
      </w:r>
    </w:p>
    <w:p w14:paraId="20BB39B6" w14:textId="77777777" w:rsidR="00596ACA" w:rsidRPr="00596ACA" w:rsidRDefault="00596ACA" w:rsidP="00537496">
      <w:pPr>
        <w:pStyle w:val="BodyText"/>
        <w:numPr>
          <w:ilvl w:val="0"/>
          <w:numId w:val="24"/>
        </w:numPr>
        <w:ind w:left="1134" w:hanging="371"/>
      </w:pPr>
      <w:r w:rsidRPr="00596ACA">
        <w:t xml:space="preserve">First </w:t>
      </w:r>
      <w:proofErr w:type="spellStart"/>
      <w:r w:rsidRPr="00596ACA">
        <w:t>subpoint</w:t>
      </w:r>
      <w:proofErr w:type="spellEnd"/>
      <w:r w:rsidRPr="00596ACA">
        <w:t>;</w:t>
      </w:r>
    </w:p>
    <w:p w14:paraId="49A1CAC4" w14:textId="77777777" w:rsidR="00596ACA" w:rsidRPr="00596ACA" w:rsidRDefault="00596ACA" w:rsidP="00537496">
      <w:pPr>
        <w:pStyle w:val="BodyText"/>
        <w:numPr>
          <w:ilvl w:val="0"/>
          <w:numId w:val="24"/>
        </w:numPr>
        <w:ind w:left="1134" w:hanging="371"/>
      </w:pPr>
      <w:r w:rsidRPr="00596ACA">
        <w:t xml:space="preserve">Second </w:t>
      </w:r>
      <w:proofErr w:type="spellStart"/>
      <w:r w:rsidRPr="00596ACA">
        <w:t>subpoint</w:t>
      </w:r>
      <w:proofErr w:type="spellEnd"/>
      <w:r w:rsidRPr="00596ACA">
        <w:t>.</w:t>
      </w:r>
    </w:p>
    <w:p w14:paraId="5EEC9E43" w14:textId="77777777" w:rsidR="00596ACA" w:rsidRPr="00596ACA" w:rsidRDefault="00596ACA" w:rsidP="00537496">
      <w:pPr>
        <w:pStyle w:val="BodyText"/>
        <w:numPr>
          <w:ilvl w:val="0"/>
          <w:numId w:val="22"/>
        </w:numPr>
      </w:pPr>
      <w:r w:rsidRPr="00596ACA">
        <w:t>Third bullet point.</w:t>
      </w:r>
    </w:p>
    <w:p w14:paraId="3680611C" w14:textId="77777777" w:rsidR="007B4FD1" w:rsidRDefault="007B4FD1" w:rsidP="00537496">
      <w:pPr>
        <w:pStyle w:val="BodyText"/>
        <w:ind w:firstLine="0"/>
      </w:pPr>
    </w:p>
    <w:p w14:paraId="761A30CE"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65CF5388" w14:textId="77777777" w:rsidR="00F004EE" w:rsidRDefault="004370D8" w:rsidP="00537496">
      <w:pPr>
        <w:pStyle w:val="Heading3"/>
        <w:numPr>
          <w:ilvl w:val="2"/>
          <w:numId w:val="18"/>
        </w:numPr>
      </w:pPr>
      <w:r>
        <w:t>General formatting</w:t>
      </w:r>
    </w:p>
    <w:p w14:paraId="5DC47C9E" w14:textId="6ED199D5" w:rsidR="004370D8" w:rsidRDefault="004370D8" w:rsidP="00537496">
      <w:pPr>
        <w:pStyle w:val="BodyText"/>
      </w:pPr>
      <w:r>
        <w:t xml:space="preserve">Only the font Times New Roman should be used in the </w:t>
      </w:r>
      <w:r w:rsidR="004F5ACA">
        <w:t>extended abstract</w:t>
      </w:r>
      <w:r>
        <w:t xml:space="preserve">. The font Symbol should never be used in files intended for publication as it is not a Unicode font and letters may change during production (for example, </w:t>
      </w:r>
      <w:proofErr w:type="spellStart"/>
      <w:r>
        <w:t>μSv</w:t>
      </w:r>
      <w:proofErr w:type="spellEnd"/>
      <w:r>
        <w:t xml:space="preserve"> may print as </w:t>
      </w:r>
      <w:proofErr w:type="spellStart"/>
      <w:r>
        <w:t>mSv</w:t>
      </w:r>
      <w:proofErr w:type="spellEnd"/>
      <w:r>
        <w:t xml:space="preserve"> if the character </w:t>
      </w:r>
      <w:r w:rsidRPr="004370D8">
        <w:t>μ</w:t>
      </w:r>
      <w:r>
        <w:t xml:space="preserve"> is inserted in Symbol font).</w:t>
      </w:r>
    </w:p>
    <w:p w14:paraId="55EDAF09" w14:textId="77777777" w:rsidR="004370D8" w:rsidRDefault="004370D8" w:rsidP="00537496">
      <w:pPr>
        <w:pStyle w:val="BodyText"/>
      </w:pPr>
      <w:r>
        <w:t>Underlining should not be used. Bold and italic may be used for emphasis, but should be used sparingly. Paragraph line spacing is 12 p</w:t>
      </w:r>
      <w:bookmarkStart w:id="0" w:name="_GoBack"/>
      <w:bookmarkEnd w:id="0"/>
      <w:r>
        <w:t>oint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1A60CCDB" w14:textId="57D4E9FC"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w:t>
      </w:r>
      <w:r w:rsidR="00D907BC">
        <w:t>extended abstract</w:t>
      </w:r>
      <w:r w:rsidR="00D907BC">
        <w:t xml:space="preserve"> </w:t>
      </w:r>
      <w:r>
        <w:t>as endnotes.</w:t>
      </w:r>
    </w:p>
    <w:p w14:paraId="0E9FA635" w14:textId="77777777" w:rsidR="00285755" w:rsidRDefault="00285755" w:rsidP="00537496">
      <w:pPr>
        <w:pStyle w:val="Otherunnumberedheadings"/>
      </w:pPr>
      <w:r w:rsidRPr="00285755">
        <w:t>ACKNOWLEDGEMENTS</w:t>
      </w:r>
    </w:p>
    <w:p w14:paraId="1DB7FF05" w14:textId="6BE7CC47"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 xml:space="preserve">was not of a type to merit authorship of the </w:t>
      </w:r>
      <w:r w:rsidR="00D733EA">
        <w:t>extended abstract</w:t>
      </w:r>
      <w:r w:rsidR="00D26ADA">
        <w:t>.</w:t>
      </w:r>
    </w:p>
    <w:p w14:paraId="36BF2C66" w14:textId="77777777" w:rsidR="00D26ADA" w:rsidRPr="00285755" w:rsidRDefault="00D26ADA" w:rsidP="00537496">
      <w:pPr>
        <w:pStyle w:val="Otherunnumberedheadings"/>
      </w:pPr>
      <w:r>
        <w:t>References</w:t>
      </w:r>
    </w:p>
    <w:p w14:paraId="5F1706C4"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116B7282"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6214AEE1" w14:textId="77777777" w:rsidR="009E0D5B" w:rsidRDefault="009E0D5B" w:rsidP="00537496">
      <w:pPr>
        <w:pStyle w:val="Referencelist"/>
      </w:pPr>
      <w:r>
        <w:t>LETTER-WRITER, A., Organization, personal communication, Year.</w:t>
      </w:r>
    </w:p>
    <w:p w14:paraId="4E85DCC8" w14:textId="77777777" w:rsidR="009E0D5B" w:rsidRDefault="009E0D5B" w:rsidP="00537496">
      <w:pPr>
        <w:pStyle w:val="Referencelist"/>
      </w:pPr>
      <w:r>
        <w:t>RESEARCHER, A., Organization, unpublished data.</w:t>
      </w:r>
    </w:p>
    <w:p w14:paraId="0073C5D8"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74799322"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770E6ADF" w14:textId="77777777" w:rsidR="00911543" w:rsidRDefault="00911543" w:rsidP="00537496">
      <w:pPr>
        <w:pStyle w:val="Referencelist"/>
      </w:pPr>
      <w:r>
        <w:t>AUTHOR, A., Title of Web Page or On-line Database in Title Case (Year),</w:t>
      </w:r>
    </w:p>
    <w:p w14:paraId="7F26EB6A" w14:textId="77777777" w:rsidR="00911543" w:rsidRDefault="00911543" w:rsidP="00537496">
      <w:pPr>
        <w:pStyle w:val="Referencelist"/>
        <w:numPr>
          <w:ilvl w:val="0"/>
          <w:numId w:val="0"/>
        </w:numPr>
        <w:ind w:left="720"/>
      </w:pPr>
      <w:r>
        <w:t>www.webpage.com/exact-subpage-being-cited</w:t>
      </w:r>
    </w:p>
    <w:p w14:paraId="13222BD6"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20F85AA1"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72B99A91" w14:textId="77777777" w:rsidR="00662532" w:rsidRDefault="00662532" w:rsidP="00537496">
      <w:pPr>
        <w:pStyle w:val="Referencelist"/>
      </w:pPr>
      <w:r>
        <w:t>Title of INFCIRC in Title Case, INFCIRC No., IAEA, Vienna (Year).</w:t>
      </w:r>
    </w:p>
    <w:p w14:paraId="556BA2D6" w14:textId="77777777" w:rsidR="00662532" w:rsidRPr="00D26ADA" w:rsidRDefault="00662532" w:rsidP="00537496">
      <w:pPr>
        <w:pStyle w:val="Otherunnumberedheadings"/>
      </w:pPr>
      <w:r>
        <w:t>BIBLIOGRAPHY</w:t>
      </w:r>
    </w:p>
    <w:p w14:paraId="1D52D6D1" w14:textId="77777777" w:rsidR="00662532" w:rsidRPr="00662532" w:rsidRDefault="00662532" w:rsidP="00537496">
      <w:pPr>
        <w:pStyle w:val="BodyText"/>
        <w:ind w:firstLine="0"/>
      </w:pPr>
      <w:r w:rsidRPr="00662532">
        <w:lastRenderedPageBreak/>
        <w:t>AUTHOR</w:t>
      </w:r>
      <w:r w:rsidR="00D26ADA" w:rsidRPr="00662532">
        <w:t xml:space="preserve">, A., Book Title in Title Case, </w:t>
      </w:r>
      <w:r w:rsidRPr="00662532">
        <w:t>Series No. if applicable,</w:t>
      </w:r>
      <w:r>
        <w:t xml:space="preserve"> </w:t>
      </w:r>
      <w:r w:rsidR="00D26ADA" w:rsidRPr="00662532">
        <w:t>Publisher, Place of Publication (Year).</w:t>
      </w:r>
    </w:p>
    <w:p w14:paraId="0E07D90F"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5E1ED2B7" w14:textId="77777777" w:rsidR="00662532" w:rsidRDefault="00662532" w:rsidP="00537496">
      <w:pPr>
        <w:pStyle w:val="BodyText"/>
        <w:ind w:firstLine="0"/>
      </w:pPr>
    </w:p>
    <w:p w14:paraId="5F868E25"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48080F36" w14:textId="77777777" w:rsidR="00662532" w:rsidRPr="00D26ADA" w:rsidRDefault="00662532" w:rsidP="00537496">
      <w:pPr>
        <w:pStyle w:val="BodyText"/>
        <w:ind w:firstLine="0"/>
      </w:pPr>
    </w:p>
    <w:p w14:paraId="783C686D" w14:textId="77777777" w:rsidR="00285755" w:rsidRDefault="00662532" w:rsidP="00537496">
      <w:pPr>
        <w:pStyle w:val="BodyText"/>
        <w:ind w:firstLine="0"/>
        <w:jc w:val="left"/>
      </w:pPr>
      <w:r>
        <w:t>ORGANIZATION A (Location)</w:t>
      </w:r>
    </w:p>
    <w:p w14:paraId="407F0752" w14:textId="77777777" w:rsidR="00662532" w:rsidRDefault="00662532" w:rsidP="00537496">
      <w:pPr>
        <w:pStyle w:val="BodyText"/>
        <w:ind w:firstLine="0"/>
        <w:jc w:val="left"/>
      </w:pPr>
    </w:p>
    <w:p w14:paraId="6448BA04"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55151480" w14:textId="77777777" w:rsidR="00662532" w:rsidRDefault="00662532" w:rsidP="00537496">
      <w:pPr>
        <w:pStyle w:val="BodyText"/>
        <w:ind w:firstLine="0"/>
        <w:jc w:val="left"/>
      </w:pPr>
      <w:r w:rsidRPr="00662532">
        <w:t>Book Title in Title Case, Series No. if applicable (Year).</w:t>
      </w:r>
    </w:p>
    <w:p w14:paraId="24C065AB" w14:textId="77777777" w:rsidR="00662532" w:rsidRDefault="00662532" w:rsidP="00537496">
      <w:pPr>
        <w:pStyle w:val="BodyText"/>
        <w:ind w:firstLine="0"/>
        <w:jc w:val="left"/>
      </w:pPr>
      <w:r w:rsidRPr="00662532">
        <w:t>Book Title in Title Case, Series No. if applicable (Year).</w:t>
      </w:r>
    </w:p>
    <w:p w14:paraId="04090B92" w14:textId="77777777" w:rsidR="00F45EEE" w:rsidRDefault="00F45EEE" w:rsidP="00537496">
      <w:pPr>
        <w:pStyle w:val="BodyText"/>
        <w:ind w:firstLine="0"/>
        <w:jc w:val="left"/>
      </w:pPr>
    </w:p>
    <w:p w14:paraId="6A0D8739" w14:textId="77777777" w:rsidR="00F45EEE" w:rsidRDefault="00F45EEE" w:rsidP="00F45EEE">
      <w:pPr>
        <w:pStyle w:val="BodyText"/>
        <w:ind w:firstLine="0"/>
        <w:jc w:val="left"/>
      </w:pPr>
      <w:r>
        <w:t>ORGANIZATION B (Location)</w:t>
      </w:r>
    </w:p>
    <w:p w14:paraId="240995D6" w14:textId="77777777" w:rsidR="00F45EEE" w:rsidRDefault="00F45EEE" w:rsidP="00F45EEE">
      <w:pPr>
        <w:pStyle w:val="BodyText"/>
        <w:ind w:firstLine="0"/>
        <w:jc w:val="left"/>
      </w:pPr>
    </w:p>
    <w:p w14:paraId="1EC5FD73"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2C98DBED" w14:textId="77777777" w:rsidR="00F45EEE" w:rsidRDefault="00F45EEE" w:rsidP="00F45EEE">
      <w:pPr>
        <w:pStyle w:val="BodyText"/>
        <w:ind w:firstLine="0"/>
        <w:jc w:val="left"/>
      </w:pPr>
      <w:r w:rsidRPr="00662532">
        <w:t>Book Title in Title Case, Series No. if applicable (Year).</w:t>
      </w:r>
    </w:p>
    <w:p w14:paraId="7F39E0F2" w14:textId="77777777" w:rsidR="00F45EEE" w:rsidRPr="00662532" w:rsidRDefault="00F45EEE" w:rsidP="00F45EEE">
      <w:pPr>
        <w:pStyle w:val="BodyText"/>
        <w:ind w:firstLine="0"/>
        <w:jc w:val="left"/>
      </w:pPr>
      <w:r w:rsidRPr="00662532">
        <w:t>Book Title in Title Case, Series No. if applicable (Year).</w:t>
      </w:r>
    </w:p>
    <w:p w14:paraId="6A77998D" w14:textId="77777777" w:rsidR="00F45EEE" w:rsidRPr="00F45EEE" w:rsidRDefault="00F45EEE" w:rsidP="00F45EEE">
      <w:pPr>
        <w:pStyle w:val="BodyText"/>
        <w:ind w:firstLine="0"/>
      </w:pPr>
      <w:r w:rsidRPr="00F45EEE">
        <w:t>Book Title in Title Case, Series No. if applicable (Year).</w:t>
      </w:r>
    </w:p>
    <w:p w14:paraId="094A96CF" w14:textId="77777777" w:rsidR="00F45EEE" w:rsidRPr="00F45EEE" w:rsidRDefault="00F45EEE" w:rsidP="00F45EEE">
      <w:pPr>
        <w:pStyle w:val="BodyText"/>
        <w:ind w:firstLine="0"/>
      </w:pPr>
      <w:r w:rsidRPr="00F45EEE">
        <w:t>Book Title in Title Case, Series No. if applicable (Year).</w:t>
      </w:r>
    </w:p>
    <w:p w14:paraId="0D883BD9" w14:textId="77777777" w:rsidR="00F45EEE" w:rsidRPr="00662532" w:rsidRDefault="00F45EEE" w:rsidP="00537496">
      <w:pPr>
        <w:pStyle w:val="BodyText"/>
        <w:ind w:firstLine="0"/>
        <w:jc w:val="left"/>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FBFBF" w14:textId="77777777" w:rsidR="00BA6F74" w:rsidRDefault="00BA6F74">
      <w:r>
        <w:separator/>
      </w:r>
    </w:p>
  </w:endnote>
  <w:endnote w:type="continuationSeparator" w:id="0">
    <w:p w14:paraId="3600D8B5" w14:textId="77777777" w:rsidR="00BA6F74" w:rsidRDefault="00BA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217E" w14:textId="77777777" w:rsidR="00E20E70" w:rsidRDefault="00E20E70">
    <w:pPr>
      <w:pStyle w:val="zyxClassification1"/>
    </w:pPr>
    <w:r>
      <w:fldChar w:fldCharType="begin"/>
    </w:r>
    <w:r>
      <w:instrText xml:space="preserve"> DOCPROPERTY "IaeaClassification"  \* MERGEFORMAT </w:instrText>
    </w:r>
    <w:r>
      <w:fldChar w:fldCharType="end"/>
    </w:r>
  </w:p>
  <w:p w14:paraId="18E0BCF6"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866CE" w14:textId="77777777" w:rsidR="00E20E70" w:rsidRDefault="00E20E70">
    <w:pPr>
      <w:pStyle w:val="zyxClassification1"/>
    </w:pPr>
    <w:r>
      <w:fldChar w:fldCharType="begin"/>
    </w:r>
    <w:r>
      <w:instrText xml:space="preserve"> DOCPROPERTY "IaeaClassification"  \* MERGEFORMAT </w:instrText>
    </w:r>
    <w:r>
      <w:fldChar w:fldCharType="end"/>
    </w:r>
  </w:p>
  <w:p w14:paraId="277CAA6E" w14:textId="01B23DF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4F5ACA">
      <w:rPr>
        <w:rFonts w:ascii="Times New Roman" w:hAnsi="Times New Roman" w:cs="Times New Roman"/>
        <w:noProof/>
        <w:sz w:val="20"/>
      </w:rPr>
      <w:t>5</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1914824" w14:textId="77777777">
      <w:trPr>
        <w:cantSplit/>
      </w:trPr>
      <w:tc>
        <w:tcPr>
          <w:tcW w:w="4644" w:type="dxa"/>
        </w:tcPr>
        <w:p w14:paraId="01922AC8"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F7FDA0D"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6DD02A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27BCD056"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0D8938D7"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07CC1" w14:textId="77777777" w:rsidR="00BA6F74" w:rsidRDefault="00BA6F74">
      <w:r>
        <w:t>___________________________________________________________________________</w:t>
      </w:r>
    </w:p>
  </w:footnote>
  <w:footnote w:type="continuationSeparator" w:id="0">
    <w:p w14:paraId="70216824" w14:textId="77777777" w:rsidR="00BA6F74" w:rsidRDefault="00BA6F74">
      <w:r>
        <w:t>___________________________________________________________________________</w:t>
      </w:r>
    </w:p>
  </w:footnote>
  <w:footnote w:type="continuationNotice" w:id="1">
    <w:p w14:paraId="758DCE82" w14:textId="77777777" w:rsidR="00BA6F74" w:rsidRDefault="00BA6F74"/>
  </w:footnote>
  <w:footnote w:id="2">
    <w:p w14:paraId="5DA0297D"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6620" w14:textId="5A38F644" w:rsidR="00CF7AF3" w:rsidRDefault="00CF7AF3" w:rsidP="00CF7AF3">
    <w:pPr>
      <w:pStyle w:val="Runninghead"/>
    </w:pPr>
    <w:r>
      <w:tab/>
    </w:r>
  </w:p>
  <w:p w14:paraId="6DA995B7" w14:textId="59A9EBAC"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sidR="00D733EA" w:rsidRPr="00D733EA">
      <w:rPr>
        <w:color w:val="BFBFBF" w:themeColor="background1" w:themeShade="BF"/>
        <w:sz w:val="16"/>
        <w:szCs w:val="16"/>
      </w:rPr>
      <w:t xml:space="preserve">extended abstract </w:t>
    </w:r>
    <w:r>
      <w:rPr>
        <w:color w:val="BFBFBF" w:themeColor="background1" w:themeShade="BF"/>
        <w:sz w:val="16"/>
        <w:szCs w:val="16"/>
      </w:rPr>
      <w:t>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1DE1813F"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6F2819C9"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D203F" w14:textId="77777777" w:rsidR="00E20E70" w:rsidRDefault="00537496" w:rsidP="00B82FA5">
    <w:pPr>
      <w:pStyle w:val="Runninghead"/>
    </w:pPr>
    <w:r>
      <w:t>AUTHOR</w:t>
    </w:r>
    <w:r w:rsidR="00AC5A3A">
      <w:t xml:space="preserve"> and OTHER-AUTHOR</w:t>
    </w:r>
  </w:p>
  <w:p w14:paraId="71DB0C97"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65B84B39" w14:textId="77777777">
      <w:trPr>
        <w:cantSplit/>
        <w:trHeight w:val="716"/>
      </w:trPr>
      <w:tc>
        <w:tcPr>
          <w:tcW w:w="979" w:type="dxa"/>
          <w:vMerge w:val="restart"/>
        </w:tcPr>
        <w:p w14:paraId="2D948F13" w14:textId="77777777" w:rsidR="00E20E70" w:rsidRDefault="00E20E70">
          <w:pPr>
            <w:spacing w:before="180"/>
            <w:ind w:left="17"/>
          </w:pPr>
        </w:p>
      </w:tc>
      <w:tc>
        <w:tcPr>
          <w:tcW w:w="3638" w:type="dxa"/>
          <w:vAlign w:val="bottom"/>
        </w:tcPr>
        <w:p w14:paraId="3741A6CB" w14:textId="77777777" w:rsidR="00E20E70" w:rsidRDefault="00E20E70">
          <w:pPr>
            <w:spacing w:after="20"/>
          </w:pPr>
        </w:p>
      </w:tc>
      <w:bookmarkStart w:id="1" w:name="DOC_bkmClassification1"/>
      <w:tc>
        <w:tcPr>
          <w:tcW w:w="5702" w:type="dxa"/>
          <w:vMerge w:val="restart"/>
          <w:tcMar>
            <w:right w:w="193" w:type="dxa"/>
          </w:tcMar>
        </w:tcPr>
        <w:p w14:paraId="6CA879E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1658BF87" w14:textId="77777777" w:rsidR="00E20E70" w:rsidRDefault="00E20E70">
          <w:pPr>
            <w:pStyle w:val="zyxConfid2Red"/>
          </w:pPr>
          <w:r>
            <w:fldChar w:fldCharType="begin"/>
          </w:r>
          <w:r>
            <w:instrText>DOCPROPERTY "IaeaClassification2"  \* MERGEFORMAT</w:instrText>
          </w:r>
          <w:r>
            <w:fldChar w:fldCharType="end"/>
          </w:r>
        </w:p>
      </w:tc>
    </w:tr>
    <w:tr w:rsidR="00E20E70" w14:paraId="12F4B44A" w14:textId="77777777">
      <w:trPr>
        <w:cantSplit/>
        <w:trHeight w:val="167"/>
      </w:trPr>
      <w:tc>
        <w:tcPr>
          <w:tcW w:w="979" w:type="dxa"/>
          <w:vMerge/>
        </w:tcPr>
        <w:p w14:paraId="6A2AB7D9" w14:textId="77777777" w:rsidR="00E20E70" w:rsidRDefault="00E20E70">
          <w:pPr>
            <w:spacing w:before="57"/>
          </w:pPr>
        </w:p>
      </w:tc>
      <w:tc>
        <w:tcPr>
          <w:tcW w:w="3638" w:type="dxa"/>
          <w:vAlign w:val="bottom"/>
        </w:tcPr>
        <w:p w14:paraId="03DC007D" w14:textId="77777777" w:rsidR="00E20E70" w:rsidRDefault="00E20E70">
          <w:pPr>
            <w:pStyle w:val="Heading9"/>
            <w:spacing w:before="0" w:after="10"/>
          </w:pPr>
        </w:p>
      </w:tc>
      <w:tc>
        <w:tcPr>
          <w:tcW w:w="5702" w:type="dxa"/>
          <w:vMerge/>
          <w:vAlign w:val="bottom"/>
        </w:tcPr>
        <w:p w14:paraId="2A0B6A2B" w14:textId="77777777" w:rsidR="00E20E70" w:rsidRDefault="00E20E70">
          <w:pPr>
            <w:pStyle w:val="Heading9"/>
            <w:spacing w:before="0" w:after="10"/>
          </w:pPr>
        </w:p>
      </w:tc>
    </w:tr>
  </w:tbl>
  <w:p w14:paraId="50B524FE"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229AB"/>
    <w:rsid w:val="0002569A"/>
    <w:rsid w:val="00037321"/>
    <w:rsid w:val="000A0299"/>
    <w:rsid w:val="000A2990"/>
    <w:rsid w:val="000F7E94"/>
    <w:rsid w:val="001119D6"/>
    <w:rsid w:val="001308F2"/>
    <w:rsid w:val="001313E8"/>
    <w:rsid w:val="001C58F5"/>
    <w:rsid w:val="001D5CEE"/>
    <w:rsid w:val="002071D9"/>
    <w:rsid w:val="00256822"/>
    <w:rsid w:val="0026525A"/>
    <w:rsid w:val="00274790"/>
    <w:rsid w:val="00285755"/>
    <w:rsid w:val="002A1F9C"/>
    <w:rsid w:val="002B29C2"/>
    <w:rsid w:val="002C4208"/>
    <w:rsid w:val="00331070"/>
    <w:rsid w:val="00352DE1"/>
    <w:rsid w:val="003728E6"/>
    <w:rsid w:val="003B5E0E"/>
    <w:rsid w:val="003D255A"/>
    <w:rsid w:val="00416949"/>
    <w:rsid w:val="004370D8"/>
    <w:rsid w:val="00472C43"/>
    <w:rsid w:val="004F5ACA"/>
    <w:rsid w:val="00532A0F"/>
    <w:rsid w:val="00537496"/>
    <w:rsid w:val="00542DF1"/>
    <w:rsid w:val="00544ED3"/>
    <w:rsid w:val="0058477B"/>
    <w:rsid w:val="0058654F"/>
    <w:rsid w:val="00596ACA"/>
    <w:rsid w:val="005E39BC"/>
    <w:rsid w:val="005F00A0"/>
    <w:rsid w:val="00647F33"/>
    <w:rsid w:val="00662532"/>
    <w:rsid w:val="006B2274"/>
    <w:rsid w:val="00717C6F"/>
    <w:rsid w:val="007445DA"/>
    <w:rsid w:val="007B4FD1"/>
    <w:rsid w:val="00802381"/>
    <w:rsid w:val="00883848"/>
    <w:rsid w:val="00897ED5"/>
    <w:rsid w:val="008B6BB9"/>
    <w:rsid w:val="008F6E82"/>
    <w:rsid w:val="00911543"/>
    <w:rsid w:val="009519C9"/>
    <w:rsid w:val="009D0B86"/>
    <w:rsid w:val="009E0D5B"/>
    <w:rsid w:val="009E1558"/>
    <w:rsid w:val="00A42898"/>
    <w:rsid w:val="00AB6ACE"/>
    <w:rsid w:val="00AC5A3A"/>
    <w:rsid w:val="00B60B99"/>
    <w:rsid w:val="00B82FA5"/>
    <w:rsid w:val="00BA6F74"/>
    <w:rsid w:val="00BD1400"/>
    <w:rsid w:val="00BD605C"/>
    <w:rsid w:val="00BE2A76"/>
    <w:rsid w:val="00C65E60"/>
    <w:rsid w:val="00CE5A52"/>
    <w:rsid w:val="00CF7AF3"/>
    <w:rsid w:val="00D26ADA"/>
    <w:rsid w:val="00D35A78"/>
    <w:rsid w:val="00D555A1"/>
    <w:rsid w:val="00D64DC2"/>
    <w:rsid w:val="00D733EA"/>
    <w:rsid w:val="00D907BC"/>
    <w:rsid w:val="00DA46CA"/>
    <w:rsid w:val="00DF21EB"/>
    <w:rsid w:val="00E20E70"/>
    <w:rsid w:val="00E25B68"/>
    <w:rsid w:val="00E84003"/>
    <w:rsid w:val="00EC10FC"/>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95A32"/>
  <w15:docId w15:val="{952FE3BA-A979-4362-9943-CB491A2C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1DA9-4B9A-BCCC-14EC0004C626}"/>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4HWPYYT6XAN2-2121337104-8393</_dlc_DocId>
    <_dlc_DocIdUrl xmlns="9a0cca68-9885-4579-a121-0ff71e341cd0">
      <Url>https://nsns-new.sg.iaea.org/meetings/_layouts/15/DocIdRedir.aspx?ID=4HWPYYT6XAN2-2121337104-8393</Url>
      <Description>4HWPYYT6XAN2-2121337104-8393</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27BE94C2-5F68-4097-AF76-2524047B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53951-862C-42BF-B886-50856CF0AEF5}">
  <ds:schemaRefs>
    <ds:schemaRef ds:uri="http://schemas.microsoft.com/sharepoint/events"/>
  </ds:schemaRefs>
</ds:datastoreItem>
</file>

<file path=customXml/itemProps3.xml><?xml version="1.0" encoding="utf-8"?>
<ds:datastoreItem xmlns:ds="http://schemas.openxmlformats.org/officeDocument/2006/customXml" ds:itemID="{C6D817FB-1837-4E6D-A5D5-156D5AC4FB5F}">
  <ds:schemaRefs>
    <ds:schemaRef ds:uri="http://schemas.microsoft.com/sharepoint/v3/contenttype/forms"/>
  </ds:schemaRefs>
</ds:datastoreItem>
</file>

<file path=customXml/itemProps4.xml><?xml version="1.0" encoding="utf-8"?>
<ds:datastoreItem xmlns:ds="http://schemas.openxmlformats.org/officeDocument/2006/customXml" ds:itemID="{67A277B6-36A2-436B-8C92-9C32115A04DF}">
  <ds:schemaRefs>
    <ds:schemaRef ds:uri="http://schemas.microsoft.com/office/2006/metadata/properties"/>
    <ds:schemaRef ds:uri="http://schemas.microsoft.com/office/infopath/2007/PartnerControls"/>
    <ds:schemaRef ds:uri="http://schemas.microsoft.com/sharepoint/v3/fields"/>
    <ds:schemaRef ds:uri="9a0cca68-9885-4579-a121-0ff71e341cd0"/>
  </ds:schemaRefs>
</ds:datastoreItem>
</file>

<file path=customXml/itemProps5.xml><?xml version="1.0" encoding="utf-8"?>
<ds:datastoreItem xmlns:ds="http://schemas.openxmlformats.org/officeDocument/2006/customXml" ds:itemID="{13E3FDF2-CA5A-4943-990B-45C5E842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TotalTime>
  <Pages>5</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DAVYDOV, Jerry</cp:lastModifiedBy>
  <cp:revision>4</cp:revision>
  <cp:lastPrinted>2015-12-01T10:27:00Z</cp:lastPrinted>
  <dcterms:created xsi:type="dcterms:W3CDTF">2018-10-09T15:46:00Z</dcterms:created>
  <dcterms:modified xsi:type="dcterms:W3CDTF">2018-10-09T15:47:00Z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061d8fe4-c58e-48da-b299-db7bcc303392</vt:lpwstr>
  </property>
</Properties>
</file>