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5C" w:rsidRDefault="0005455C" w:rsidP="0005455C">
      <w:pPr>
        <w:spacing w:after="0" w:line="240" w:lineRule="auto"/>
        <w:rPr>
          <w:rFonts w:ascii="Times New Roman" w:hAnsi="Times New Roman" w:cs="Times New Roman"/>
        </w:rPr>
      </w:pPr>
      <w:r w:rsidRPr="001677BE">
        <w:rPr>
          <w:rFonts w:ascii="Times New Roman" w:hAnsi="Times New Roman" w:cs="Times New Roman"/>
          <w:b/>
        </w:rPr>
        <w:t>Nuclear Forensics Expertise Development:  Transferring Knowledge to the Next Generation</w:t>
      </w:r>
    </w:p>
    <w:p w:rsidR="0005455C" w:rsidRPr="00DE7A39" w:rsidRDefault="0005455C" w:rsidP="0005455C">
      <w:pPr>
        <w:spacing w:after="0" w:line="240" w:lineRule="auto"/>
        <w:rPr>
          <w:rFonts w:ascii="Times New Roman" w:hAnsi="Times New Roman" w:cs="Times New Roman"/>
          <w:b/>
        </w:rPr>
      </w:pPr>
      <w:r>
        <w:rPr>
          <w:rFonts w:ascii="Times New Roman" w:hAnsi="Times New Roman" w:cs="Times New Roman"/>
          <w:b/>
        </w:rPr>
        <w:t>S.K. Connelly</w:t>
      </w:r>
      <w:r w:rsidRPr="00DE7A39">
        <w:rPr>
          <w:rFonts w:ascii="Times New Roman" w:hAnsi="Times New Roman" w:cs="Times New Roman"/>
          <w:b/>
        </w:rPr>
        <w:t xml:space="preserve">, </w:t>
      </w:r>
      <w:r>
        <w:rPr>
          <w:rFonts w:ascii="Times New Roman" w:hAnsi="Times New Roman" w:cs="Times New Roman"/>
          <w:b/>
        </w:rPr>
        <w:t>W.B. Daitch</w:t>
      </w:r>
    </w:p>
    <w:p w:rsidR="0005455C" w:rsidRDefault="0005455C" w:rsidP="0005455C">
      <w:pPr>
        <w:spacing w:after="0" w:line="240" w:lineRule="auto"/>
        <w:rPr>
          <w:rFonts w:ascii="Times New Roman" w:hAnsi="Times New Roman" w:cs="Times New Roman"/>
        </w:rPr>
      </w:pPr>
    </w:p>
    <w:p w:rsidR="0005455C" w:rsidRPr="00DE7A39" w:rsidRDefault="0005455C" w:rsidP="0005455C">
      <w:pPr>
        <w:spacing w:after="0" w:line="240" w:lineRule="auto"/>
        <w:rPr>
          <w:rFonts w:ascii="Times New Roman" w:hAnsi="Times New Roman" w:cs="Times New Roman"/>
        </w:rPr>
      </w:pPr>
    </w:p>
    <w:p w:rsidR="0005455C" w:rsidRDefault="0005455C" w:rsidP="0005455C">
      <w:pPr>
        <w:spacing w:after="0" w:line="240" w:lineRule="auto"/>
        <w:rPr>
          <w:rFonts w:ascii="Times New Roman" w:hAnsi="Times New Roman" w:cs="Times New Roman"/>
        </w:rPr>
      </w:pPr>
      <w:r w:rsidRPr="00DE7A39">
        <w:rPr>
          <w:rFonts w:ascii="Times New Roman" w:hAnsi="Times New Roman" w:cs="Times New Roman"/>
        </w:rPr>
        <w:t>Dom</w:t>
      </w:r>
      <w:r>
        <w:rPr>
          <w:rFonts w:ascii="Times New Roman" w:hAnsi="Times New Roman" w:cs="Times New Roman"/>
        </w:rPr>
        <w:t>estic Nuclear Detection Office</w:t>
      </w:r>
    </w:p>
    <w:p w:rsidR="0005455C" w:rsidRDefault="0005455C" w:rsidP="0005455C">
      <w:pPr>
        <w:spacing w:after="0" w:line="240" w:lineRule="auto"/>
        <w:rPr>
          <w:rFonts w:ascii="Times New Roman" w:hAnsi="Times New Roman" w:cs="Times New Roman"/>
        </w:rPr>
      </w:pPr>
      <w:r w:rsidRPr="00DE7A39">
        <w:rPr>
          <w:rFonts w:ascii="Times New Roman" w:hAnsi="Times New Roman" w:cs="Times New Roman"/>
        </w:rPr>
        <w:t>U.S. D</w:t>
      </w:r>
      <w:r>
        <w:rPr>
          <w:rFonts w:ascii="Times New Roman" w:hAnsi="Times New Roman" w:cs="Times New Roman"/>
        </w:rPr>
        <w:t>epartment Of Homeland Security</w:t>
      </w:r>
    </w:p>
    <w:p w:rsidR="0005455C" w:rsidRDefault="0005455C" w:rsidP="0005455C">
      <w:pPr>
        <w:spacing w:after="0" w:line="240" w:lineRule="auto"/>
        <w:rPr>
          <w:rFonts w:ascii="Times New Roman" w:hAnsi="Times New Roman" w:cs="Times New Roman"/>
        </w:rPr>
      </w:pPr>
      <w:r w:rsidRPr="00DE7A39">
        <w:rPr>
          <w:rFonts w:ascii="Times New Roman" w:hAnsi="Times New Roman" w:cs="Times New Roman"/>
        </w:rPr>
        <w:t>Washington, DC, 20005, USA</w:t>
      </w:r>
    </w:p>
    <w:p w:rsidR="0005455C" w:rsidRDefault="0005455C" w:rsidP="0005455C">
      <w:pPr>
        <w:spacing w:after="0" w:line="240" w:lineRule="auto"/>
        <w:rPr>
          <w:rFonts w:ascii="Times New Roman" w:hAnsi="Times New Roman" w:cs="Times New Roman"/>
        </w:rPr>
      </w:pPr>
    </w:p>
    <w:p w:rsidR="0005455C" w:rsidRPr="00341092" w:rsidRDefault="0005455C" w:rsidP="0005455C">
      <w:pPr>
        <w:spacing w:after="0" w:line="240" w:lineRule="auto"/>
        <w:rPr>
          <w:rFonts w:ascii="Times New Roman" w:hAnsi="Times New Roman" w:cs="Times New Roman"/>
          <w:sz w:val="20"/>
          <w:szCs w:val="20"/>
        </w:rPr>
      </w:pPr>
      <w:r w:rsidRPr="00341092">
        <w:rPr>
          <w:rFonts w:ascii="Times New Roman" w:hAnsi="Times New Roman" w:cs="Times New Roman"/>
          <w:b/>
          <w:sz w:val="20"/>
          <w:szCs w:val="20"/>
        </w:rPr>
        <w:t>Abstract.</w:t>
      </w:r>
      <w:r w:rsidRPr="00341092">
        <w:rPr>
          <w:rFonts w:ascii="Times New Roman" w:hAnsi="Times New Roman" w:cs="Times New Roman"/>
          <w:sz w:val="20"/>
          <w:szCs w:val="20"/>
        </w:rPr>
        <w:t xml:space="preserve"> </w:t>
      </w:r>
      <w:r w:rsidRPr="001677BE">
        <w:rPr>
          <w:rFonts w:ascii="Times New Roman" w:hAnsi="Times New Roman" w:cs="Times New Roman"/>
          <w:sz w:val="20"/>
          <w:szCs w:val="20"/>
        </w:rPr>
        <w:t xml:space="preserve">Since 2008, the National Nuclear Forensics Expertise Development Program (NNFEDP) has served as the comprehensive U.S. Government effort to grow and sustain the uniquely qualified technical expertise required to execute the nation’s nuclear forensics mission.  The NNFEDP has created a vibrant academic pathway over the past </w:t>
      </w:r>
      <w:r>
        <w:rPr>
          <w:rFonts w:ascii="Times New Roman" w:hAnsi="Times New Roman" w:cs="Times New Roman"/>
          <w:sz w:val="20"/>
          <w:szCs w:val="20"/>
        </w:rPr>
        <w:t>six</w:t>
      </w:r>
      <w:r w:rsidRPr="001677BE">
        <w:rPr>
          <w:rFonts w:ascii="Times New Roman" w:hAnsi="Times New Roman" w:cs="Times New Roman"/>
          <w:sz w:val="20"/>
          <w:szCs w:val="20"/>
        </w:rPr>
        <w:t xml:space="preserve"> years from undergraduate to post-doctorate study in nuclear and geochemical sciences directly relevant to nuclear forensics, supporting over </w:t>
      </w:r>
      <w:r>
        <w:rPr>
          <w:rFonts w:ascii="Times New Roman" w:hAnsi="Times New Roman" w:cs="Times New Roman"/>
          <w:sz w:val="20"/>
          <w:szCs w:val="20"/>
        </w:rPr>
        <w:t>30</w:t>
      </w:r>
      <w:r w:rsidRPr="001677BE">
        <w:rPr>
          <w:rFonts w:ascii="Times New Roman" w:hAnsi="Times New Roman" w:cs="Times New Roman"/>
          <w:sz w:val="20"/>
          <w:szCs w:val="20"/>
        </w:rPr>
        <w:t xml:space="preserve">0 students and faculty in partnership with 11 U.S. </w:t>
      </w:r>
      <w:r w:rsidR="00C0386C">
        <w:rPr>
          <w:rFonts w:ascii="Times New Roman" w:hAnsi="Times New Roman" w:cs="Times New Roman"/>
          <w:sz w:val="20"/>
          <w:szCs w:val="20"/>
        </w:rPr>
        <w:t>N</w:t>
      </w:r>
      <w:r w:rsidRPr="001677BE">
        <w:rPr>
          <w:rFonts w:ascii="Times New Roman" w:hAnsi="Times New Roman" w:cs="Times New Roman"/>
          <w:sz w:val="20"/>
          <w:szCs w:val="20"/>
        </w:rPr>
        <w:t xml:space="preserve">ational </w:t>
      </w:r>
      <w:r w:rsidR="00C0386C">
        <w:rPr>
          <w:rFonts w:ascii="Times New Roman" w:hAnsi="Times New Roman" w:cs="Times New Roman"/>
          <w:sz w:val="20"/>
          <w:szCs w:val="20"/>
        </w:rPr>
        <w:t>L</w:t>
      </w:r>
      <w:r w:rsidRPr="001677BE">
        <w:rPr>
          <w:rFonts w:ascii="Times New Roman" w:hAnsi="Times New Roman" w:cs="Times New Roman"/>
          <w:sz w:val="20"/>
          <w:szCs w:val="20"/>
        </w:rPr>
        <w:t xml:space="preserve">aboratories and 23 universities.  Through its fellowship, scholarship, junior faculty, and education development initiatives, the program links next generation scientists with technical experts at the </w:t>
      </w:r>
      <w:r w:rsidR="00C0386C">
        <w:rPr>
          <w:rFonts w:ascii="Times New Roman" w:hAnsi="Times New Roman" w:cs="Times New Roman"/>
          <w:sz w:val="20"/>
          <w:szCs w:val="20"/>
        </w:rPr>
        <w:t>L</w:t>
      </w:r>
      <w:r w:rsidRPr="001677BE">
        <w:rPr>
          <w:rFonts w:ascii="Times New Roman" w:hAnsi="Times New Roman" w:cs="Times New Roman"/>
          <w:sz w:val="20"/>
          <w:szCs w:val="20"/>
        </w:rPr>
        <w:t>ab</w:t>
      </w:r>
      <w:r w:rsidR="004639A5">
        <w:rPr>
          <w:rFonts w:ascii="Times New Roman" w:hAnsi="Times New Roman" w:cs="Times New Roman"/>
          <w:sz w:val="20"/>
          <w:szCs w:val="20"/>
        </w:rPr>
        <w:t>oratorie</w:t>
      </w:r>
      <w:r w:rsidRPr="001677BE">
        <w:rPr>
          <w:rFonts w:ascii="Times New Roman" w:hAnsi="Times New Roman" w:cs="Times New Roman"/>
          <w:sz w:val="20"/>
          <w:szCs w:val="20"/>
        </w:rPr>
        <w:t>s for practical research experiences and individual mentoring to facilitate critical knowledge transfer and to establish a seamless pipeline from academia into an attractive career in nuclear forensics.  The NNFEDP provides an active and practical example of how to transfer and sustain nuclear forensics knowledge and expertise to the next generation of scientists – a major challenge facing the international nuclear security community today.</w:t>
      </w:r>
    </w:p>
    <w:p w:rsidR="0005455C" w:rsidRDefault="0005455C" w:rsidP="0005455C">
      <w:pPr>
        <w:spacing w:after="0" w:line="240" w:lineRule="auto"/>
        <w:rPr>
          <w:rFonts w:ascii="Times New Roman" w:hAnsi="Times New Roman" w:cs="Times New Roman"/>
        </w:rPr>
      </w:pPr>
    </w:p>
    <w:p w:rsidR="0005455C" w:rsidRDefault="0005455C" w:rsidP="0005455C">
      <w:pPr>
        <w:spacing w:after="0" w:line="240" w:lineRule="auto"/>
        <w:rPr>
          <w:rFonts w:ascii="Times New Roman" w:hAnsi="Times New Roman" w:cs="Times New Roman"/>
        </w:rPr>
      </w:pPr>
    </w:p>
    <w:p w:rsidR="0005455C" w:rsidRPr="00DE7A39" w:rsidRDefault="0005455C" w:rsidP="0005455C">
      <w:pPr>
        <w:spacing w:after="0" w:line="240" w:lineRule="auto"/>
        <w:rPr>
          <w:rFonts w:ascii="Times New Roman" w:hAnsi="Times New Roman" w:cs="Times New Roman"/>
          <w:b/>
        </w:rPr>
      </w:pPr>
      <w:r w:rsidRPr="00DE7A39">
        <w:rPr>
          <w:rFonts w:ascii="Times New Roman" w:hAnsi="Times New Roman" w:cs="Times New Roman"/>
          <w:b/>
        </w:rPr>
        <w:t>1. Introduction</w:t>
      </w:r>
    </w:p>
    <w:p w:rsidR="0005455C" w:rsidRDefault="0005455C" w:rsidP="0005455C">
      <w:pPr>
        <w:spacing w:after="0" w:line="240" w:lineRule="auto"/>
        <w:rPr>
          <w:rFonts w:ascii="Times New Roman" w:hAnsi="Times New Roman" w:cs="Times New Roman"/>
        </w:rPr>
      </w:pPr>
    </w:p>
    <w:p w:rsidR="00DA5E09" w:rsidRDefault="00335C61" w:rsidP="0005455C">
      <w:pPr>
        <w:spacing w:after="0" w:line="240" w:lineRule="auto"/>
        <w:rPr>
          <w:rFonts w:ascii="Times New Roman" w:hAnsi="Times New Roman" w:cs="Times New Roman"/>
        </w:rPr>
      </w:pPr>
      <w:r>
        <w:rPr>
          <w:rFonts w:ascii="Times New Roman" w:hAnsi="Times New Roman" w:cs="Times New Roman"/>
        </w:rPr>
        <w:t xml:space="preserve">The </w:t>
      </w:r>
      <w:r w:rsidRPr="009F49D3">
        <w:rPr>
          <w:rFonts w:ascii="Times New Roman" w:hAnsi="Times New Roman" w:cs="Times New Roman"/>
        </w:rPr>
        <w:t>National Nuclear Forensics Expertise Development Program (NNFEDP</w:t>
      </w:r>
      <w:r>
        <w:rPr>
          <w:rFonts w:ascii="Times New Roman" w:hAnsi="Times New Roman" w:cs="Times New Roman"/>
        </w:rPr>
        <w:t xml:space="preserve">) </w:t>
      </w:r>
      <w:r w:rsidR="0005455C" w:rsidRPr="009F49D3">
        <w:rPr>
          <w:rFonts w:ascii="Times New Roman" w:hAnsi="Times New Roman" w:cs="Times New Roman"/>
        </w:rPr>
        <w:t>serve</w:t>
      </w:r>
      <w:r>
        <w:rPr>
          <w:rFonts w:ascii="Times New Roman" w:hAnsi="Times New Roman" w:cs="Times New Roman"/>
        </w:rPr>
        <w:t>s</w:t>
      </w:r>
      <w:r w:rsidR="0005455C" w:rsidRPr="009F49D3">
        <w:rPr>
          <w:rFonts w:ascii="Times New Roman" w:hAnsi="Times New Roman" w:cs="Times New Roman"/>
        </w:rPr>
        <w:t xml:space="preserve"> as the comprehensive U.S. Government </w:t>
      </w:r>
      <w:r w:rsidR="00DB5DA1">
        <w:rPr>
          <w:rFonts w:ascii="Times New Roman" w:hAnsi="Times New Roman" w:cs="Times New Roman"/>
        </w:rPr>
        <w:t xml:space="preserve">(USG) </w:t>
      </w:r>
      <w:r w:rsidR="0005455C" w:rsidRPr="009F49D3">
        <w:rPr>
          <w:rFonts w:ascii="Times New Roman" w:hAnsi="Times New Roman" w:cs="Times New Roman"/>
        </w:rPr>
        <w:t xml:space="preserve">effort to grow and sustain the uniquely qualified technical expertise required to execute the nation’s nuclear forensics mission.  </w:t>
      </w:r>
      <w:r w:rsidR="00DA5E09">
        <w:rPr>
          <w:rFonts w:ascii="Times New Roman" w:hAnsi="Times New Roman" w:cs="Times New Roman"/>
        </w:rPr>
        <w:t xml:space="preserve">The U.S. Department of Homeland Security (DHS) launched the </w:t>
      </w:r>
      <w:r w:rsidR="00DA5E09" w:rsidRPr="009F49D3">
        <w:rPr>
          <w:rFonts w:ascii="Times New Roman" w:hAnsi="Times New Roman" w:cs="Times New Roman"/>
        </w:rPr>
        <w:t>NNFEDP</w:t>
      </w:r>
      <w:r w:rsidR="00DA5E09">
        <w:rPr>
          <w:rFonts w:ascii="Times New Roman" w:hAnsi="Times New Roman" w:cs="Times New Roman"/>
        </w:rPr>
        <w:t xml:space="preserve"> in 2008, and President Obama </w:t>
      </w:r>
      <w:r w:rsidR="00C0386C">
        <w:rPr>
          <w:rFonts w:ascii="Times New Roman" w:hAnsi="Times New Roman" w:cs="Times New Roman"/>
        </w:rPr>
        <w:t xml:space="preserve">supported </w:t>
      </w:r>
      <w:r w:rsidR="00DA5E09">
        <w:rPr>
          <w:rFonts w:ascii="Times New Roman" w:hAnsi="Times New Roman" w:cs="Times New Roman"/>
        </w:rPr>
        <w:t>the effort when he signed the Nuclear Forensics and Attribution Act into law in 2010</w:t>
      </w:r>
      <w:r w:rsidR="005652DC">
        <w:rPr>
          <w:rFonts w:ascii="Times New Roman" w:hAnsi="Times New Roman" w:cs="Times New Roman"/>
        </w:rPr>
        <w:t xml:space="preserve"> [1</w:t>
      </w:r>
      <w:r w:rsidR="003364F6">
        <w:rPr>
          <w:rFonts w:ascii="Times New Roman" w:hAnsi="Times New Roman" w:cs="Times New Roman"/>
        </w:rPr>
        <w:t>]</w:t>
      </w:r>
      <w:r w:rsidR="00DA5E09">
        <w:rPr>
          <w:rFonts w:ascii="Times New Roman" w:hAnsi="Times New Roman" w:cs="Times New Roman"/>
        </w:rPr>
        <w:t>.  The primary program objective is to c</w:t>
      </w:r>
      <w:r w:rsidR="0005455C" w:rsidRPr="009F49D3">
        <w:rPr>
          <w:rFonts w:ascii="Times New Roman" w:hAnsi="Times New Roman" w:cs="Times New Roman"/>
        </w:rPr>
        <w:t xml:space="preserve">reate a vibrant </w:t>
      </w:r>
      <w:r w:rsidR="00DA5E09">
        <w:rPr>
          <w:rFonts w:ascii="Times New Roman" w:hAnsi="Times New Roman" w:cs="Times New Roman"/>
        </w:rPr>
        <w:t xml:space="preserve">and enduring </w:t>
      </w:r>
      <w:r w:rsidR="0005455C" w:rsidRPr="009F49D3">
        <w:rPr>
          <w:rFonts w:ascii="Times New Roman" w:hAnsi="Times New Roman" w:cs="Times New Roman"/>
        </w:rPr>
        <w:t xml:space="preserve">academic pathway from undergraduate to post-doctorate study in nuclear and geochemical sciences directly relevant to nuclear forensics, </w:t>
      </w:r>
      <w:r w:rsidR="0079673B" w:rsidRPr="006126A0">
        <w:rPr>
          <w:rFonts w:ascii="Times New Roman" w:hAnsi="Times New Roman" w:cs="Times New Roman"/>
        </w:rPr>
        <w:t>including radiochemistry, geochemistry, nuclear physics, nuclear engineering, materials science, and analytical chemistry.</w:t>
      </w:r>
      <w:r w:rsidR="0079673B">
        <w:rPr>
          <w:rFonts w:ascii="Times New Roman" w:hAnsi="Times New Roman" w:cs="Times New Roman"/>
        </w:rPr>
        <w:t xml:space="preserve">  </w:t>
      </w:r>
      <w:r w:rsidR="0005455C" w:rsidRPr="009F49D3">
        <w:rPr>
          <w:rFonts w:ascii="Times New Roman" w:hAnsi="Times New Roman" w:cs="Times New Roman"/>
        </w:rPr>
        <w:t xml:space="preserve">Through its fellowship, scholarship, junior faculty, and education development initiatives, the </w:t>
      </w:r>
      <w:r w:rsidR="00DA5E09">
        <w:rPr>
          <w:rFonts w:ascii="Times New Roman" w:hAnsi="Times New Roman" w:cs="Times New Roman"/>
        </w:rPr>
        <w:t>NNFEDP</w:t>
      </w:r>
      <w:r w:rsidR="0005455C" w:rsidRPr="009F49D3">
        <w:rPr>
          <w:rFonts w:ascii="Times New Roman" w:hAnsi="Times New Roman" w:cs="Times New Roman"/>
        </w:rPr>
        <w:t xml:space="preserve"> links next generation scientists with technical experts at </w:t>
      </w:r>
      <w:r w:rsidR="00C0386C">
        <w:rPr>
          <w:rFonts w:ascii="Times New Roman" w:hAnsi="Times New Roman" w:cs="Times New Roman"/>
        </w:rPr>
        <w:t xml:space="preserve">the U.S. </w:t>
      </w:r>
      <w:r w:rsidR="00DA5E09">
        <w:rPr>
          <w:rFonts w:ascii="Times New Roman" w:hAnsi="Times New Roman" w:cs="Times New Roman"/>
        </w:rPr>
        <w:t xml:space="preserve">Department of Energy (DOE) </w:t>
      </w:r>
      <w:r w:rsidR="00C0386C">
        <w:rPr>
          <w:rFonts w:ascii="Times New Roman" w:hAnsi="Times New Roman" w:cs="Times New Roman"/>
        </w:rPr>
        <w:t>N</w:t>
      </w:r>
      <w:r w:rsidR="00DA5E09">
        <w:rPr>
          <w:rFonts w:ascii="Times New Roman" w:hAnsi="Times New Roman" w:cs="Times New Roman"/>
        </w:rPr>
        <w:t xml:space="preserve">ational </w:t>
      </w:r>
      <w:r w:rsidR="00C0386C">
        <w:rPr>
          <w:rFonts w:ascii="Times New Roman" w:hAnsi="Times New Roman" w:cs="Times New Roman"/>
        </w:rPr>
        <w:t>L</w:t>
      </w:r>
      <w:r w:rsidR="00DA5E09">
        <w:rPr>
          <w:rFonts w:ascii="Times New Roman" w:hAnsi="Times New Roman" w:cs="Times New Roman"/>
        </w:rPr>
        <w:t>aboratories</w:t>
      </w:r>
      <w:r w:rsidR="0005455C" w:rsidRPr="009F49D3">
        <w:rPr>
          <w:rFonts w:ascii="Times New Roman" w:hAnsi="Times New Roman" w:cs="Times New Roman"/>
        </w:rPr>
        <w:t xml:space="preserve"> for practical research experiences and individual mentoring to facilitate critical knowledge transfer and to establish </w:t>
      </w:r>
      <w:bookmarkStart w:id="0" w:name="_GoBack"/>
      <w:bookmarkEnd w:id="0"/>
      <w:r w:rsidR="0005455C" w:rsidRPr="009F49D3">
        <w:rPr>
          <w:rFonts w:ascii="Times New Roman" w:hAnsi="Times New Roman" w:cs="Times New Roman"/>
        </w:rPr>
        <w:t xml:space="preserve">a seamless pipeline from academia into an attractive career in nuclear forensics.  </w:t>
      </w:r>
    </w:p>
    <w:p w:rsidR="00DA5E09" w:rsidRDefault="00DA5E09" w:rsidP="0005455C">
      <w:pPr>
        <w:spacing w:after="0" w:line="240" w:lineRule="auto"/>
        <w:rPr>
          <w:rFonts w:ascii="Times New Roman" w:hAnsi="Times New Roman" w:cs="Times New Roman"/>
        </w:rPr>
      </w:pPr>
    </w:p>
    <w:p w:rsidR="0079673B" w:rsidRDefault="00DA5E09" w:rsidP="0079673B">
      <w:pPr>
        <w:spacing w:after="0" w:line="240" w:lineRule="auto"/>
        <w:rPr>
          <w:rFonts w:ascii="Times New Roman" w:hAnsi="Times New Roman" w:cs="Times New Roman"/>
        </w:rPr>
      </w:pPr>
      <w:r>
        <w:rPr>
          <w:rFonts w:ascii="Times New Roman" w:hAnsi="Times New Roman" w:cs="Times New Roman"/>
        </w:rPr>
        <w:t>Over the past six years,</w:t>
      </w:r>
      <w:r w:rsidR="0079673B">
        <w:rPr>
          <w:rFonts w:ascii="Times New Roman" w:hAnsi="Times New Roman" w:cs="Times New Roman"/>
        </w:rPr>
        <w:t xml:space="preserve"> the NNFEDP has supported </w:t>
      </w:r>
      <w:r w:rsidR="0079673B" w:rsidRPr="009F49D3">
        <w:rPr>
          <w:rFonts w:ascii="Times New Roman" w:hAnsi="Times New Roman" w:cs="Times New Roman"/>
        </w:rPr>
        <w:t xml:space="preserve">over 300 students and faculty in partnership with 11 </w:t>
      </w:r>
      <w:r>
        <w:rPr>
          <w:rFonts w:ascii="Times New Roman" w:hAnsi="Times New Roman" w:cs="Times New Roman"/>
        </w:rPr>
        <w:t xml:space="preserve">U.S. </w:t>
      </w:r>
      <w:r w:rsidR="00C0386C">
        <w:rPr>
          <w:rFonts w:ascii="Times New Roman" w:hAnsi="Times New Roman" w:cs="Times New Roman"/>
        </w:rPr>
        <w:t>N</w:t>
      </w:r>
      <w:r w:rsidR="0079673B" w:rsidRPr="009F49D3">
        <w:rPr>
          <w:rFonts w:ascii="Times New Roman" w:hAnsi="Times New Roman" w:cs="Times New Roman"/>
        </w:rPr>
        <w:t xml:space="preserve">ational </w:t>
      </w:r>
      <w:r w:rsidR="00C0386C">
        <w:rPr>
          <w:rFonts w:ascii="Times New Roman" w:hAnsi="Times New Roman" w:cs="Times New Roman"/>
        </w:rPr>
        <w:t>L</w:t>
      </w:r>
      <w:r w:rsidR="0079673B" w:rsidRPr="009F49D3">
        <w:rPr>
          <w:rFonts w:ascii="Times New Roman" w:hAnsi="Times New Roman" w:cs="Times New Roman"/>
        </w:rPr>
        <w:t>aboratories</w:t>
      </w:r>
      <w:r w:rsidR="00544678">
        <w:rPr>
          <w:rFonts w:ascii="Times New Roman" w:hAnsi="Times New Roman" w:cs="Times New Roman"/>
        </w:rPr>
        <w:t xml:space="preserve"> </w:t>
      </w:r>
      <w:r w:rsidR="0079673B" w:rsidRPr="009F49D3">
        <w:rPr>
          <w:rFonts w:ascii="Times New Roman" w:hAnsi="Times New Roman" w:cs="Times New Roman"/>
        </w:rPr>
        <w:t>and 23 universities</w:t>
      </w:r>
      <w:r w:rsidR="0079673B">
        <w:rPr>
          <w:rFonts w:ascii="Times New Roman" w:hAnsi="Times New Roman" w:cs="Times New Roman"/>
        </w:rPr>
        <w:t>.</w:t>
      </w:r>
      <w:r>
        <w:rPr>
          <w:rFonts w:ascii="Times New Roman" w:hAnsi="Times New Roman" w:cs="Times New Roman"/>
        </w:rPr>
        <w:t xml:space="preserve">  This program </w:t>
      </w:r>
      <w:r w:rsidR="0079673B" w:rsidRPr="009F49D3">
        <w:rPr>
          <w:rFonts w:ascii="Times New Roman" w:hAnsi="Times New Roman" w:cs="Times New Roman"/>
        </w:rPr>
        <w:t>provides an active and practical example of how to transfer and sustain nuclear forensics knowledge and expertise to the next generation</w:t>
      </w:r>
      <w:r w:rsidR="00375819">
        <w:rPr>
          <w:rFonts w:ascii="Times New Roman" w:hAnsi="Times New Roman" w:cs="Times New Roman"/>
        </w:rPr>
        <w:t xml:space="preserve"> </w:t>
      </w:r>
      <w:r w:rsidR="0079673B" w:rsidRPr="009F49D3">
        <w:rPr>
          <w:rFonts w:ascii="Times New Roman" w:hAnsi="Times New Roman" w:cs="Times New Roman"/>
        </w:rPr>
        <w:t xml:space="preserve">– a major challenge facing the </w:t>
      </w:r>
      <w:r>
        <w:rPr>
          <w:rFonts w:ascii="Times New Roman" w:hAnsi="Times New Roman" w:cs="Times New Roman"/>
        </w:rPr>
        <w:t>global</w:t>
      </w:r>
      <w:r w:rsidR="0079673B" w:rsidRPr="009F49D3">
        <w:rPr>
          <w:rFonts w:ascii="Times New Roman" w:hAnsi="Times New Roman" w:cs="Times New Roman"/>
        </w:rPr>
        <w:t xml:space="preserve"> nuclear security community today.</w:t>
      </w:r>
    </w:p>
    <w:p w:rsidR="00B4516D" w:rsidRDefault="00B4516D" w:rsidP="00DE7A39">
      <w:pPr>
        <w:spacing w:after="0" w:line="240" w:lineRule="auto"/>
        <w:rPr>
          <w:rFonts w:ascii="Times New Roman" w:hAnsi="Times New Roman" w:cs="Times New Roman"/>
        </w:rPr>
      </w:pPr>
    </w:p>
    <w:p w:rsidR="00B4516D" w:rsidRPr="00B4516D" w:rsidRDefault="00B4516D" w:rsidP="00DE7A39">
      <w:pPr>
        <w:spacing w:after="0" w:line="240" w:lineRule="auto"/>
        <w:rPr>
          <w:rFonts w:ascii="Times New Roman" w:hAnsi="Times New Roman" w:cs="Times New Roman"/>
          <w:b/>
        </w:rPr>
      </w:pPr>
      <w:r w:rsidRPr="00B4516D">
        <w:rPr>
          <w:rFonts w:ascii="Times New Roman" w:hAnsi="Times New Roman" w:cs="Times New Roman"/>
          <w:b/>
        </w:rPr>
        <w:t xml:space="preserve">2. </w:t>
      </w:r>
      <w:r w:rsidR="0062246A">
        <w:rPr>
          <w:rFonts w:ascii="Times New Roman" w:hAnsi="Times New Roman" w:cs="Times New Roman"/>
          <w:b/>
        </w:rPr>
        <w:t xml:space="preserve">The Workforce Challenge and the U.S. </w:t>
      </w:r>
      <w:r w:rsidR="00DB5DA1">
        <w:rPr>
          <w:rFonts w:ascii="Times New Roman" w:hAnsi="Times New Roman" w:cs="Times New Roman"/>
          <w:b/>
        </w:rPr>
        <w:t>Approach</w:t>
      </w:r>
    </w:p>
    <w:p w:rsidR="00B4516D" w:rsidRDefault="00B4516D" w:rsidP="00DE7A39">
      <w:pPr>
        <w:spacing w:after="0" w:line="240" w:lineRule="auto"/>
        <w:rPr>
          <w:rFonts w:ascii="Times New Roman" w:hAnsi="Times New Roman" w:cs="Times New Roman"/>
        </w:rPr>
      </w:pPr>
    </w:p>
    <w:p w:rsidR="00DB5DA1" w:rsidRDefault="0062246A" w:rsidP="00DE7A39">
      <w:pPr>
        <w:spacing w:after="0" w:line="240" w:lineRule="auto"/>
        <w:rPr>
          <w:rFonts w:ascii="Times New Roman" w:hAnsi="Times New Roman" w:cs="Times New Roman"/>
        </w:rPr>
      </w:pPr>
      <w:r w:rsidRPr="0062246A">
        <w:rPr>
          <w:rFonts w:ascii="Times New Roman" w:hAnsi="Times New Roman" w:cs="Times New Roman"/>
        </w:rPr>
        <w:t xml:space="preserve">In </w:t>
      </w:r>
      <w:r w:rsidR="00375819">
        <w:rPr>
          <w:rFonts w:ascii="Times New Roman" w:hAnsi="Times New Roman" w:cs="Times New Roman"/>
        </w:rPr>
        <w:t>the early 2000s</w:t>
      </w:r>
      <w:r>
        <w:rPr>
          <w:rFonts w:ascii="Times New Roman" w:hAnsi="Times New Roman" w:cs="Times New Roman"/>
        </w:rPr>
        <w:t>,</w:t>
      </w:r>
      <w:r w:rsidRPr="0062246A">
        <w:rPr>
          <w:rFonts w:ascii="Times New Roman" w:hAnsi="Times New Roman" w:cs="Times New Roman"/>
        </w:rPr>
        <w:t xml:space="preserve"> </w:t>
      </w:r>
      <w:r w:rsidR="00DB5DA1">
        <w:rPr>
          <w:rFonts w:ascii="Times New Roman" w:hAnsi="Times New Roman" w:cs="Times New Roman"/>
        </w:rPr>
        <w:t>a number of expert groups published studies recognizing that t</w:t>
      </w:r>
      <w:r w:rsidR="00DB5DA1" w:rsidRPr="00DB5DA1">
        <w:rPr>
          <w:rFonts w:ascii="Times New Roman" w:hAnsi="Times New Roman" w:cs="Times New Roman"/>
        </w:rPr>
        <w:t>he</w:t>
      </w:r>
      <w:r w:rsidR="00077217" w:rsidRPr="00077217">
        <w:rPr>
          <w:sz w:val="28"/>
          <w:szCs w:val="28"/>
        </w:rPr>
        <w:t xml:space="preserve"> </w:t>
      </w:r>
      <w:r w:rsidR="00077217" w:rsidRPr="00077217">
        <w:rPr>
          <w:rFonts w:ascii="Times New Roman" w:hAnsi="Times New Roman" w:cs="Times New Roman"/>
        </w:rPr>
        <w:t xml:space="preserve">cadre of experienced nuclear forensics experts at U.S. </w:t>
      </w:r>
      <w:r w:rsidR="00C0386C">
        <w:rPr>
          <w:rFonts w:ascii="Times New Roman" w:hAnsi="Times New Roman" w:cs="Times New Roman"/>
        </w:rPr>
        <w:t>N</w:t>
      </w:r>
      <w:r w:rsidR="00077217" w:rsidRPr="00077217">
        <w:rPr>
          <w:rFonts w:ascii="Times New Roman" w:hAnsi="Times New Roman" w:cs="Times New Roman"/>
        </w:rPr>
        <w:t xml:space="preserve">ational </w:t>
      </w:r>
      <w:r w:rsidR="00C0386C">
        <w:rPr>
          <w:rFonts w:ascii="Times New Roman" w:hAnsi="Times New Roman" w:cs="Times New Roman"/>
        </w:rPr>
        <w:t>L</w:t>
      </w:r>
      <w:r w:rsidR="00077217" w:rsidRPr="00077217">
        <w:rPr>
          <w:rFonts w:ascii="Times New Roman" w:hAnsi="Times New Roman" w:cs="Times New Roman"/>
        </w:rPr>
        <w:t xml:space="preserve">aboratories and in academia had been rapidly diminishing since the end of the Cold War, </w:t>
      </w:r>
      <w:r w:rsidR="00DB5DA1" w:rsidRPr="00DB5DA1">
        <w:rPr>
          <w:rFonts w:ascii="Times New Roman" w:hAnsi="Times New Roman" w:cs="Times New Roman"/>
        </w:rPr>
        <w:t>and the outlook for replacing them was grim</w:t>
      </w:r>
      <w:r w:rsidR="00DB5DA1">
        <w:rPr>
          <w:rFonts w:ascii="Times New Roman" w:hAnsi="Times New Roman" w:cs="Times New Roman"/>
        </w:rPr>
        <w:t>.</w:t>
      </w:r>
      <w:r w:rsidR="00DB5DA1" w:rsidRPr="0062246A">
        <w:rPr>
          <w:rFonts w:ascii="Times New Roman" w:hAnsi="Times New Roman" w:cs="Times New Roman"/>
        </w:rPr>
        <w:t xml:space="preserve"> </w:t>
      </w:r>
      <w:r w:rsidR="00DB5DA1">
        <w:rPr>
          <w:rFonts w:ascii="Times New Roman" w:hAnsi="Times New Roman" w:cs="Times New Roman"/>
        </w:rPr>
        <w:t xml:space="preserve"> </w:t>
      </w:r>
      <w:r w:rsidR="00375819">
        <w:rPr>
          <w:rFonts w:ascii="Times New Roman" w:hAnsi="Times New Roman" w:cs="Times New Roman"/>
        </w:rPr>
        <w:t>A 2004</w:t>
      </w:r>
      <w:r w:rsidRPr="0062246A">
        <w:rPr>
          <w:rFonts w:ascii="Times New Roman" w:hAnsi="Times New Roman" w:cs="Times New Roman"/>
        </w:rPr>
        <w:t xml:space="preserve"> DOE National Science Foundation Nuclear Science Advisory Committee</w:t>
      </w:r>
      <w:r w:rsidR="00375819">
        <w:rPr>
          <w:rFonts w:ascii="Times New Roman" w:hAnsi="Times New Roman" w:cs="Times New Roman"/>
        </w:rPr>
        <w:t xml:space="preserve"> report </w:t>
      </w:r>
      <w:r w:rsidRPr="0062246A">
        <w:rPr>
          <w:rFonts w:ascii="Times New Roman" w:hAnsi="Times New Roman" w:cs="Times New Roman"/>
        </w:rPr>
        <w:t xml:space="preserve">assessed that within </w:t>
      </w:r>
      <w:r w:rsidR="00C0386C">
        <w:rPr>
          <w:rFonts w:ascii="Times New Roman" w:hAnsi="Times New Roman" w:cs="Times New Roman"/>
        </w:rPr>
        <w:t xml:space="preserve">ten </w:t>
      </w:r>
      <w:r w:rsidRPr="0062246A">
        <w:rPr>
          <w:rFonts w:ascii="Times New Roman" w:hAnsi="Times New Roman" w:cs="Times New Roman"/>
        </w:rPr>
        <w:t xml:space="preserve">years, “more than three quarters of the workforce in </w:t>
      </w:r>
      <w:r w:rsidR="008C7022">
        <w:rPr>
          <w:rFonts w:ascii="Times New Roman" w:hAnsi="Times New Roman" w:cs="Times New Roman"/>
        </w:rPr>
        <w:t>nuclear engineering and at the National L</w:t>
      </w:r>
      <w:r w:rsidRPr="0062246A">
        <w:rPr>
          <w:rFonts w:ascii="Times New Roman" w:hAnsi="Times New Roman" w:cs="Times New Roman"/>
        </w:rPr>
        <w:t>aborato</w:t>
      </w:r>
      <w:r w:rsidR="003364F6">
        <w:rPr>
          <w:rFonts w:ascii="Times New Roman" w:hAnsi="Times New Roman" w:cs="Times New Roman"/>
        </w:rPr>
        <w:t>ries will reach retirement age</w:t>
      </w:r>
      <w:r w:rsidRPr="0062246A">
        <w:rPr>
          <w:rFonts w:ascii="Times New Roman" w:hAnsi="Times New Roman" w:cs="Times New Roman"/>
        </w:rPr>
        <w:t>”</w:t>
      </w:r>
      <w:r w:rsidR="003364F6">
        <w:rPr>
          <w:rFonts w:ascii="Times New Roman" w:hAnsi="Times New Roman" w:cs="Times New Roman"/>
        </w:rPr>
        <w:t xml:space="preserve"> [4].</w:t>
      </w:r>
      <w:r w:rsidRPr="0062246A">
        <w:rPr>
          <w:rFonts w:ascii="Times New Roman" w:hAnsi="Times New Roman" w:cs="Times New Roman"/>
        </w:rPr>
        <w:t xml:space="preserve">  At the same time, the decline in U.S. academic programs in technical areas directly relevant to </w:t>
      </w:r>
      <w:r>
        <w:rPr>
          <w:rFonts w:ascii="Times New Roman" w:hAnsi="Times New Roman" w:cs="Times New Roman"/>
        </w:rPr>
        <w:t>nuclear forensics</w:t>
      </w:r>
      <w:r w:rsidRPr="0062246A">
        <w:rPr>
          <w:rFonts w:ascii="Times New Roman" w:hAnsi="Times New Roman" w:cs="Times New Roman"/>
        </w:rPr>
        <w:t>, such as radio- and nuclear chemistry, had reached alarming</w:t>
      </w:r>
      <w:r w:rsidR="004639A5">
        <w:rPr>
          <w:rFonts w:ascii="Times New Roman" w:hAnsi="Times New Roman" w:cs="Times New Roman"/>
        </w:rPr>
        <w:t>ly low</w:t>
      </w:r>
      <w:r w:rsidRPr="0062246A">
        <w:rPr>
          <w:rFonts w:ascii="Times New Roman" w:hAnsi="Times New Roman" w:cs="Times New Roman"/>
        </w:rPr>
        <w:t xml:space="preserve"> levels.  Few universities still offered graduate programs in radiochemistry, and in most of these, only one faculty member remained.  </w:t>
      </w:r>
      <w:r w:rsidR="00375819">
        <w:rPr>
          <w:rFonts w:ascii="Times New Roman" w:hAnsi="Times New Roman" w:cs="Times New Roman"/>
        </w:rPr>
        <w:t>By 2008, t</w:t>
      </w:r>
      <w:r w:rsidRPr="0062246A">
        <w:rPr>
          <w:rFonts w:ascii="Times New Roman" w:hAnsi="Times New Roman" w:cs="Times New Roman"/>
        </w:rPr>
        <w:t>he total number of Ph.Ds. awarded nationwide had decreased to fe</w:t>
      </w:r>
      <w:r>
        <w:rPr>
          <w:rFonts w:ascii="Times New Roman" w:hAnsi="Times New Roman" w:cs="Times New Roman"/>
        </w:rPr>
        <w:t xml:space="preserve">wer than six per year.  </w:t>
      </w:r>
      <w:r w:rsidR="00DB5DA1">
        <w:rPr>
          <w:rFonts w:ascii="Times New Roman" w:hAnsi="Times New Roman" w:cs="Times New Roman"/>
        </w:rPr>
        <w:t>T</w:t>
      </w:r>
      <w:r w:rsidR="00DB5DA1" w:rsidRPr="00DB5DA1">
        <w:rPr>
          <w:rFonts w:ascii="Times New Roman" w:hAnsi="Times New Roman" w:cs="Times New Roman"/>
        </w:rPr>
        <w:t xml:space="preserve">he National Academy of Sciences, a Joint Working Group of the American Association </w:t>
      </w:r>
      <w:r w:rsidR="00DB5DA1">
        <w:rPr>
          <w:rFonts w:ascii="Times New Roman" w:hAnsi="Times New Roman" w:cs="Times New Roman"/>
        </w:rPr>
        <w:t xml:space="preserve">for the Advancement of Science </w:t>
      </w:r>
      <w:r w:rsidR="00DB5DA1" w:rsidRPr="00DB5DA1">
        <w:rPr>
          <w:rFonts w:ascii="Times New Roman" w:hAnsi="Times New Roman" w:cs="Times New Roman"/>
        </w:rPr>
        <w:t xml:space="preserve">and </w:t>
      </w:r>
      <w:r w:rsidR="00DB5DA1" w:rsidRPr="00DB5DA1">
        <w:rPr>
          <w:rFonts w:ascii="Times New Roman" w:hAnsi="Times New Roman" w:cs="Times New Roman"/>
        </w:rPr>
        <w:lastRenderedPageBreak/>
        <w:t>the American Physica</w:t>
      </w:r>
      <w:r w:rsidR="00DB5DA1">
        <w:rPr>
          <w:rFonts w:ascii="Times New Roman" w:hAnsi="Times New Roman" w:cs="Times New Roman"/>
        </w:rPr>
        <w:t>l Society</w:t>
      </w:r>
      <w:r w:rsidR="00DB5DA1" w:rsidRPr="00DB5DA1">
        <w:rPr>
          <w:rFonts w:ascii="Times New Roman" w:hAnsi="Times New Roman" w:cs="Times New Roman"/>
        </w:rPr>
        <w:t>, and the U.S. Go</w:t>
      </w:r>
      <w:r w:rsidR="00DB5DA1">
        <w:rPr>
          <w:rFonts w:ascii="Times New Roman" w:hAnsi="Times New Roman" w:cs="Times New Roman"/>
        </w:rPr>
        <w:t>vernment Accountability Office all</w:t>
      </w:r>
      <w:r w:rsidR="00DB5DA1" w:rsidRPr="00DB5DA1">
        <w:rPr>
          <w:rFonts w:ascii="Times New Roman" w:hAnsi="Times New Roman" w:cs="Times New Roman"/>
        </w:rPr>
        <w:t xml:space="preserve"> highlighted these gaps as a crisis and recommended they be addressed in a swift, targeted manner</w:t>
      </w:r>
      <w:r w:rsidR="003364F6">
        <w:rPr>
          <w:rFonts w:ascii="Times New Roman" w:hAnsi="Times New Roman" w:cs="Times New Roman"/>
        </w:rPr>
        <w:t xml:space="preserve"> </w:t>
      </w:r>
      <w:r w:rsidR="005652DC">
        <w:rPr>
          <w:rFonts w:ascii="Times New Roman" w:hAnsi="Times New Roman" w:cs="Times New Roman"/>
        </w:rPr>
        <w:t>[</w:t>
      </w:r>
      <w:r w:rsidR="003364F6">
        <w:rPr>
          <w:rFonts w:ascii="Times New Roman" w:hAnsi="Times New Roman" w:cs="Times New Roman"/>
        </w:rPr>
        <w:t xml:space="preserve">2, </w:t>
      </w:r>
      <w:r w:rsidR="005652DC">
        <w:rPr>
          <w:rFonts w:ascii="Times New Roman" w:hAnsi="Times New Roman" w:cs="Times New Roman"/>
        </w:rPr>
        <w:t xml:space="preserve">3, </w:t>
      </w:r>
      <w:r w:rsidR="003364F6">
        <w:rPr>
          <w:rFonts w:ascii="Times New Roman" w:hAnsi="Times New Roman" w:cs="Times New Roman"/>
        </w:rPr>
        <w:t>5]</w:t>
      </w:r>
      <w:r w:rsidR="00DB5DA1" w:rsidRPr="00DB5DA1">
        <w:rPr>
          <w:rFonts w:ascii="Times New Roman" w:hAnsi="Times New Roman" w:cs="Times New Roman"/>
        </w:rPr>
        <w:t>.</w:t>
      </w:r>
      <w:r w:rsidR="00DB5DA1">
        <w:rPr>
          <w:rFonts w:ascii="Times New Roman" w:hAnsi="Times New Roman" w:cs="Times New Roman"/>
        </w:rPr>
        <w:t xml:space="preserve">  </w:t>
      </w:r>
    </w:p>
    <w:p w:rsidR="00DB5DA1" w:rsidRDefault="00DB5DA1" w:rsidP="00DE7A39">
      <w:pPr>
        <w:spacing w:after="0" w:line="240" w:lineRule="auto"/>
        <w:rPr>
          <w:rFonts w:ascii="Times New Roman" w:hAnsi="Times New Roman" w:cs="Times New Roman"/>
        </w:rPr>
      </w:pPr>
    </w:p>
    <w:p w:rsidR="00DB5DA1" w:rsidRDefault="0062246A" w:rsidP="0062246A">
      <w:pPr>
        <w:spacing w:after="0" w:line="240" w:lineRule="auto"/>
        <w:rPr>
          <w:rFonts w:ascii="Times New Roman" w:hAnsi="Times New Roman" w:cs="Times New Roman"/>
        </w:rPr>
      </w:pPr>
      <w:r w:rsidRPr="0062246A">
        <w:rPr>
          <w:rFonts w:ascii="Times New Roman" w:hAnsi="Times New Roman" w:cs="Times New Roman"/>
        </w:rPr>
        <w:t xml:space="preserve">In the face of a dire situation both at the </w:t>
      </w:r>
      <w:r w:rsidR="00C0386C">
        <w:rPr>
          <w:rFonts w:ascii="Times New Roman" w:hAnsi="Times New Roman" w:cs="Times New Roman"/>
        </w:rPr>
        <w:t>N</w:t>
      </w:r>
      <w:r w:rsidRPr="0062246A">
        <w:rPr>
          <w:rFonts w:ascii="Times New Roman" w:hAnsi="Times New Roman" w:cs="Times New Roman"/>
        </w:rPr>
        <w:t xml:space="preserve">ational </w:t>
      </w:r>
      <w:r w:rsidR="00C0386C">
        <w:rPr>
          <w:rFonts w:ascii="Times New Roman" w:hAnsi="Times New Roman" w:cs="Times New Roman"/>
        </w:rPr>
        <w:t>L</w:t>
      </w:r>
      <w:r w:rsidRPr="0062246A">
        <w:rPr>
          <w:rFonts w:ascii="Times New Roman" w:hAnsi="Times New Roman" w:cs="Times New Roman"/>
        </w:rPr>
        <w:t>aboratories and in academia</w:t>
      </w:r>
      <w:r w:rsidR="00DB5DA1">
        <w:rPr>
          <w:rFonts w:ascii="Times New Roman" w:hAnsi="Times New Roman" w:cs="Times New Roman"/>
        </w:rPr>
        <w:t>, t</w:t>
      </w:r>
      <w:r>
        <w:rPr>
          <w:rFonts w:ascii="Times New Roman" w:hAnsi="Times New Roman" w:cs="Times New Roman"/>
        </w:rPr>
        <w:t xml:space="preserve">he </w:t>
      </w:r>
      <w:r w:rsidR="00DB5DA1">
        <w:rPr>
          <w:rFonts w:ascii="Times New Roman" w:hAnsi="Times New Roman" w:cs="Times New Roman"/>
        </w:rPr>
        <w:t>USG</w:t>
      </w:r>
      <w:r>
        <w:rPr>
          <w:rFonts w:ascii="Times New Roman" w:hAnsi="Times New Roman" w:cs="Times New Roman"/>
        </w:rPr>
        <w:t xml:space="preserve"> </w:t>
      </w:r>
      <w:r w:rsidRPr="0062246A">
        <w:rPr>
          <w:rFonts w:ascii="Times New Roman" w:hAnsi="Times New Roman" w:cs="Times New Roman"/>
        </w:rPr>
        <w:t xml:space="preserve">established the NNFEDP to reverse declining trends and develop the next generation of nuclear forensic scientists in the </w:t>
      </w:r>
      <w:r w:rsidR="00DB5DA1">
        <w:rPr>
          <w:rFonts w:ascii="Times New Roman" w:hAnsi="Times New Roman" w:cs="Times New Roman"/>
        </w:rPr>
        <w:t>United States</w:t>
      </w:r>
      <w:r w:rsidRPr="0062246A">
        <w:rPr>
          <w:rFonts w:ascii="Times New Roman" w:hAnsi="Times New Roman" w:cs="Times New Roman"/>
        </w:rPr>
        <w:t xml:space="preserve">.  The NNFEDP promotes </w:t>
      </w:r>
      <w:r w:rsidR="00375819">
        <w:rPr>
          <w:rFonts w:ascii="Times New Roman" w:hAnsi="Times New Roman" w:cs="Times New Roman"/>
        </w:rPr>
        <w:t>an</w:t>
      </w:r>
      <w:r w:rsidRPr="0062246A">
        <w:rPr>
          <w:rFonts w:ascii="Times New Roman" w:hAnsi="Times New Roman" w:cs="Times New Roman"/>
        </w:rPr>
        <w:t xml:space="preserve"> interdisciplinary approach emphasizing collaboration among students, academic departments, universities, and </w:t>
      </w:r>
      <w:r w:rsidR="002C6752">
        <w:rPr>
          <w:rFonts w:ascii="Times New Roman" w:hAnsi="Times New Roman" w:cs="Times New Roman"/>
        </w:rPr>
        <w:t>N</w:t>
      </w:r>
      <w:r w:rsidR="00DB5DA1">
        <w:rPr>
          <w:rFonts w:ascii="Times New Roman" w:hAnsi="Times New Roman" w:cs="Times New Roman"/>
        </w:rPr>
        <w:t xml:space="preserve">ational </w:t>
      </w:r>
      <w:r w:rsidR="002C6752">
        <w:rPr>
          <w:rFonts w:ascii="Times New Roman" w:hAnsi="Times New Roman" w:cs="Times New Roman"/>
        </w:rPr>
        <w:t>L</w:t>
      </w:r>
      <w:r w:rsidR="00DB5DA1">
        <w:rPr>
          <w:rFonts w:ascii="Times New Roman" w:hAnsi="Times New Roman" w:cs="Times New Roman"/>
        </w:rPr>
        <w:t xml:space="preserve">aboratories.  </w:t>
      </w:r>
      <w:r w:rsidR="00365E8A">
        <w:rPr>
          <w:rFonts w:ascii="Times New Roman" w:hAnsi="Times New Roman" w:cs="Times New Roman"/>
        </w:rPr>
        <w:t>It</w:t>
      </w:r>
      <w:r w:rsidRPr="0062246A">
        <w:rPr>
          <w:rFonts w:ascii="Times New Roman" w:hAnsi="Times New Roman" w:cs="Times New Roman"/>
        </w:rPr>
        <w:t xml:space="preserve"> is unique compared to broader science and technology federal education programs in its deliberately narrow focus on addressing highly specific, identified technical needs within the </w:t>
      </w:r>
      <w:r w:rsidR="00365E8A">
        <w:rPr>
          <w:rFonts w:ascii="Times New Roman" w:hAnsi="Times New Roman" w:cs="Times New Roman"/>
        </w:rPr>
        <w:t>nuclear forensics</w:t>
      </w:r>
      <w:r w:rsidRPr="0062246A">
        <w:rPr>
          <w:rFonts w:ascii="Times New Roman" w:hAnsi="Times New Roman" w:cs="Times New Roman"/>
        </w:rPr>
        <w:t xml:space="preserve"> field.  All efforts are integrated, aligned, and inextricably linked to </w:t>
      </w:r>
      <w:r w:rsidR="00365E8A">
        <w:rPr>
          <w:rFonts w:ascii="Times New Roman" w:hAnsi="Times New Roman" w:cs="Times New Roman"/>
        </w:rPr>
        <w:t>USG nuclear forensics</w:t>
      </w:r>
      <w:r w:rsidRPr="0062246A">
        <w:rPr>
          <w:rFonts w:ascii="Times New Roman" w:hAnsi="Times New Roman" w:cs="Times New Roman"/>
        </w:rPr>
        <w:t xml:space="preserve"> priorities, projects, and </w:t>
      </w:r>
      <w:r w:rsidR="00365E8A">
        <w:rPr>
          <w:rFonts w:ascii="Times New Roman" w:hAnsi="Times New Roman" w:cs="Times New Roman"/>
        </w:rPr>
        <w:t xml:space="preserve">the </w:t>
      </w:r>
      <w:r w:rsidRPr="0062246A">
        <w:rPr>
          <w:rFonts w:ascii="Times New Roman" w:hAnsi="Times New Roman" w:cs="Times New Roman"/>
        </w:rPr>
        <w:t xml:space="preserve">cadre of </w:t>
      </w:r>
      <w:r w:rsidR="00365E8A">
        <w:rPr>
          <w:rFonts w:ascii="Times New Roman" w:hAnsi="Times New Roman" w:cs="Times New Roman"/>
        </w:rPr>
        <w:t xml:space="preserve">expert nuclear </w:t>
      </w:r>
      <w:r w:rsidRPr="0062246A">
        <w:rPr>
          <w:rFonts w:ascii="Times New Roman" w:hAnsi="Times New Roman" w:cs="Times New Roman"/>
        </w:rPr>
        <w:t xml:space="preserve">scientists at the </w:t>
      </w:r>
      <w:r w:rsidR="002C6752">
        <w:rPr>
          <w:rFonts w:ascii="Times New Roman" w:hAnsi="Times New Roman" w:cs="Times New Roman"/>
        </w:rPr>
        <w:t>N</w:t>
      </w:r>
      <w:r w:rsidRPr="0062246A">
        <w:rPr>
          <w:rFonts w:ascii="Times New Roman" w:hAnsi="Times New Roman" w:cs="Times New Roman"/>
        </w:rPr>
        <w:t xml:space="preserve">ational </w:t>
      </w:r>
      <w:r w:rsidR="002C6752">
        <w:rPr>
          <w:rFonts w:ascii="Times New Roman" w:hAnsi="Times New Roman" w:cs="Times New Roman"/>
        </w:rPr>
        <w:t>L</w:t>
      </w:r>
      <w:r w:rsidRPr="0062246A">
        <w:rPr>
          <w:rFonts w:ascii="Times New Roman" w:hAnsi="Times New Roman" w:cs="Times New Roman"/>
        </w:rPr>
        <w:t xml:space="preserve">aboratories.  This is accomplished through one-on-one mentoring, practical internships, and focused collaborative applied research.  </w:t>
      </w:r>
    </w:p>
    <w:p w:rsidR="0074482B" w:rsidRDefault="0074482B" w:rsidP="0062246A">
      <w:pPr>
        <w:spacing w:after="0" w:line="240" w:lineRule="auto"/>
        <w:rPr>
          <w:rFonts w:ascii="Times New Roman" w:hAnsi="Times New Roman" w:cs="Times New Roman"/>
        </w:rPr>
      </w:pPr>
    </w:p>
    <w:p w:rsidR="006027A1" w:rsidRPr="00B4516D" w:rsidRDefault="006027A1" w:rsidP="006027A1">
      <w:pPr>
        <w:spacing w:after="0" w:line="240" w:lineRule="auto"/>
        <w:rPr>
          <w:rFonts w:ascii="Times New Roman" w:hAnsi="Times New Roman" w:cs="Times New Roman"/>
          <w:b/>
        </w:rPr>
      </w:pPr>
      <w:r>
        <w:rPr>
          <w:rFonts w:ascii="Times New Roman" w:hAnsi="Times New Roman" w:cs="Times New Roman"/>
          <w:b/>
        </w:rPr>
        <w:t>3</w:t>
      </w:r>
      <w:r w:rsidRPr="00B4516D">
        <w:rPr>
          <w:rFonts w:ascii="Times New Roman" w:hAnsi="Times New Roman" w:cs="Times New Roman"/>
          <w:b/>
        </w:rPr>
        <w:t xml:space="preserve">. </w:t>
      </w:r>
      <w:r>
        <w:rPr>
          <w:rFonts w:ascii="Times New Roman" w:hAnsi="Times New Roman" w:cs="Times New Roman"/>
          <w:b/>
        </w:rPr>
        <w:t xml:space="preserve">Establishing an Academic Pathway to a Nuclear Forensics Career </w:t>
      </w:r>
    </w:p>
    <w:p w:rsidR="006027A1" w:rsidRPr="006027A1" w:rsidRDefault="006027A1" w:rsidP="00DE7A39">
      <w:pPr>
        <w:spacing w:after="0" w:line="240" w:lineRule="auto"/>
        <w:rPr>
          <w:rFonts w:ascii="Times New Roman" w:hAnsi="Times New Roman" w:cs="Times New Roman"/>
          <w:b/>
        </w:rPr>
      </w:pPr>
    </w:p>
    <w:p w:rsidR="00F83B31" w:rsidRDefault="0074482B" w:rsidP="00F83B31">
      <w:pPr>
        <w:spacing w:after="0" w:line="240" w:lineRule="auto"/>
        <w:rPr>
          <w:rFonts w:ascii="Times New Roman" w:hAnsi="Times New Roman" w:cs="Times New Roman"/>
        </w:rPr>
      </w:pPr>
      <w:r w:rsidRPr="0062246A">
        <w:rPr>
          <w:rFonts w:ascii="Times New Roman" w:hAnsi="Times New Roman" w:cs="Times New Roman"/>
        </w:rPr>
        <w:t xml:space="preserve">Key components of this holistic program aim to create a seamless pipeline from academia into a career in </w:t>
      </w:r>
      <w:r>
        <w:rPr>
          <w:rFonts w:ascii="Times New Roman" w:hAnsi="Times New Roman" w:cs="Times New Roman"/>
        </w:rPr>
        <w:t>nuclear forensics</w:t>
      </w:r>
      <w:r w:rsidR="003364F6">
        <w:rPr>
          <w:rFonts w:ascii="Times New Roman" w:hAnsi="Times New Roman" w:cs="Times New Roman"/>
        </w:rPr>
        <w:t xml:space="preserve"> at the national level [Fig. 1].</w:t>
      </w:r>
      <w:r w:rsidRPr="0062246A">
        <w:rPr>
          <w:rFonts w:ascii="Times New Roman" w:hAnsi="Times New Roman" w:cs="Times New Roman"/>
        </w:rPr>
        <w:t xml:space="preserve">  </w:t>
      </w:r>
      <w:r w:rsidR="00F83B31">
        <w:rPr>
          <w:rFonts w:ascii="Times New Roman" w:hAnsi="Times New Roman" w:cs="Times New Roman"/>
        </w:rPr>
        <w:t xml:space="preserve">NNFEDP </w:t>
      </w:r>
      <w:r>
        <w:rPr>
          <w:rFonts w:ascii="Times New Roman" w:hAnsi="Times New Roman" w:cs="Times New Roman"/>
        </w:rPr>
        <w:t xml:space="preserve">initiatives </w:t>
      </w:r>
      <w:r w:rsidR="00F83B31" w:rsidRPr="0062246A">
        <w:rPr>
          <w:rFonts w:ascii="Times New Roman" w:hAnsi="Times New Roman" w:cs="Times New Roman"/>
        </w:rPr>
        <w:t xml:space="preserve">include graduate and undergraduate scholarships, fellowships, internships and mentoring, post-doctoral fellowships, and university and junior faculty awards for studies and research in </w:t>
      </w:r>
      <w:r w:rsidR="00F83B31">
        <w:rPr>
          <w:rFonts w:ascii="Times New Roman" w:hAnsi="Times New Roman" w:cs="Times New Roman"/>
        </w:rPr>
        <w:t>nuclear forensics</w:t>
      </w:r>
      <w:r w:rsidR="00F83B31" w:rsidRPr="0062246A">
        <w:rPr>
          <w:rFonts w:ascii="Times New Roman" w:hAnsi="Times New Roman" w:cs="Times New Roman"/>
        </w:rPr>
        <w:t xml:space="preserve">-related disciplines.  </w:t>
      </w:r>
    </w:p>
    <w:p w:rsidR="006027A1" w:rsidRPr="00F83B31" w:rsidRDefault="006027A1" w:rsidP="00DE7A39">
      <w:pPr>
        <w:spacing w:after="0" w:line="240" w:lineRule="auto"/>
        <w:rPr>
          <w:rFonts w:ascii="Times New Roman" w:hAnsi="Times New Roman" w:cs="Times New Roman"/>
          <w:b/>
        </w:rPr>
      </w:pPr>
    </w:p>
    <w:p w:rsidR="00CA09D1" w:rsidRPr="00CA09D1" w:rsidRDefault="00CA09D1" w:rsidP="00CA09D1">
      <w:pPr>
        <w:spacing w:after="0" w:line="240" w:lineRule="auto"/>
        <w:rPr>
          <w:rFonts w:ascii="Times New Roman" w:hAnsi="Times New Roman" w:cs="Times New Roman"/>
        </w:rPr>
      </w:pPr>
      <w:r>
        <w:rPr>
          <w:noProof/>
        </w:rPr>
        <w:drawing>
          <wp:inline distT="0" distB="0" distL="0" distR="0" wp14:anchorId="0A8026A6" wp14:editId="715777CF">
            <wp:extent cx="5684274" cy="3394562"/>
            <wp:effectExtent l="19050" t="19050" r="12065" b="15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684274" cy="3394562"/>
                    </a:xfrm>
                    <a:prstGeom prst="rect">
                      <a:avLst/>
                    </a:prstGeom>
                    <a:solidFill>
                      <a:schemeClr val="bg1">
                        <a:lumMod val="85000"/>
                      </a:schemeClr>
                    </a:solidFill>
                    <a:ln>
                      <a:solidFill>
                        <a:schemeClr val="accent1"/>
                      </a:solidFill>
                    </a:ln>
                    <a:extLst>
                      <a:ext uri="{53640926-AAD7-44D8-BBD7-CCE9431645EC}">
                        <a14:shadowObscured xmlns:a14="http://schemas.microsoft.com/office/drawing/2010/main"/>
                      </a:ext>
                    </a:extLst>
                  </pic:spPr>
                </pic:pic>
              </a:graphicData>
            </a:graphic>
          </wp:inline>
        </w:drawing>
      </w:r>
    </w:p>
    <w:p w:rsidR="00CA09D1" w:rsidRPr="00CA09D1" w:rsidRDefault="00CA09D1" w:rsidP="00CA09D1">
      <w:pPr>
        <w:spacing w:after="0" w:line="240" w:lineRule="auto"/>
        <w:rPr>
          <w:rFonts w:ascii="Times New Roman" w:hAnsi="Times New Roman" w:cs="Times New Roman"/>
        </w:rPr>
      </w:pPr>
    </w:p>
    <w:p w:rsidR="00CA09D1" w:rsidRPr="00E92B7A" w:rsidRDefault="00CA09D1" w:rsidP="00CA09D1">
      <w:pPr>
        <w:spacing w:after="0" w:line="240" w:lineRule="auto"/>
        <w:rPr>
          <w:rFonts w:ascii="Times New Roman" w:hAnsi="Times New Roman" w:cs="Times New Roman"/>
          <w:i/>
        </w:rPr>
      </w:pPr>
      <w:proofErr w:type="gramStart"/>
      <w:r w:rsidRPr="00E92B7A">
        <w:rPr>
          <w:rFonts w:ascii="Times New Roman" w:hAnsi="Times New Roman" w:cs="Times New Roman"/>
          <w:i/>
        </w:rPr>
        <w:t>FIG. 1.</w:t>
      </w:r>
      <w:proofErr w:type="gramEnd"/>
      <w:r w:rsidRPr="00E92B7A">
        <w:rPr>
          <w:rFonts w:ascii="Times New Roman" w:hAnsi="Times New Roman" w:cs="Times New Roman"/>
          <w:i/>
        </w:rPr>
        <w:t xml:space="preserve"> Illustration of the </w:t>
      </w:r>
      <w:r w:rsidR="00811BFD">
        <w:rPr>
          <w:rFonts w:ascii="Times New Roman" w:hAnsi="Times New Roman" w:cs="Times New Roman"/>
          <w:i/>
        </w:rPr>
        <w:t>NNFEDP</w:t>
      </w:r>
      <w:r w:rsidRPr="00E92B7A">
        <w:rPr>
          <w:rFonts w:ascii="Times New Roman" w:hAnsi="Times New Roman" w:cs="Times New Roman"/>
          <w:i/>
        </w:rPr>
        <w:t xml:space="preserve">: </w:t>
      </w:r>
      <w:r w:rsidR="00811BFD">
        <w:rPr>
          <w:rFonts w:ascii="Times New Roman" w:hAnsi="Times New Roman" w:cs="Times New Roman"/>
          <w:i/>
        </w:rPr>
        <w:t xml:space="preserve">key components from the undergraduate through the post-doctoral level </w:t>
      </w:r>
      <w:r w:rsidR="00811BFD" w:rsidRPr="00811BFD">
        <w:rPr>
          <w:rFonts w:ascii="Times New Roman" w:hAnsi="Times New Roman" w:cs="Times New Roman"/>
          <w:i/>
        </w:rPr>
        <w:t xml:space="preserve">create a seamless pipeline from academia into a career in nuclear forensics at the national level.  </w:t>
      </w:r>
    </w:p>
    <w:p w:rsidR="00CA09D1" w:rsidRDefault="00CA09D1" w:rsidP="00CA09D1">
      <w:pPr>
        <w:spacing w:after="0" w:line="240" w:lineRule="auto"/>
        <w:rPr>
          <w:rFonts w:ascii="Times New Roman" w:hAnsi="Times New Roman" w:cs="Times New Roman"/>
        </w:rPr>
      </w:pPr>
    </w:p>
    <w:p w:rsidR="00811BFD" w:rsidRPr="00CA09D1" w:rsidRDefault="00811BFD" w:rsidP="00811BFD">
      <w:pPr>
        <w:spacing w:after="0" w:line="240" w:lineRule="auto"/>
        <w:rPr>
          <w:rFonts w:ascii="Times New Roman" w:hAnsi="Times New Roman" w:cs="Times New Roman"/>
          <w:b/>
          <w:i/>
        </w:rPr>
      </w:pPr>
      <w:r>
        <w:rPr>
          <w:rFonts w:ascii="Times New Roman" w:hAnsi="Times New Roman" w:cs="Times New Roman"/>
          <w:b/>
          <w:i/>
        </w:rPr>
        <w:t>3</w:t>
      </w:r>
      <w:r w:rsidRPr="00CA09D1">
        <w:rPr>
          <w:rFonts w:ascii="Times New Roman" w:hAnsi="Times New Roman" w:cs="Times New Roman"/>
          <w:b/>
          <w:i/>
        </w:rPr>
        <w:t xml:space="preserve">.1 </w:t>
      </w:r>
      <w:r>
        <w:rPr>
          <w:rFonts w:ascii="Times New Roman" w:hAnsi="Times New Roman" w:cs="Times New Roman"/>
          <w:b/>
          <w:i/>
        </w:rPr>
        <w:t>Undergraduate Initiatives</w:t>
      </w:r>
    </w:p>
    <w:p w:rsidR="00811BFD" w:rsidRDefault="00811BFD" w:rsidP="00811BFD">
      <w:pPr>
        <w:spacing w:after="0" w:line="240" w:lineRule="auto"/>
        <w:rPr>
          <w:rFonts w:ascii="Times New Roman" w:hAnsi="Times New Roman" w:cs="Times New Roman"/>
        </w:rPr>
      </w:pPr>
    </w:p>
    <w:p w:rsidR="00811BFD" w:rsidRDefault="00A76391" w:rsidP="00811BFD">
      <w:pPr>
        <w:spacing w:after="0" w:line="240" w:lineRule="auto"/>
        <w:jc w:val="both"/>
        <w:rPr>
          <w:rFonts w:ascii="Times New Roman" w:hAnsi="Times New Roman" w:cs="Times New Roman"/>
        </w:rPr>
      </w:pPr>
      <w:r w:rsidRPr="00A76391">
        <w:rPr>
          <w:rFonts w:ascii="Times New Roman" w:hAnsi="Times New Roman" w:cs="Times New Roman"/>
        </w:rPr>
        <w:t>The NNFEDP undergraduate-level programs are designed to introduce undergraduate students to the field of nuclear forensics as a viable career path, increase the number of qualified undergraduate</w:t>
      </w:r>
      <w:r w:rsidR="00375819">
        <w:rPr>
          <w:rFonts w:ascii="Times New Roman" w:hAnsi="Times New Roman" w:cs="Times New Roman"/>
        </w:rPr>
        <w:t>s</w:t>
      </w:r>
      <w:r w:rsidRPr="00A76391">
        <w:rPr>
          <w:rFonts w:ascii="Times New Roman" w:hAnsi="Times New Roman" w:cs="Times New Roman"/>
        </w:rPr>
        <w:t xml:space="preserve"> pursuing graduate studies in technical fields related to nuclear forensics, develop enduring relation</w:t>
      </w:r>
      <w:r w:rsidR="008C7022">
        <w:rPr>
          <w:rFonts w:ascii="Times New Roman" w:hAnsi="Times New Roman" w:cs="Times New Roman"/>
        </w:rPr>
        <w:t>ships between the students and National L</w:t>
      </w:r>
      <w:r w:rsidRPr="00A76391">
        <w:rPr>
          <w:rFonts w:ascii="Times New Roman" w:hAnsi="Times New Roman" w:cs="Times New Roman"/>
        </w:rPr>
        <w:t xml:space="preserve">aboratories, and foster collaborations between </w:t>
      </w:r>
      <w:r w:rsidRPr="00A76391">
        <w:rPr>
          <w:rFonts w:ascii="Times New Roman" w:hAnsi="Times New Roman" w:cs="Times New Roman"/>
        </w:rPr>
        <w:lastRenderedPageBreak/>
        <w:t>university partners and laborator</w:t>
      </w:r>
      <w:r w:rsidR="003E732E">
        <w:rPr>
          <w:rFonts w:ascii="Times New Roman" w:hAnsi="Times New Roman" w:cs="Times New Roman"/>
        </w:rPr>
        <w:t>y staff</w:t>
      </w:r>
      <w:r w:rsidRPr="00A76391">
        <w:rPr>
          <w:rFonts w:ascii="Times New Roman" w:hAnsi="Times New Roman" w:cs="Times New Roman"/>
        </w:rPr>
        <w:t xml:space="preserve"> </w:t>
      </w:r>
      <w:r w:rsidR="003E732E">
        <w:rPr>
          <w:rFonts w:ascii="Times New Roman" w:hAnsi="Times New Roman" w:cs="Times New Roman"/>
        </w:rPr>
        <w:t>conducting nuclear forensics research</w:t>
      </w:r>
      <w:r w:rsidRPr="00A76391">
        <w:rPr>
          <w:rFonts w:ascii="Times New Roman" w:hAnsi="Times New Roman" w:cs="Times New Roman"/>
        </w:rPr>
        <w:t xml:space="preserve">. </w:t>
      </w:r>
      <w:r w:rsidR="004639A5">
        <w:rPr>
          <w:rFonts w:ascii="Times New Roman" w:hAnsi="Times New Roman" w:cs="Times New Roman"/>
        </w:rPr>
        <w:t>NNFEDP addresses</w:t>
      </w:r>
      <w:r w:rsidR="003E732E">
        <w:rPr>
          <w:rFonts w:ascii="Times New Roman" w:hAnsi="Times New Roman" w:cs="Times New Roman"/>
        </w:rPr>
        <w:t xml:space="preserve"> these objectives through two primary initiatives.</w:t>
      </w:r>
    </w:p>
    <w:p w:rsidR="00A76391" w:rsidRDefault="00A76391" w:rsidP="00811BFD">
      <w:pPr>
        <w:spacing w:after="0" w:line="240" w:lineRule="auto"/>
        <w:jc w:val="both"/>
        <w:rPr>
          <w:rFonts w:ascii="Times New Roman" w:hAnsi="Times New Roman" w:cs="Times New Roman"/>
        </w:rPr>
      </w:pPr>
    </w:p>
    <w:p w:rsidR="00A76391" w:rsidRDefault="00A76391" w:rsidP="00811BFD">
      <w:pPr>
        <w:spacing w:after="0" w:line="240" w:lineRule="auto"/>
        <w:jc w:val="both"/>
        <w:rPr>
          <w:rFonts w:ascii="Times New Roman" w:hAnsi="Times New Roman" w:cs="Times New Roman"/>
        </w:rPr>
      </w:pPr>
      <w:proofErr w:type="gramStart"/>
      <w:r w:rsidRPr="00A76391">
        <w:rPr>
          <w:rFonts w:ascii="Times New Roman" w:hAnsi="Times New Roman" w:cs="Times New Roman"/>
          <w:i/>
        </w:rPr>
        <w:t>3.1.1  Nuclear</w:t>
      </w:r>
      <w:proofErr w:type="gramEnd"/>
      <w:r w:rsidRPr="00A76391">
        <w:rPr>
          <w:rFonts w:ascii="Times New Roman" w:hAnsi="Times New Roman" w:cs="Times New Roman"/>
          <w:i/>
        </w:rPr>
        <w:t xml:space="preserve"> Forensics Undergraduate </w:t>
      </w:r>
      <w:r>
        <w:rPr>
          <w:rFonts w:ascii="Times New Roman" w:hAnsi="Times New Roman" w:cs="Times New Roman"/>
          <w:i/>
        </w:rPr>
        <w:t>Scholarship Program</w:t>
      </w:r>
    </w:p>
    <w:p w:rsidR="00A76391" w:rsidRDefault="00A76391" w:rsidP="00811BFD">
      <w:pPr>
        <w:spacing w:after="0" w:line="240" w:lineRule="auto"/>
        <w:jc w:val="both"/>
        <w:rPr>
          <w:rFonts w:ascii="Times New Roman" w:hAnsi="Times New Roman" w:cs="Times New Roman"/>
        </w:rPr>
      </w:pPr>
    </w:p>
    <w:p w:rsidR="00A76391" w:rsidRDefault="00A76391" w:rsidP="003E732E">
      <w:pPr>
        <w:spacing w:after="0" w:line="240" w:lineRule="auto"/>
        <w:jc w:val="both"/>
        <w:rPr>
          <w:rFonts w:ascii="Times New Roman" w:hAnsi="Times New Roman" w:cs="Times New Roman"/>
        </w:rPr>
      </w:pPr>
      <w:r w:rsidRPr="00A76391">
        <w:rPr>
          <w:rFonts w:ascii="Times New Roman" w:hAnsi="Times New Roman" w:cs="Times New Roman"/>
        </w:rPr>
        <w:t>The Nuclear Forensics Und</w:t>
      </w:r>
      <w:r w:rsidR="00474A89">
        <w:rPr>
          <w:rFonts w:ascii="Times New Roman" w:hAnsi="Times New Roman" w:cs="Times New Roman"/>
        </w:rPr>
        <w:t xml:space="preserve">ergraduate Scholarship Program </w:t>
      </w:r>
      <w:r w:rsidRPr="00A76391">
        <w:rPr>
          <w:rFonts w:ascii="Times New Roman" w:hAnsi="Times New Roman" w:cs="Times New Roman"/>
        </w:rPr>
        <w:t xml:space="preserve">aims to introduce outstanding physics, chemistry, and nuclear engineering undergraduates to nuclear forensics-related research sponsored by the USG at the </w:t>
      </w:r>
      <w:r w:rsidR="002C6752">
        <w:rPr>
          <w:rFonts w:ascii="Times New Roman" w:hAnsi="Times New Roman" w:cs="Times New Roman"/>
        </w:rPr>
        <w:t>N</w:t>
      </w:r>
      <w:r w:rsidRPr="00A76391">
        <w:rPr>
          <w:rFonts w:ascii="Times New Roman" w:hAnsi="Times New Roman" w:cs="Times New Roman"/>
        </w:rPr>
        <w:t xml:space="preserve">ational </w:t>
      </w:r>
      <w:r w:rsidR="002C6752">
        <w:rPr>
          <w:rFonts w:ascii="Times New Roman" w:hAnsi="Times New Roman" w:cs="Times New Roman"/>
        </w:rPr>
        <w:t>L</w:t>
      </w:r>
      <w:r w:rsidRPr="00A76391">
        <w:rPr>
          <w:rFonts w:ascii="Times New Roman" w:hAnsi="Times New Roman" w:cs="Times New Roman"/>
        </w:rPr>
        <w:t>aboratories. Participants gain hands-on experience through a nine-to-</w:t>
      </w:r>
      <w:r w:rsidR="003E732E">
        <w:rPr>
          <w:rFonts w:ascii="Times New Roman" w:hAnsi="Times New Roman" w:cs="Times New Roman"/>
        </w:rPr>
        <w:t>12</w:t>
      </w:r>
      <w:r w:rsidRPr="00A76391">
        <w:rPr>
          <w:rFonts w:ascii="Times New Roman" w:hAnsi="Times New Roman" w:cs="Times New Roman"/>
        </w:rPr>
        <w:t>-week summer research practicum under the guidance of a senior laboratory mentor and a university faculty advisor. Following the completion of the practicum, scholars produce a scientific report and deliver oral presentation</w:t>
      </w:r>
      <w:r w:rsidR="00FB75AB">
        <w:rPr>
          <w:rFonts w:ascii="Times New Roman" w:hAnsi="Times New Roman" w:cs="Times New Roman"/>
        </w:rPr>
        <w:t>s</w:t>
      </w:r>
      <w:r w:rsidRPr="00A76391">
        <w:rPr>
          <w:rFonts w:ascii="Times New Roman" w:hAnsi="Times New Roman" w:cs="Times New Roman"/>
        </w:rPr>
        <w:t xml:space="preserve"> of their research to </w:t>
      </w:r>
      <w:r w:rsidR="003E732E">
        <w:rPr>
          <w:rFonts w:ascii="Times New Roman" w:hAnsi="Times New Roman" w:cs="Times New Roman"/>
        </w:rPr>
        <w:t xml:space="preserve">the broader nuclear forensics </w:t>
      </w:r>
      <w:r w:rsidR="003E732E" w:rsidRPr="003E732E">
        <w:rPr>
          <w:rFonts w:ascii="Times New Roman" w:hAnsi="Times New Roman" w:cs="Times New Roman"/>
        </w:rPr>
        <w:t>community, including technical and policy expe</w:t>
      </w:r>
      <w:r w:rsidR="003E732E">
        <w:rPr>
          <w:rFonts w:ascii="Times New Roman" w:hAnsi="Times New Roman" w:cs="Times New Roman"/>
        </w:rPr>
        <w:t xml:space="preserve">rts from academia, the </w:t>
      </w:r>
      <w:r w:rsidR="002C6752">
        <w:rPr>
          <w:rFonts w:ascii="Times New Roman" w:hAnsi="Times New Roman" w:cs="Times New Roman"/>
        </w:rPr>
        <w:t>N</w:t>
      </w:r>
      <w:r w:rsidR="003E732E">
        <w:rPr>
          <w:rFonts w:ascii="Times New Roman" w:hAnsi="Times New Roman" w:cs="Times New Roman"/>
        </w:rPr>
        <w:t xml:space="preserve">ational </w:t>
      </w:r>
      <w:r w:rsidR="002C6752">
        <w:rPr>
          <w:rFonts w:ascii="Times New Roman" w:hAnsi="Times New Roman" w:cs="Times New Roman"/>
        </w:rPr>
        <w:t>L</w:t>
      </w:r>
      <w:r w:rsidR="003E732E" w:rsidRPr="003E732E">
        <w:rPr>
          <w:rFonts w:ascii="Times New Roman" w:hAnsi="Times New Roman" w:cs="Times New Roman"/>
        </w:rPr>
        <w:t xml:space="preserve">aboratories, and the </w:t>
      </w:r>
      <w:r w:rsidR="002C6752">
        <w:rPr>
          <w:rFonts w:ascii="Times New Roman" w:hAnsi="Times New Roman" w:cs="Times New Roman"/>
        </w:rPr>
        <w:t>F</w:t>
      </w:r>
      <w:r w:rsidR="003E732E" w:rsidRPr="003E732E">
        <w:rPr>
          <w:rFonts w:ascii="Times New Roman" w:hAnsi="Times New Roman" w:cs="Times New Roman"/>
        </w:rPr>
        <w:t xml:space="preserve">ederal </w:t>
      </w:r>
      <w:r w:rsidR="00E73EEB">
        <w:rPr>
          <w:rFonts w:ascii="Times New Roman" w:hAnsi="Times New Roman" w:cs="Times New Roman"/>
        </w:rPr>
        <w:t>G</w:t>
      </w:r>
      <w:r w:rsidR="00E73EEB" w:rsidRPr="003E732E">
        <w:rPr>
          <w:rFonts w:ascii="Times New Roman" w:hAnsi="Times New Roman" w:cs="Times New Roman"/>
        </w:rPr>
        <w:t>overnment</w:t>
      </w:r>
      <w:r w:rsidR="003E732E">
        <w:rPr>
          <w:rFonts w:ascii="Times New Roman" w:hAnsi="Times New Roman" w:cs="Times New Roman"/>
        </w:rPr>
        <w:t>, as well as their peers.</w:t>
      </w:r>
      <w:r w:rsidR="00FB75AB">
        <w:rPr>
          <w:rFonts w:ascii="Times New Roman" w:hAnsi="Times New Roman" w:cs="Times New Roman"/>
        </w:rPr>
        <w:t xml:space="preserve">  </w:t>
      </w:r>
    </w:p>
    <w:p w:rsidR="003E732E" w:rsidRDefault="003E732E" w:rsidP="003E732E">
      <w:pPr>
        <w:spacing w:after="0" w:line="240" w:lineRule="auto"/>
        <w:jc w:val="both"/>
        <w:rPr>
          <w:rFonts w:ascii="Times New Roman" w:hAnsi="Times New Roman" w:cs="Times New Roman"/>
        </w:rPr>
      </w:pPr>
    </w:p>
    <w:p w:rsidR="00A76391" w:rsidRDefault="00A76391" w:rsidP="00A76391">
      <w:pPr>
        <w:spacing w:after="0" w:line="240" w:lineRule="auto"/>
        <w:jc w:val="both"/>
        <w:rPr>
          <w:rFonts w:ascii="Times New Roman" w:hAnsi="Times New Roman" w:cs="Times New Roman"/>
          <w:i/>
        </w:rPr>
      </w:pPr>
      <w:proofErr w:type="gramStart"/>
      <w:r w:rsidRPr="00A76391">
        <w:rPr>
          <w:rFonts w:ascii="Times New Roman" w:hAnsi="Times New Roman" w:cs="Times New Roman"/>
          <w:i/>
        </w:rPr>
        <w:t>3.1.</w:t>
      </w:r>
      <w:r>
        <w:rPr>
          <w:rFonts w:ascii="Times New Roman" w:hAnsi="Times New Roman" w:cs="Times New Roman"/>
          <w:i/>
        </w:rPr>
        <w:t>2</w:t>
      </w:r>
      <w:r w:rsidRPr="00A76391">
        <w:rPr>
          <w:rFonts w:ascii="Times New Roman" w:hAnsi="Times New Roman" w:cs="Times New Roman"/>
          <w:i/>
        </w:rPr>
        <w:t xml:space="preserve">  Nuclear</w:t>
      </w:r>
      <w:proofErr w:type="gramEnd"/>
      <w:r w:rsidRPr="00A76391">
        <w:rPr>
          <w:rFonts w:ascii="Times New Roman" w:hAnsi="Times New Roman" w:cs="Times New Roman"/>
          <w:i/>
        </w:rPr>
        <w:t xml:space="preserve"> Forensics Undergraduate </w:t>
      </w:r>
      <w:r>
        <w:rPr>
          <w:rFonts w:ascii="Times New Roman" w:hAnsi="Times New Roman" w:cs="Times New Roman"/>
          <w:i/>
        </w:rPr>
        <w:t>Summer School</w:t>
      </w:r>
    </w:p>
    <w:p w:rsidR="00A76391" w:rsidRDefault="00A76391" w:rsidP="00A76391">
      <w:pPr>
        <w:spacing w:after="0" w:line="240" w:lineRule="auto"/>
        <w:jc w:val="both"/>
        <w:rPr>
          <w:rFonts w:ascii="Times New Roman" w:hAnsi="Times New Roman" w:cs="Times New Roman"/>
          <w:i/>
        </w:rPr>
      </w:pPr>
    </w:p>
    <w:p w:rsidR="00A76391" w:rsidRDefault="00A76391" w:rsidP="00811BFD">
      <w:pPr>
        <w:spacing w:after="0" w:line="240" w:lineRule="auto"/>
        <w:jc w:val="both"/>
        <w:rPr>
          <w:rFonts w:ascii="Times New Roman" w:hAnsi="Times New Roman" w:cs="Times New Roman"/>
        </w:rPr>
      </w:pPr>
      <w:r w:rsidRPr="00A76391">
        <w:rPr>
          <w:rFonts w:ascii="Times New Roman" w:hAnsi="Times New Roman" w:cs="Times New Roman"/>
        </w:rPr>
        <w:t>The Nuclear Forensi</w:t>
      </w:r>
      <w:r w:rsidR="00474A89">
        <w:rPr>
          <w:rFonts w:ascii="Times New Roman" w:hAnsi="Times New Roman" w:cs="Times New Roman"/>
        </w:rPr>
        <w:t xml:space="preserve">cs Undergraduate Summer School </w:t>
      </w:r>
      <w:r w:rsidRPr="00A76391">
        <w:rPr>
          <w:rFonts w:ascii="Times New Roman" w:hAnsi="Times New Roman" w:cs="Times New Roman"/>
        </w:rPr>
        <w:t xml:space="preserve">provides a comprehensive, experimental, hands-on training curriculum in topics essential to nuclear forensics as a means of attracting students to pursue graduate studies in related technical fields. </w:t>
      </w:r>
      <w:r w:rsidR="00E064AB">
        <w:rPr>
          <w:rFonts w:ascii="Times New Roman" w:hAnsi="Times New Roman" w:cs="Times New Roman"/>
        </w:rPr>
        <w:t xml:space="preserve"> S</w:t>
      </w:r>
      <w:r w:rsidRPr="00A76391">
        <w:rPr>
          <w:rFonts w:ascii="Times New Roman" w:hAnsi="Times New Roman" w:cs="Times New Roman"/>
        </w:rPr>
        <w:t xml:space="preserve">tudents participate in a four- to six-week program, hosted by a partnership of universities and </w:t>
      </w:r>
      <w:r w:rsidR="002C6752">
        <w:rPr>
          <w:rFonts w:ascii="Times New Roman" w:hAnsi="Times New Roman" w:cs="Times New Roman"/>
        </w:rPr>
        <w:t>N</w:t>
      </w:r>
      <w:r w:rsidRPr="00A76391">
        <w:rPr>
          <w:rFonts w:ascii="Times New Roman" w:hAnsi="Times New Roman" w:cs="Times New Roman"/>
        </w:rPr>
        <w:t xml:space="preserve">ational </w:t>
      </w:r>
      <w:r w:rsidR="002C6752">
        <w:rPr>
          <w:rFonts w:ascii="Times New Roman" w:hAnsi="Times New Roman" w:cs="Times New Roman"/>
        </w:rPr>
        <w:t>L</w:t>
      </w:r>
      <w:r w:rsidRPr="00A76391">
        <w:rPr>
          <w:rFonts w:ascii="Times New Roman" w:hAnsi="Times New Roman" w:cs="Times New Roman"/>
        </w:rPr>
        <w:t xml:space="preserve">aboratories, </w:t>
      </w:r>
      <w:r w:rsidR="002C6752">
        <w:rPr>
          <w:rFonts w:ascii="Times New Roman" w:hAnsi="Times New Roman" w:cs="Times New Roman"/>
        </w:rPr>
        <w:t xml:space="preserve">that </w:t>
      </w:r>
      <w:r w:rsidRPr="00A76391">
        <w:rPr>
          <w:rFonts w:ascii="Times New Roman" w:hAnsi="Times New Roman" w:cs="Times New Roman"/>
        </w:rPr>
        <w:t xml:space="preserve">comprises a series of lectures, laboratory experiments, </w:t>
      </w:r>
      <w:r w:rsidR="002C6752">
        <w:rPr>
          <w:rFonts w:ascii="Times New Roman" w:hAnsi="Times New Roman" w:cs="Times New Roman"/>
        </w:rPr>
        <w:t>N</w:t>
      </w:r>
      <w:r w:rsidR="00474A89">
        <w:rPr>
          <w:rFonts w:ascii="Times New Roman" w:hAnsi="Times New Roman" w:cs="Times New Roman"/>
        </w:rPr>
        <w:t xml:space="preserve">ational </w:t>
      </w:r>
      <w:r w:rsidR="002C6752">
        <w:rPr>
          <w:rFonts w:ascii="Times New Roman" w:hAnsi="Times New Roman" w:cs="Times New Roman"/>
        </w:rPr>
        <w:t>L</w:t>
      </w:r>
      <w:r w:rsidR="00474A89">
        <w:rPr>
          <w:rFonts w:ascii="Times New Roman" w:hAnsi="Times New Roman" w:cs="Times New Roman"/>
        </w:rPr>
        <w:t xml:space="preserve">aboratory </w:t>
      </w:r>
      <w:r w:rsidRPr="00A76391">
        <w:rPr>
          <w:rFonts w:ascii="Times New Roman" w:hAnsi="Times New Roman" w:cs="Times New Roman"/>
        </w:rPr>
        <w:t xml:space="preserve">field trips, and practical exercises. </w:t>
      </w:r>
      <w:r w:rsidR="002C6752">
        <w:rPr>
          <w:rFonts w:ascii="Times New Roman" w:hAnsi="Times New Roman" w:cs="Times New Roman"/>
        </w:rPr>
        <w:t xml:space="preserve"> </w:t>
      </w:r>
      <w:r w:rsidRPr="00A76391">
        <w:rPr>
          <w:rFonts w:ascii="Times New Roman" w:hAnsi="Times New Roman" w:cs="Times New Roman"/>
        </w:rPr>
        <w:t xml:space="preserve">The focus of this program is to introduce students to the technical and practical aspects of nuclear forensics, while providing them with a fundamental understanding of the underlying science necessary to comprehend the subject matter. The </w:t>
      </w:r>
      <w:r w:rsidR="003539C5">
        <w:rPr>
          <w:rFonts w:ascii="Times New Roman" w:hAnsi="Times New Roman" w:cs="Times New Roman"/>
        </w:rPr>
        <w:t>Summer School</w:t>
      </w:r>
      <w:r w:rsidRPr="00A76391">
        <w:rPr>
          <w:rFonts w:ascii="Times New Roman" w:hAnsi="Times New Roman" w:cs="Times New Roman"/>
        </w:rPr>
        <w:t xml:space="preserve"> recruits undergraduate students from chemistry, physics, geology, and materials science departments at research</w:t>
      </w:r>
      <w:r w:rsidR="003539C5">
        <w:rPr>
          <w:rFonts w:ascii="Times New Roman" w:hAnsi="Times New Roman" w:cs="Times New Roman"/>
        </w:rPr>
        <w:t xml:space="preserve"> universities across the nation, with the host school and laboratory field trip rotating each year.</w:t>
      </w:r>
      <w:r w:rsidR="00474A89">
        <w:rPr>
          <w:rFonts w:ascii="Times New Roman" w:hAnsi="Times New Roman" w:cs="Times New Roman"/>
        </w:rPr>
        <w:t xml:space="preserve"> </w:t>
      </w:r>
    </w:p>
    <w:p w:rsidR="00474A89" w:rsidRPr="00CA09D1" w:rsidRDefault="00474A89" w:rsidP="00811BFD">
      <w:pPr>
        <w:spacing w:after="0" w:line="240" w:lineRule="auto"/>
        <w:jc w:val="both"/>
        <w:rPr>
          <w:rFonts w:ascii="Times New Roman" w:hAnsi="Times New Roman" w:cs="Times New Roman"/>
        </w:rPr>
      </w:pPr>
    </w:p>
    <w:p w:rsidR="00811BFD" w:rsidRPr="00CA09D1" w:rsidRDefault="00811BFD" w:rsidP="00811BFD">
      <w:pPr>
        <w:spacing w:after="0" w:line="240" w:lineRule="auto"/>
        <w:rPr>
          <w:rFonts w:ascii="Times New Roman" w:hAnsi="Times New Roman" w:cs="Times New Roman"/>
          <w:b/>
          <w:i/>
        </w:rPr>
      </w:pPr>
      <w:r>
        <w:rPr>
          <w:rFonts w:ascii="Times New Roman" w:hAnsi="Times New Roman" w:cs="Times New Roman"/>
          <w:b/>
          <w:i/>
        </w:rPr>
        <w:t>3</w:t>
      </w:r>
      <w:r w:rsidRPr="00CA09D1">
        <w:rPr>
          <w:rFonts w:ascii="Times New Roman" w:hAnsi="Times New Roman" w:cs="Times New Roman"/>
          <w:b/>
          <w:i/>
        </w:rPr>
        <w:t xml:space="preserve">.2 </w:t>
      </w:r>
      <w:r>
        <w:rPr>
          <w:rFonts w:ascii="Times New Roman" w:hAnsi="Times New Roman" w:cs="Times New Roman"/>
          <w:b/>
          <w:i/>
        </w:rPr>
        <w:t>Graduate Initiatives</w:t>
      </w:r>
    </w:p>
    <w:p w:rsidR="00811BFD" w:rsidRDefault="00811BFD" w:rsidP="00811BFD">
      <w:pPr>
        <w:spacing w:after="0" w:line="240" w:lineRule="auto"/>
        <w:rPr>
          <w:rFonts w:ascii="Times New Roman" w:hAnsi="Times New Roman" w:cs="Times New Roman"/>
        </w:rPr>
      </w:pPr>
    </w:p>
    <w:p w:rsidR="00811BFD" w:rsidRDefault="00A76391" w:rsidP="00811BFD">
      <w:pPr>
        <w:spacing w:after="0" w:line="240" w:lineRule="auto"/>
        <w:jc w:val="both"/>
        <w:rPr>
          <w:rFonts w:ascii="Times New Roman" w:hAnsi="Times New Roman" w:cs="Times New Roman"/>
        </w:rPr>
      </w:pPr>
      <w:r w:rsidRPr="00A76391">
        <w:rPr>
          <w:rFonts w:ascii="Times New Roman" w:hAnsi="Times New Roman" w:cs="Times New Roman"/>
        </w:rPr>
        <w:t xml:space="preserve">The NNFEDP graduate-level programs encourage students to pursue advanced degrees in radiochemistry and other nuclear forensics-related disciplines </w:t>
      </w:r>
      <w:r w:rsidR="00AE6CD2">
        <w:rPr>
          <w:rFonts w:ascii="Times New Roman" w:hAnsi="Times New Roman" w:cs="Times New Roman"/>
        </w:rPr>
        <w:t>and</w:t>
      </w:r>
      <w:r w:rsidRPr="00A76391">
        <w:rPr>
          <w:rFonts w:ascii="Times New Roman" w:hAnsi="Times New Roman" w:cs="Times New Roman"/>
        </w:rPr>
        <w:t xml:space="preserve"> encourage universities to invest in these types of academic programs. </w:t>
      </w:r>
      <w:r w:rsidR="002C6752">
        <w:rPr>
          <w:rFonts w:ascii="Times New Roman" w:hAnsi="Times New Roman" w:cs="Times New Roman"/>
        </w:rPr>
        <w:t xml:space="preserve"> </w:t>
      </w:r>
      <w:r w:rsidRPr="00A76391">
        <w:rPr>
          <w:rFonts w:ascii="Times New Roman" w:hAnsi="Times New Roman" w:cs="Times New Roman"/>
        </w:rPr>
        <w:t xml:space="preserve">The main </w:t>
      </w:r>
      <w:r w:rsidR="00AE6CD2">
        <w:rPr>
          <w:rFonts w:ascii="Times New Roman" w:hAnsi="Times New Roman" w:cs="Times New Roman"/>
        </w:rPr>
        <w:t>objective</w:t>
      </w:r>
      <w:r w:rsidRPr="00A76391">
        <w:rPr>
          <w:rFonts w:ascii="Times New Roman" w:hAnsi="Times New Roman" w:cs="Times New Roman"/>
        </w:rPr>
        <w:t xml:space="preserve"> </w:t>
      </w:r>
      <w:r w:rsidR="00AE6CD2">
        <w:rPr>
          <w:rFonts w:ascii="Times New Roman" w:hAnsi="Times New Roman" w:cs="Times New Roman"/>
        </w:rPr>
        <w:t>at the graduate level</w:t>
      </w:r>
      <w:r w:rsidRPr="00A76391">
        <w:rPr>
          <w:rFonts w:ascii="Times New Roman" w:hAnsi="Times New Roman" w:cs="Times New Roman"/>
        </w:rPr>
        <w:t xml:space="preserve"> is to </w:t>
      </w:r>
      <w:r w:rsidR="00AE6CD2">
        <w:rPr>
          <w:rFonts w:ascii="Times New Roman" w:hAnsi="Times New Roman" w:cs="Times New Roman"/>
        </w:rPr>
        <w:t xml:space="preserve">meet the </w:t>
      </w:r>
      <w:r w:rsidR="003539C5">
        <w:rPr>
          <w:rFonts w:ascii="Times New Roman" w:hAnsi="Times New Roman" w:cs="Times New Roman"/>
          <w:lang w:val="en-GB"/>
        </w:rPr>
        <w:t>near-term</w:t>
      </w:r>
      <w:r w:rsidR="00AE6CD2">
        <w:rPr>
          <w:rFonts w:ascii="Times New Roman" w:hAnsi="Times New Roman" w:cs="Times New Roman"/>
          <w:lang w:val="en-GB"/>
        </w:rPr>
        <w:t xml:space="preserve"> USG</w:t>
      </w:r>
      <w:r w:rsidR="00AE6CD2" w:rsidRPr="0010016E">
        <w:rPr>
          <w:rFonts w:ascii="Times New Roman" w:hAnsi="Times New Roman" w:cs="Times New Roman"/>
          <w:lang w:val="en-GB"/>
        </w:rPr>
        <w:t xml:space="preserve"> milestone of adding 35 new Ph.D. scientists into the </w:t>
      </w:r>
      <w:r w:rsidR="00AE6CD2">
        <w:rPr>
          <w:rFonts w:ascii="Times New Roman" w:hAnsi="Times New Roman" w:cs="Times New Roman"/>
          <w:lang w:val="en-GB"/>
        </w:rPr>
        <w:t>nuclear forensics</w:t>
      </w:r>
      <w:r w:rsidR="00AE6CD2" w:rsidRPr="0010016E">
        <w:rPr>
          <w:rFonts w:ascii="Times New Roman" w:hAnsi="Times New Roman" w:cs="Times New Roman"/>
          <w:lang w:val="en-GB"/>
        </w:rPr>
        <w:t xml:space="preserve"> field by 2018</w:t>
      </w:r>
      <w:r w:rsidRPr="00A76391">
        <w:rPr>
          <w:rFonts w:ascii="Times New Roman" w:hAnsi="Times New Roman" w:cs="Times New Roman"/>
        </w:rPr>
        <w:t xml:space="preserve">. </w:t>
      </w:r>
      <w:r w:rsidR="00AE6CD2">
        <w:rPr>
          <w:rFonts w:ascii="Times New Roman" w:hAnsi="Times New Roman" w:cs="Times New Roman"/>
        </w:rPr>
        <w:t xml:space="preserve"> </w:t>
      </w:r>
      <w:r w:rsidRPr="00A76391">
        <w:rPr>
          <w:rFonts w:ascii="Times New Roman" w:hAnsi="Times New Roman" w:cs="Times New Roman"/>
        </w:rPr>
        <w:t xml:space="preserve">The NNFEDP </w:t>
      </w:r>
      <w:r w:rsidR="00AE6CD2">
        <w:rPr>
          <w:rFonts w:ascii="Times New Roman" w:hAnsi="Times New Roman" w:cs="Times New Roman"/>
        </w:rPr>
        <w:t xml:space="preserve">implements two primary initiatives in this area.  </w:t>
      </w:r>
    </w:p>
    <w:p w:rsidR="00A76391" w:rsidRDefault="00A76391" w:rsidP="00A76391">
      <w:pPr>
        <w:spacing w:after="0" w:line="240" w:lineRule="auto"/>
        <w:jc w:val="both"/>
        <w:rPr>
          <w:rFonts w:ascii="Times New Roman" w:hAnsi="Times New Roman" w:cs="Times New Roman"/>
        </w:rPr>
      </w:pPr>
    </w:p>
    <w:p w:rsidR="00A76391" w:rsidRDefault="00A76391" w:rsidP="00A76391">
      <w:pPr>
        <w:spacing w:after="0" w:line="240" w:lineRule="auto"/>
        <w:jc w:val="both"/>
        <w:rPr>
          <w:rFonts w:ascii="Times New Roman" w:hAnsi="Times New Roman" w:cs="Times New Roman"/>
        </w:rPr>
      </w:pPr>
      <w:proofErr w:type="gramStart"/>
      <w:r w:rsidRPr="00A76391">
        <w:rPr>
          <w:rFonts w:ascii="Times New Roman" w:hAnsi="Times New Roman" w:cs="Times New Roman"/>
          <w:i/>
        </w:rPr>
        <w:t>3.1.1  Nuclear</w:t>
      </w:r>
      <w:proofErr w:type="gramEnd"/>
      <w:r w:rsidRPr="00A76391">
        <w:rPr>
          <w:rFonts w:ascii="Times New Roman" w:hAnsi="Times New Roman" w:cs="Times New Roman"/>
          <w:i/>
        </w:rPr>
        <w:t xml:space="preserve"> Forensics </w:t>
      </w:r>
      <w:r>
        <w:rPr>
          <w:rFonts w:ascii="Times New Roman" w:hAnsi="Times New Roman" w:cs="Times New Roman"/>
          <w:i/>
        </w:rPr>
        <w:t>Graduate Fellowship Program</w:t>
      </w:r>
    </w:p>
    <w:p w:rsidR="00A76391" w:rsidRDefault="00A76391" w:rsidP="00A76391">
      <w:pPr>
        <w:spacing w:after="0" w:line="240" w:lineRule="auto"/>
        <w:jc w:val="both"/>
        <w:rPr>
          <w:rFonts w:ascii="Times New Roman" w:hAnsi="Times New Roman" w:cs="Times New Roman"/>
        </w:rPr>
      </w:pPr>
    </w:p>
    <w:p w:rsidR="00B224D9" w:rsidRDefault="00B224D9" w:rsidP="00B224D9">
      <w:pPr>
        <w:spacing w:after="0" w:line="240" w:lineRule="auto"/>
        <w:jc w:val="both"/>
        <w:rPr>
          <w:rFonts w:ascii="Times New Roman" w:hAnsi="Times New Roman" w:cs="Times New Roman"/>
        </w:rPr>
      </w:pPr>
      <w:r w:rsidRPr="00B224D9">
        <w:rPr>
          <w:rFonts w:ascii="Times New Roman" w:hAnsi="Times New Roman" w:cs="Times New Roman"/>
        </w:rPr>
        <w:t xml:space="preserve">As a key component of the broader </w:t>
      </w:r>
      <w:r>
        <w:rPr>
          <w:rFonts w:ascii="Times New Roman" w:hAnsi="Times New Roman" w:cs="Times New Roman"/>
        </w:rPr>
        <w:t>NNFEDP</w:t>
      </w:r>
      <w:r w:rsidRPr="00B224D9">
        <w:rPr>
          <w:rFonts w:ascii="Times New Roman" w:hAnsi="Times New Roman" w:cs="Times New Roman"/>
        </w:rPr>
        <w:t xml:space="preserve">, the </w:t>
      </w:r>
      <w:r w:rsidRPr="00A76391">
        <w:rPr>
          <w:rFonts w:ascii="Times New Roman" w:hAnsi="Times New Roman" w:cs="Times New Roman"/>
        </w:rPr>
        <w:t>Nuclear Forensi</w:t>
      </w:r>
      <w:r>
        <w:rPr>
          <w:rFonts w:ascii="Times New Roman" w:hAnsi="Times New Roman" w:cs="Times New Roman"/>
        </w:rPr>
        <w:t xml:space="preserve">cs Graduate Fellowship Program </w:t>
      </w:r>
      <w:r w:rsidRPr="00B224D9">
        <w:rPr>
          <w:rFonts w:ascii="Times New Roman" w:hAnsi="Times New Roman" w:cs="Times New Roman"/>
        </w:rPr>
        <w:t xml:space="preserve">enables </w:t>
      </w:r>
      <w:r w:rsidR="003539C5">
        <w:rPr>
          <w:rFonts w:ascii="Times New Roman" w:hAnsi="Times New Roman" w:cs="Times New Roman"/>
        </w:rPr>
        <w:t>students</w:t>
      </w:r>
      <w:r w:rsidRPr="00B224D9">
        <w:rPr>
          <w:rFonts w:ascii="Times New Roman" w:hAnsi="Times New Roman" w:cs="Times New Roman"/>
        </w:rPr>
        <w:t xml:space="preserve"> to gain unique, hands-on experience through </w:t>
      </w:r>
      <w:r>
        <w:rPr>
          <w:rFonts w:ascii="Times New Roman" w:hAnsi="Times New Roman" w:cs="Times New Roman"/>
        </w:rPr>
        <w:t xml:space="preserve">laboratory practicums and close interaction with </w:t>
      </w:r>
      <w:r w:rsidRPr="00B224D9">
        <w:rPr>
          <w:rFonts w:ascii="Times New Roman" w:hAnsi="Times New Roman" w:cs="Times New Roman"/>
        </w:rPr>
        <w:t>technical and policy experts throughout the nuclear forensics communit</w:t>
      </w:r>
      <w:r>
        <w:rPr>
          <w:rFonts w:ascii="Times New Roman" w:hAnsi="Times New Roman" w:cs="Times New Roman"/>
        </w:rPr>
        <w:t xml:space="preserve">y. </w:t>
      </w:r>
      <w:r w:rsidR="002C6752">
        <w:rPr>
          <w:rFonts w:ascii="Times New Roman" w:hAnsi="Times New Roman" w:cs="Times New Roman"/>
        </w:rPr>
        <w:t xml:space="preserve"> </w:t>
      </w:r>
      <w:r>
        <w:rPr>
          <w:rFonts w:ascii="Times New Roman" w:hAnsi="Times New Roman" w:cs="Times New Roman"/>
        </w:rPr>
        <w:t xml:space="preserve">The program encourages these </w:t>
      </w:r>
      <w:r w:rsidRPr="00B224D9">
        <w:rPr>
          <w:rFonts w:ascii="Times New Roman" w:hAnsi="Times New Roman" w:cs="Times New Roman"/>
        </w:rPr>
        <w:t>students to seek advanced education in technical areas related to nuclear forens</w:t>
      </w:r>
      <w:r>
        <w:rPr>
          <w:rFonts w:ascii="Times New Roman" w:hAnsi="Times New Roman" w:cs="Times New Roman"/>
        </w:rPr>
        <w:t xml:space="preserve">ics and provides incentives for </w:t>
      </w:r>
      <w:r w:rsidRPr="00B224D9">
        <w:rPr>
          <w:rFonts w:ascii="Times New Roman" w:hAnsi="Times New Roman" w:cs="Times New Roman"/>
        </w:rPr>
        <w:t xml:space="preserve">universities to invest in and further develop radiochemistry and other </w:t>
      </w:r>
      <w:r>
        <w:rPr>
          <w:rFonts w:ascii="Times New Roman" w:hAnsi="Times New Roman" w:cs="Times New Roman"/>
        </w:rPr>
        <w:t xml:space="preserve">related academic </w:t>
      </w:r>
      <w:r w:rsidRPr="00B224D9">
        <w:rPr>
          <w:rFonts w:ascii="Times New Roman" w:hAnsi="Times New Roman" w:cs="Times New Roman"/>
        </w:rPr>
        <w:t xml:space="preserve">programs. </w:t>
      </w:r>
    </w:p>
    <w:p w:rsidR="00B224D9" w:rsidRDefault="00B224D9" w:rsidP="00B224D9">
      <w:pPr>
        <w:spacing w:after="0" w:line="240" w:lineRule="auto"/>
        <w:jc w:val="both"/>
        <w:rPr>
          <w:rFonts w:ascii="Times New Roman" w:hAnsi="Times New Roman" w:cs="Times New Roman"/>
        </w:rPr>
      </w:pPr>
    </w:p>
    <w:p w:rsidR="00A76391" w:rsidRDefault="00B224D9" w:rsidP="007E282F">
      <w:pPr>
        <w:spacing w:after="0" w:line="240" w:lineRule="auto"/>
        <w:jc w:val="both"/>
        <w:rPr>
          <w:rFonts w:ascii="Times New Roman" w:hAnsi="Times New Roman" w:cs="Times New Roman"/>
        </w:rPr>
      </w:pPr>
      <w:r>
        <w:rPr>
          <w:rFonts w:ascii="Times New Roman" w:hAnsi="Times New Roman" w:cs="Times New Roman"/>
        </w:rPr>
        <w:t xml:space="preserve">Fellowship </w:t>
      </w:r>
      <w:r w:rsidR="00A76391" w:rsidRPr="00A76391">
        <w:rPr>
          <w:rFonts w:ascii="Times New Roman" w:hAnsi="Times New Roman" w:cs="Times New Roman"/>
        </w:rPr>
        <w:t>appointment</w:t>
      </w:r>
      <w:r>
        <w:rPr>
          <w:rFonts w:ascii="Times New Roman" w:hAnsi="Times New Roman" w:cs="Times New Roman"/>
        </w:rPr>
        <w:t>s provide</w:t>
      </w:r>
      <w:r w:rsidR="00A76391" w:rsidRPr="00A76391">
        <w:rPr>
          <w:rFonts w:ascii="Times New Roman" w:hAnsi="Times New Roman" w:cs="Times New Roman"/>
        </w:rPr>
        <w:t xml:space="preserve"> tuition and a 12-month stipend at an approved university, renewable for up to 60 months, for outstanding graduate students pursuing doctoral degrees in nuclear, geochemical, and related </w:t>
      </w:r>
      <w:r>
        <w:rPr>
          <w:rFonts w:ascii="Times New Roman" w:hAnsi="Times New Roman" w:cs="Times New Roman"/>
        </w:rPr>
        <w:t xml:space="preserve">scientific </w:t>
      </w:r>
      <w:r w:rsidR="00A76391" w:rsidRPr="00A76391">
        <w:rPr>
          <w:rFonts w:ascii="Times New Roman" w:hAnsi="Times New Roman" w:cs="Times New Roman"/>
        </w:rPr>
        <w:t xml:space="preserve">disciplines. </w:t>
      </w:r>
      <w:r w:rsidR="002C6752">
        <w:rPr>
          <w:rFonts w:ascii="Times New Roman" w:hAnsi="Times New Roman" w:cs="Times New Roman"/>
        </w:rPr>
        <w:t xml:space="preserve"> </w:t>
      </w:r>
      <w:r w:rsidR="007E282F" w:rsidRPr="007E282F">
        <w:rPr>
          <w:rFonts w:ascii="Times New Roman" w:hAnsi="Times New Roman" w:cs="Times New Roman"/>
        </w:rPr>
        <w:t>Universities selected to participate in the program have demonstrated a commitment to building a</w:t>
      </w:r>
      <w:r w:rsidR="007E282F">
        <w:rPr>
          <w:rFonts w:ascii="Times New Roman" w:hAnsi="Times New Roman" w:cs="Times New Roman"/>
        </w:rPr>
        <w:t xml:space="preserve"> </w:t>
      </w:r>
      <w:r w:rsidR="007E282F" w:rsidRPr="007E282F">
        <w:rPr>
          <w:rFonts w:ascii="Times New Roman" w:hAnsi="Times New Roman" w:cs="Times New Roman"/>
        </w:rPr>
        <w:t xml:space="preserve">sustainable academic program in </w:t>
      </w:r>
      <w:r w:rsidR="003539C5">
        <w:rPr>
          <w:rFonts w:ascii="Times New Roman" w:hAnsi="Times New Roman" w:cs="Times New Roman"/>
        </w:rPr>
        <w:t>these core</w:t>
      </w:r>
      <w:r w:rsidR="007E282F" w:rsidRPr="007E282F">
        <w:rPr>
          <w:rFonts w:ascii="Times New Roman" w:hAnsi="Times New Roman" w:cs="Times New Roman"/>
        </w:rPr>
        <w:t xml:space="preserve"> disciplines</w:t>
      </w:r>
      <w:r w:rsidR="007E282F">
        <w:rPr>
          <w:rFonts w:ascii="Times New Roman" w:hAnsi="Times New Roman" w:cs="Times New Roman"/>
        </w:rPr>
        <w:t>.</w:t>
      </w:r>
      <w:r w:rsidR="007E282F" w:rsidRPr="007E282F">
        <w:rPr>
          <w:rFonts w:ascii="Times New Roman" w:hAnsi="Times New Roman" w:cs="Times New Roman"/>
        </w:rPr>
        <w:t xml:space="preserve"> </w:t>
      </w:r>
      <w:r w:rsidR="007E282F">
        <w:rPr>
          <w:rFonts w:ascii="Times New Roman" w:hAnsi="Times New Roman" w:cs="Times New Roman"/>
        </w:rPr>
        <w:t xml:space="preserve"> </w:t>
      </w:r>
      <w:r w:rsidR="00A76391" w:rsidRPr="00A76391">
        <w:rPr>
          <w:rFonts w:ascii="Times New Roman" w:hAnsi="Times New Roman" w:cs="Times New Roman"/>
        </w:rPr>
        <w:t>Fellows must earn their degrees with a consistently high level of academic stand</w:t>
      </w:r>
      <w:r w:rsidR="00CC1D0E">
        <w:rPr>
          <w:rFonts w:ascii="Times New Roman" w:hAnsi="Times New Roman" w:cs="Times New Roman"/>
        </w:rPr>
        <w:t>ing and complete at least two ten</w:t>
      </w:r>
      <w:r w:rsidR="00A76391" w:rsidRPr="00A76391">
        <w:rPr>
          <w:rFonts w:ascii="Times New Roman" w:hAnsi="Times New Roman" w:cs="Times New Roman"/>
        </w:rPr>
        <w:t>-week-minimum practic</w:t>
      </w:r>
      <w:r w:rsidR="005F44C7">
        <w:rPr>
          <w:rFonts w:ascii="Times New Roman" w:hAnsi="Times New Roman" w:cs="Times New Roman"/>
        </w:rPr>
        <w:t>ums</w:t>
      </w:r>
      <w:r w:rsidR="00A76391" w:rsidRPr="00A76391">
        <w:rPr>
          <w:rFonts w:ascii="Times New Roman" w:hAnsi="Times New Roman" w:cs="Times New Roman"/>
        </w:rPr>
        <w:t xml:space="preserve"> at a</w:t>
      </w:r>
      <w:r>
        <w:rPr>
          <w:rFonts w:ascii="Times New Roman" w:hAnsi="Times New Roman" w:cs="Times New Roman"/>
        </w:rPr>
        <w:t xml:space="preserve"> </w:t>
      </w:r>
      <w:r w:rsidR="002C6752">
        <w:rPr>
          <w:rFonts w:ascii="Times New Roman" w:hAnsi="Times New Roman" w:cs="Times New Roman"/>
        </w:rPr>
        <w:t>N</w:t>
      </w:r>
      <w:r>
        <w:rPr>
          <w:rFonts w:ascii="Times New Roman" w:hAnsi="Times New Roman" w:cs="Times New Roman"/>
        </w:rPr>
        <w:t>ational</w:t>
      </w:r>
      <w:r w:rsidR="00A76391" w:rsidRPr="00A76391">
        <w:rPr>
          <w:rFonts w:ascii="Times New Roman" w:hAnsi="Times New Roman" w:cs="Times New Roman"/>
        </w:rPr>
        <w:t xml:space="preserve"> </w:t>
      </w:r>
      <w:r w:rsidR="002C6752">
        <w:rPr>
          <w:rFonts w:ascii="Times New Roman" w:hAnsi="Times New Roman" w:cs="Times New Roman"/>
        </w:rPr>
        <w:t>L</w:t>
      </w:r>
      <w:r w:rsidR="00A76391" w:rsidRPr="00A76391">
        <w:rPr>
          <w:rFonts w:ascii="Times New Roman" w:hAnsi="Times New Roman" w:cs="Times New Roman"/>
        </w:rPr>
        <w:t xml:space="preserve">aboratory </w:t>
      </w:r>
      <w:r>
        <w:rPr>
          <w:rFonts w:ascii="Times New Roman" w:hAnsi="Times New Roman" w:cs="Times New Roman"/>
        </w:rPr>
        <w:t>or federal agency</w:t>
      </w:r>
      <w:r w:rsidR="000A5A6A">
        <w:rPr>
          <w:rFonts w:ascii="Times New Roman" w:hAnsi="Times New Roman" w:cs="Times New Roman"/>
        </w:rPr>
        <w:t xml:space="preserve"> conducting nuclear forensics research</w:t>
      </w:r>
      <w:r w:rsidR="00A76391" w:rsidRPr="00A76391">
        <w:rPr>
          <w:rFonts w:ascii="Times New Roman" w:hAnsi="Times New Roman" w:cs="Times New Roman"/>
        </w:rPr>
        <w:t xml:space="preserve">. </w:t>
      </w:r>
      <w:r w:rsidR="002C6752">
        <w:rPr>
          <w:rFonts w:ascii="Times New Roman" w:hAnsi="Times New Roman" w:cs="Times New Roman"/>
        </w:rPr>
        <w:t xml:space="preserve"> </w:t>
      </w:r>
      <w:r w:rsidR="00A76391" w:rsidRPr="00A76391">
        <w:rPr>
          <w:rFonts w:ascii="Times New Roman" w:hAnsi="Times New Roman" w:cs="Times New Roman"/>
        </w:rPr>
        <w:t xml:space="preserve">Upon graduation, fellows must serve for two years in a post-doctoral or other staff position at a </w:t>
      </w:r>
      <w:r w:rsidR="00E73EEB">
        <w:rPr>
          <w:rFonts w:ascii="Times New Roman" w:hAnsi="Times New Roman" w:cs="Times New Roman"/>
        </w:rPr>
        <w:t>National</w:t>
      </w:r>
      <w:r>
        <w:rPr>
          <w:rFonts w:ascii="Times New Roman" w:hAnsi="Times New Roman" w:cs="Times New Roman"/>
        </w:rPr>
        <w:t xml:space="preserve"> </w:t>
      </w:r>
      <w:r w:rsidR="00E73EEB">
        <w:rPr>
          <w:rFonts w:ascii="Times New Roman" w:hAnsi="Times New Roman" w:cs="Times New Roman"/>
        </w:rPr>
        <w:t>L</w:t>
      </w:r>
      <w:r>
        <w:rPr>
          <w:rFonts w:ascii="Times New Roman" w:hAnsi="Times New Roman" w:cs="Times New Roman"/>
        </w:rPr>
        <w:t xml:space="preserve">aboratory </w:t>
      </w:r>
      <w:r w:rsidR="00A76391" w:rsidRPr="00A76391">
        <w:rPr>
          <w:rFonts w:ascii="Times New Roman" w:hAnsi="Times New Roman" w:cs="Times New Roman"/>
        </w:rPr>
        <w:t xml:space="preserve">or federal agency in a </w:t>
      </w:r>
      <w:r>
        <w:rPr>
          <w:rFonts w:ascii="Times New Roman" w:hAnsi="Times New Roman" w:cs="Times New Roman"/>
        </w:rPr>
        <w:t>nuclear forensics</w:t>
      </w:r>
      <w:r w:rsidR="00A76391" w:rsidRPr="00A76391">
        <w:rPr>
          <w:rFonts w:ascii="Times New Roman" w:hAnsi="Times New Roman" w:cs="Times New Roman"/>
        </w:rPr>
        <w:t>-related area.</w:t>
      </w:r>
      <w:r w:rsidR="005F44C7">
        <w:rPr>
          <w:rFonts w:ascii="Times New Roman" w:hAnsi="Times New Roman" w:cs="Times New Roman"/>
        </w:rPr>
        <w:t xml:space="preserve">  </w:t>
      </w:r>
      <w:r w:rsidR="005F44C7" w:rsidRPr="00B224D9">
        <w:rPr>
          <w:rFonts w:ascii="Times New Roman" w:hAnsi="Times New Roman" w:cs="Times New Roman"/>
        </w:rPr>
        <w:t xml:space="preserve">Ultimately, </w:t>
      </w:r>
      <w:r w:rsidR="005F44C7">
        <w:rPr>
          <w:rFonts w:ascii="Times New Roman" w:hAnsi="Times New Roman" w:cs="Times New Roman"/>
        </w:rPr>
        <w:t>this program</w:t>
      </w:r>
      <w:r w:rsidR="005F44C7" w:rsidRPr="00B224D9">
        <w:rPr>
          <w:rFonts w:ascii="Times New Roman" w:hAnsi="Times New Roman" w:cs="Times New Roman"/>
        </w:rPr>
        <w:t xml:space="preserve"> gives highly motivated students an exceptional opportuni</w:t>
      </w:r>
      <w:r w:rsidR="005F44C7">
        <w:rPr>
          <w:rFonts w:ascii="Times New Roman" w:hAnsi="Times New Roman" w:cs="Times New Roman"/>
        </w:rPr>
        <w:t xml:space="preserve">ty to apply their </w:t>
      </w:r>
      <w:r w:rsidR="005F44C7" w:rsidRPr="00B224D9">
        <w:rPr>
          <w:rFonts w:ascii="Times New Roman" w:hAnsi="Times New Roman" w:cs="Times New Roman"/>
        </w:rPr>
        <w:t>knowledge to enhance U.S. national security.</w:t>
      </w:r>
      <w:r w:rsidR="00D2602B">
        <w:rPr>
          <w:rFonts w:ascii="Times New Roman" w:hAnsi="Times New Roman" w:cs="Times New Roman"/>
        </w:rPr>
        <w:t xml:space="preserve">  </w:t>
      </w:r>
    </w:p>
    <w:p w:rsidR="00B224D9" w:rsidRDefault="00B224D9" w:rsidP="00A76391">
      <w:pPr>
        <w:spacing w:after="0" w:line="240" w:lineRule="auto"/>
        <w:jc w:val="both"/>
        <w:rPr>
          <w:rFonts w:ascii="Times New Roman" w:hAnsi="Times New Roman" w:cs="Times New Roman"/>
        </w:rPr>
      </w:pPr>
    </w:p>
    <w:p w:rsidR="00CC1D0E" w:rsidRDefault="00CC1D0E" w:rsidP="00A76391">
      <w:pPr>
        <w:spacing w:after="0" w:line="240" w:lineRule="auto"/>
        <w:jc w:val="both"/>
        <w:rPr>
          <w:rFonts w:ascii="Times New Roman" w:hAnsi="Times New Roman" w:cs="Times New Roman"/>
        </w:rPr>
      </w:pPr>
    </w:p>
    <w:p w:rsidR="00CC1D0E" w:rsidRDefault="00CC1D0E" w:rsidP="00A76391">
      <w:pPr>
        <w:spacing w:after="0" w:line="240" w:lineRule="auto"/>
        <w:jc w:val="both"/>
        <w:rPr>
          <w:rFonts w:ascii="Times New Roman" w:hAnsi="Times New Roman" w:cs="Times New Roman"/>
        </w:rPr>
      </w:pPr>
    </w:p>
    <w:p w:rsidR="00CC1D0E" w:rsidRDefault="00CC1D0E" w:rsidP="00A76391">
      <w:pPr>
        <w:spacing w:after="0" w:line="240" w:lineRule="auto"/>
        <w:jc w:val="both"/>
        <w:rPr>
          <w:rFonts w:ascii="Times New Roman" w:hAnsi="Times New Roman" w:cs="Times New Roman"/>
        </w:rPr>
      </w:pPr>
    </w:p>
    <w:p w:rsidR="006A3EC7" w:rsidRDefault="006A3EC7" w:rsidP="00A76391">
      <w:pPr>
        <w:spacing w:after="0" w:line="240" w:lineRule="auto"/>
        <w:jc w:val="both"/>
        <w:rPr>
          <w:rFonts w:ascii="Times New Roman" w:hAnsi="Times New Roman" w:cs="Times New Roman"/>
          <w:i/>
        </w:rPr>
      </w:pPr>
    </w:p>
    <w:p w:rsidR="00A76391" w:rsidRDefault="00A76391" w:rsidP="00A76391">
      <w:pPr>
        <w:spacing w:after="0" w:line="240" w:lineRule="auto"/>
        <w:jc w:val="both"/>
        <w:rPr>
          <w:rFonts w:ascii="Times New Roman" w:hAnsi="Times New Roman" w:cs="Times New Roman"/>
          <w:i/>
        </w:rPr>
      </w:pPr>
      <w:proofErr w:type="gramStart"/>
      <w:r w:rsidRPr="00A76391">
        <w:rPr>
          <w:rFonts w:ascii="Times New Roman" w:hAnsi="Times New Roman" w:cs="Times New Roman"/>
          <w:i/>
        </w:rPr>
        <w:lastRenderedPageBreak/>
        <w:t>3.1.</w:t>
      </w:r>
      <w:r>
        <w:rPr>
          <w:rFonts w:ascii="Times New Roman" w:hAnsi="Times New Roman" w:cs="Times New Roman"/>
          <w:i/>
        </w:rPr>
        <w:t>2</w:t>
      </w:r>
      <w:r w:rsidRPr="00A76391">
        <w:rPr>
          <w:rFonts w:ascii="Times New Roman" w:hAnsi="Times New Roman" w:cs="Times New Roman"/>
          <w:i/>
        </w:rPr>
        <w:t xml:space="preserve">  Glen</w:t>
      </w:r>
      <w:proofErr w:type="gramEnd"/>
      <w:r w:rsidRPr="00A76391">
        <w:rPr>
          <w:rFonts w:ascii="Times New Roman" w:hAnsi="Times New Roman" w:cs="Times New Roman"/>
          <w:i/>
        </w:rPr>
        <w:t xml:space="preserve"> T. Seaborg Institute Nuclear Science Summer Internship Program</w:t>
      </w:r>
    </w:p>
    <w:p w:rsidR="00A76391" w:rsidRDefault="00A76391" w:rsidP="00A76391">
      <w:pPr>
        <w:spacing w:after="0" w:line="240" w:lineRule="auto"/>
        <w:jc w:val="both"/>
        <w:rPr>
          <w:rFonts w:ascii="Times New Roman" w:hAnsi="Times New Roman" w:cs="Times New Roman"/>
          <w:i/>
        </w:rPr>
      </w:pPr>
    </w:p>
    <w:p w:rsidR="00A76391" w:rsidRPr="00A76391" w:rsidRDefault="00FD5EE7" w:rsidP="00A76391">
      <w:pPr>
        <w:spacing w:after="0" w:line="240" w:lineRule="auto"/>
        <w:jc w:val="both"/>
        <w:rPr>
          <w:rFonts w:ascii="Times New Roman" w:hAnsi="Times New Roman" w:cs="Times New Roman"/>
        </w:rPr>
      </w:pPr>
      <w:r>
        <w:rPr>
          <w:rFonts w:ascii="Times New Roman" w:hAnsi="Times New Roman" w:cs="Times New Roman"/>
        </w:rPr>
        <w:t xml:space="preserve">The USG also sponsors </w:t>
      </w:r>
      <w:r w:rsidRPr="00A76391">
        <w:rPr>
          <w:rFonts w:ascii="Times New Roman" w:hAnsi="Times New Roman" w:cs="Times New Roman"/>
        </w:rPr>
        <w:t xml:space="preserve">graduate and outstanding undergraduate students </w:t>
      </w:r>
      <w:r w:rsidR="00761076">
        <w:rPr>
          <w:rFonts w:ascii="Times New Roman" w:hAnsi="Times New Roman" w:cs="Times New Roman"/>
        </w:rPr>
        <w:t>as</w:t>
      </w:r>
      <w:r w:rsidR="00761076" w:rsidRPr="00A76391">
        <w:rPr>
          <w:rFonts w:ascii="Times New Roman" w:hAnsi="Times New Roman" w:cs="Times New Roman"/>
        </w:rPr>
        <w:t xml:space="preserve"> </w:t>
      </w:r>
      <w:r w:rsidRPr="00A76391">
        <w:rPr>
          <w:rFonts w:ascii="Times New Roman" w:hAnsi="Times New Roman" w:cs="Times New Roman"/>
        </w:rPr>
        <w:t>intern</w:t>
      </w:r>
      <w:r w:rsidR="00761076">
        <w:rPr>
          <w:rFonts w:ascii="Times New Roman" w:hAnsi="Times New Roman" w:cs="Times New Roman"/>
        </w:rPr>
        <w:t>s</w:t>
      </w:r>
      <w:r w:rsidRPr="00A76391">
        <w:rPr>
          <w:rFonts w:ascii="Times New Roman" w:hAnsi="Times New Roman" w:cs="Times New Roman"/>
        </w:rPr>
        <w:t xml:space="preserve"> at </w:t>
      </w:r>
      <w:r>
        <w:rPr>
          <w:rFonts w:ascii="Times New Roman" w:hAnsi="Times New Roman" w:cs="Times New Roman"/>
        </w:rPr>
        <w:t>Lawrence Livermore National Laboratory and Los Alamos National Laboratory e</w:t>
      </w:r>
      <w:r w:rsidRPr="00A76391">
        <w:rPr>
          <w:rFonts w:ascii="Times New Roman" w:hAnsi="Times New Roman" w:cs="Times New Roman"/>
        </w:rPr>
        <w:t xml:space="preserve">ach summer </w:t>
      </w:r>
      <w:r>
        <w:rPr>
          <w:rFonts w:ascii="Times New Roman" w:hAnsi="Times New Roman" w:cs="Times New Roman"/>
        </w:rPr>
        <w:t xml:space="preserve">through the well-established </w:t>
      </w:r>
      <w:r w:rsidRPr="00FD5EE7">
        <w:rPr>
          <w:rFonts w:ascii="Times New Roman" w:hAnsi="Times New Roman" w:cs="Times New Roman"/>
        </w:rPr>
        <w:t>Glen T. Seaborg Institute Nuclear Science Summer Internship Program</w:t>
      </w:r>
      <w:r w:rsidR="00A76391" w:rsidRPr="00A76391">
        <w:rPr>
          <w:rFonts w:ascii="Times New Roman" w:hAnsi="Times New Roman" w:cs="Times New Roman"/>
        </w:rPr>
        <w:t xml:space="preserve">. </w:t>
      </w:r>
      <w:r w:rsidR="002C6752">
        <w:rPr>
          <w:rFonts w:ascii="Times New Roman" w:hAnsi="Times New Roman" w:cs="Times New Roman"/>
        </w:rPr>
        <w:t xml:space="preserve"> </w:t>
      </w:r>
      <w:r>
        <w:rPr>
          <w:rFonts w:ascii="Times New Roman" w:hAnsi="Times New Roman" w:cs="Times New Roman"/>
        </w:rPr>
        <w:t xml:space="preserve">Most interns </w:t>
      </w:r>
      <w:r w:rsidRPr="00A76391">
        <w:rPr>
          <w:rFonts w:ascii="Times New Roman" w:hAnsi="Times New Roman" w:cs="Times New Roman"/>
        </w:rPr>
        <w:t>are graduate students with expertise in nuclear engineering, radiochemistry, math, physics, and the earth sciences.</w:t>
      </w:r>
      <w:r>
        <w:rPr>
          <w:rFonts w:ascii="Times New Roman" w:hAnsi="Times New Roman" w:cs="Times New Roman"/>
        </w:rPr>
        <w:t xml:space="preserve">  </w:t>
      </w:r>
      <w:r w:rsidR="00A76391" w:rsidRPr="00A76391">
        <w:rPr>
          <w:rFonts w:ascii="Times New Roman" w:hAnsi="Times New Roman" w:cs="Times New Roman"/>
        </w:rPr>
        <w:t>The Seaborg Institute facilitates student</w:t>
      </w:r>
      <w:r w:rsidR="00A76391">
        <w:rPr>
          <w:rFonts w:ascii="Times New Roman" w:hAnsi="Times New Roman" w:cs="Times New Roman"/>
        </w:rPr>
        <w:t xml:space="preserve"> </w:t>
      </w:r>
      <w:r w:rsidR="00A76391" w:rsidRPr="00A76391">
        <w:rPr>
          <w:rFonts w:ascii="Times New Roman" w:hAnsi="Times New Roman" w:cs="Times New Roman"/>
        </w:rPr>
        <w:t xml:space="preserve">research in a variety of different areas; however, </w:t>
      </w:r>
      <w:r>
        <w:rPr>
          <w:rFonts w:ascii="Times New Roman" w:hAnsi="Times New Roman" w:cs="Times New Roman"/>
        </w:rPr>
        <w:t xml:space="preserve">NNFEDP </w:t>
      </w:r>
      <w:r w:rsidR="00A76391" w:rsidRPr="00A76391">
        <w:rPr>
          <w:rFonts w:ascii="Times New Roman" w:hAnsi="Times New Roman" w:cs="Times New Roman"/>
        </w:rPr>
        <w:t>students work on projects directly related to nuclear forensics.</w:t>
      </w:r>
      <w:r w:rsidR="00A76391">
        <w:rPr>
          <w:rFonts w:ascii="Times New Roman" w:hAnsi="Times New Roman" w:cs="Times New Roman"/>
        </w:rPr>
        <w:t xml:space="preserve">  </w:t>
      </w:r>
      <w:r>
        <w:rPr>
          <w:rFonts w:ascii="Times New Roman" w:hAnsi="Times New Roman" w:cs="Times New Roman"/>
        </w:rPr>
        <w:t xml:space="preserve">Interns also have the opportunity to participate in a seminar series at their respective laboratories to interact with their peers and </w:t>
      </w:r>
      <w:r w:rsidR="00C408D4">
        <w:rPr>
          <w:rFonts w:ascii="Times New Roman" w:hAnsi="Times New Roman" w:cs="Times New Roman"/>
        </w:rPr>
        <w:t xml:space="preserve">more senior experts and to learn about important topics in the nuclear sciences.  </w:t>
      </w:r>
    </w:p>
    <w:p w:rsidR="00A76391" w:rsidRDefault="00A76391" w:rsidP="00811BFD">
      <w:pPr>
        <w:spacing w:after="0" w:line="240" w:lineRule="auto"/>
        <w:jc w:val="both"/>
        <w:rPr>
          <w:rFonts w:ascii="Times New Roman" w:hAnsi="Times New Roman" w:cs="Times New Roman"/>
        </w:rPr>
      </w:pPr>
    </w:p>
    <w:p w:rsidR="00811BFD" w:rsidRPr="00CA09D1" w:rsidRDefault="00811BFD" w:rsidP="00811BFD">
      <w:pPr>
        <w:spacing w:after="0" w:line="240" w:lineRule="auto"/>
        <w:rPr>
          <w:rFonts w:ascii="Times New Roman" w:hAnsi="Times New Roman" w:cs="Times New Roman"/>
          <w:b/>
          <w:i/>
        </w:rPr>
      </w:pPr>
      <w:r>
        <w:rPr>
          <w:rFonts w:ascii="Times New Roman" w:hAnsi="Times New Roman" w:cs="Times New Roman"/>
          <w:b/>
          <w:i/>
        </w:rPr>
        <w:t>3</w:t>
      </w:r>
      <w:r w:rsidRPr="00CA09D1">
        <w:rPr>
          <w:rFonts w:ascii="Times New Roman" w:hAnsi="Times New Roman" w:cs="Times New Roman"/>
          <w:b/>
          <w:i/>
        </w:rPr>
        <w:t>.</w:t>
      </w:r>
      <w:r>
        <w:rPr>
          <w:rFonts w:ascii="Times New Roman" w:hAnsi="Times New Roman" w:cs="Times New Roman"/>
          <w:b/>
          <w:i/>
        </w:rPr>
        <w:t>3</w:t>
      </w:r>
      <w:r w:rsidRPr="00CA09D1">
        <w:rPr>
          <w:rFonts w:ascii="Times New Roman" w:hAnsi="Times New Roman" w:cs="Times New Roman"/>
          <w:b/>
          <w:i/>
        </w:rPr>
        <w:t xml:space="preserve"> </w:t>
      </w:r>
      <w:r>
        <w:rPr>
          <w:rFonts w:ascii="Times New Roman" w:hAnsi="Times New Roman" w:cs="Times New Roman"/>
          <w:b/>
          <w:i/>
        </w:rPr>
        <w:t>Post-Graduate Initiatives</w:t>
      </w:r>
    </w:p>
    <w:p w:rsidR="00811BFD" w:rsidRDefault="00811BFD" w:rsidP="00811BFD">
      <w:pPr>
        <w:spacing w:after="0" w:line="240" w:lineRule="auto"/>
        <w:rPr>
          <w:rFonts w:ascii="Times New Roman" w:hAnsi="Times New Roman" w:cs="Times New Roman"/>
        </w:rPr>
      </w:pPr>
    </w:p>
    <w:p w:rsidR="0010016E" w:rsidRDefault="0010016E" w:rsidP="0010016E">
      <w:pPr>
        <w:spacing w:after="0" w:line="240" w:lineRule="auto"/>
        <w:jc w:val="both"/>
        <w:rPr>
          <w:rFonts w:ascii="Times New Roman" w:hAnsi="Times New Roman" w:cs="Times New Roman"/>
        </w:rPr>
      </w:pPr>
      <w:r w:rsidRPr="0010016E">
        <w:rPr>
          <w:rFonts w:ascii="Times New Roman" w:hAnsi="Times New Roman" w:cs="Times New Roman"/>
        </w:rPr>
        <w:t xml:space="preserve">The </w:t>
      </w:r>
      <w:r w:rsidR="00E11121">
        <w:rPr>
          <w:rFonts w:ascii="Times New Roman" w:hAnsi="Times New Roman" w:cs="Times New Roman"/>
        </w:rPr>
        <w:t>NNFEDP</w:t>
      </w:r>
      <w:r w:rsidRPr="0010016E">
        <w:rPr>
          <w:rFonts w:ascii="Times New Roman" w:hAnsi="Times New Roman" w:cs="Times New Roman"/>
        </w:rPr>
        <w:t xml:space="preserve"> Post-Doctoral Fellowship Program encourages recent Ph.D. graduates with </w:t>
      </w:r>
      <w:r w:rsidR="003539C5">
        <w:rPr>
          <w:rFonts w:ascii="Times New Roman" w:hAnsi="Times New Roman" w:cs="Times New Roman"/>
        </w:rPr>
        <w:t xml:space="preserve">relevant </w:t>
      </w:r>
      <w:r w:rsidRPr="0010016E">
        <w:rPr>
          <w:rFonts w:ascii="Times New Roman" w:hAnsi="Times New Roman" w:cs="Times New Roman"/>
        </w:rPr>
        <w:t xml:space="preserve">technical expertise to enter the forensics workforce and provides a career track for nuclear forensics graduate fellows. </w:t>
      </w:r>
      <w:r w:rsidR="00E11121">
        <w:rPr>
          <w:rFonts w:ascii="Times New Roman" w:hAnsi="Times New Roman" w:cs="Times New Roman"/>
        </w:rPr>
        <w:t xml:space="preserve"> During these </w:t>
      </w:r>
      <w:r w:rsidRPr="0010016E">
        <w:rPr>
          <w:rFonts w:ascii="Times New Roman" w:hAnsi="Times New Roman" w:cs="Times New Roman"/>
        </w:rPr>
        <w:t xml:space="preserve">three-year </w:t>
      </w:r>
      <w:r w:rsidR="00E11121">
        <w:rPr>
          <w:rFonts w:ascii="Times New Roman" w:hAnsi="Times New Roman" w:cs="Times New Roman"/>
        </w:rPr>
        <w:t xml:space="preserve">appointments, </w:t>
      </w:r>
      <w:r w:rsidR="003539C5">
        <w:rPr>
          <w:rFonts w:ascii="Times New Roman" w:hAnsi="Times New Roman" w:cs="Times New Roman"/>
        </w:rPr>
        <w:t>post-docs</w:t>
      </w:r>
      <w:r w:rsidR="00E11121">
        <w:rPr>
          <w:rFonts w:ascii="Times New Roman" w:hAnsi="Times New Roman" w:cs="Times New Roman"/>
        </w:rPr>
        <w:t xml:space="preserve"> work on nuclear forensics research projects</w:t>
      </w:r>
      <w:r w:rsidRPr="0010016E">
        <w:rPr>
          <w:rFonts w:ascii="Times New Roman" w:hAnsi="Times New Roman" w:cs="Times New Roman"/>
        </w:rPr>
        <w:t xml:space="preserve"> at </w:t>
      </w:r>
      <w:r w:rsidR="00E11121">
        <w:rPr>
          <w:rFonts w:ascii="Times New Roman" w:hAnsi="Times New Roman" w:cs="Times New Roman"/>
        </w:rPr>
        <w:t>a</w:t>
      </w:r>
      <w:r w:rsidRPr="0010016E">
        <w:rPr>
          <w:rFonts w:ascii="Times New Roman" w:hAnsi="Times New Roman" w:cs="Times New Roman"/>
        </w:rPr>
        <w:t xml:space="preserve"> </w:t>
      </w:r>
      <w:r w:rsidR="002C6752">
        <w:rPr>
          <w:rFonts w:ascii="Times New Roman" w:hAnsi="Times New Roman" w:cs="Times New Roman"/>
        </w:rPr>
        <w:t>N</w:t>
      </w:r>
      <w:r w:rsidRPr="0010016E">
        <w:rPr>
          <w:rFonts w:ascii="Times New Roman" w:hAnsi="Times New Roman" w:cs="Times New Roman"/>
        </w:rPr>
        <w:t xml:space="preserve">ational </w:t>
      </w:r>
      <w:r w:rsidR="002C6752">
        <w:rPr>
          <w:rFonts w:ascii="Times New Roman" w:hAnsi="Times New Roman" w:cs="Times New Roman"/>
        </w:rPr>
        <w:t>L</w:t>
      </w:r>
      <w:r w:rsidRPr="0010016E">
        <w:rPr>
          <w:rFonts w:ascii="Times New Roman" w:hAnsi="Times New Roman" w:cs="Times New Roman"/>
        </w:rPr>
        <w:t>aborator</w:t>
      </w:r>
      <w:r w:rsidR="00E11121">
        <w:rPr>
          <w:rFonts w:ascii="Times New Roman" w:hAnsi="Times New Roman" w:cs="Times New Roman"/>
        </w:rPr>
        <w:t xml:space="preserve">y and have the opportunity to engage with experts across the USG nuclear forensics community. </w:t>
      </w:r>
      <w:r w:rsidRPr="0010016E">
        <w:rPr>
          <w:rFonts w:ascii="Times New Roman" w:hAnsi="Times New Roman" w:cs="Times New Roman"/>
        </w:rPr>
        <w:t xml:space="preserve"> </w:t>
      </w:r>
      <w:r w:rsidR="00E11121">
        <w:rPr>
          <w:rFonts w:ascii="Times New Roman" w:hAnsi="Times New Roman" w:cs="Times New Roman"/>
        </w:rPr>
        <w:t xml:space="preserve">The ultimate goal is to help facilitate the successful transition of these </w:t>
      </w:r>
      <w:r w:rsidR="003539C5">
        <w:rPr>
          <w:rFonts w:ascii="Times New Roman" w:hAnsi="Times New Roman" w:cs="Times New Roman"/>
        </w:rPr>
        <w:t>fellows</w:t>
      </w:r>
      <w:r w:rsidR="00E11121">
        <w:rPr>
          <w:rFonts w:ascii="Times New Roman" w:hAnsi="Times New Roman" w:cs="Times New Roman"/>
        </w:rPr>
        <w:t xml:space="preserve"> at the end of their appointments to permanent staff positions at the </w:t>
      </w:r>
      <w:r w:rsidR="002C6752">
        <w:rPr>
          <w:rFonts w:ascii="Times New Roman" w:hAnsi="Times New Roman" w:cs="Times New Roman"/>
        </w:rPr>
        <w:t>N</w:t>
      </w:r>
      <w:r w:rsidR="00E11121">
        <w:rPr>
          <w:rFonts w:ascii="Times New Roman" w:hAnsi="Times New Roman" w:cs="Times New Roman"/>
        </w:rPr>
        <w:t xml:space="preserve">ational </w:t>
      </w:r>
      <w:r w:rsidR="002C6752">
        <w:rPr>
          <w:rFonts w:ascii="Times New Roman" w:hAnsi="Times New Roman" w:cs="Times New Roman"/>
        </w:rPr>
        <w:t>L</w:t>
      </w:r>
      <w:r w:rsidR="00E11121">
        <w:rPr>
          <w:rFonts w:ascii="Times New Roman" w:hAnsi="Times New Roman" w:cs="Times New Roman"/>
        </w:rPr>
        <w:t xml:space="preserve">aboratories.  </w:t>
      </w:r>
    </w:p>
    <w:p w:rsidR="00E11121" w:rsidRDefault="00E11121" w:rsidP="0010016E">
      <w:pPr>
        <w:spacing w:after="0" w:line="240" w:lineRule="auto"/>
        <w:jc w:val="both"/>
        <w:rPr>
          <w:rFonts w:ascii="Times New Roman" w:hAnsi="Times New Roman" w:cs="Times New Roman"/>
        </w:rPr>
      </w:pPr>
    </w:p>
    <w:p w:rsidR="00811BFD" w:rsidRPr="00674529" w:rsidRDefault="00811BFD" w:rsidP="00811BFD">
      <w:pPr>
        <w:spacing w:after="0" w:line="240" w:lineRule="auto"/>
        <w:rPr>
          <w:rFonts w:ascii="Times New Roman" w:hAnsi="Times New Roman" w:cs="Times New Roman"/>
          <w:b/>
          <w:i/>
        </w:rPr>
      </w:pPr>
      <w:r w:rsidRPr="00674529">
        <w:rPr>
          <w:rFonts w:ascii="Times New Roman" w:hAnsi="Times New Roman" w:cs="Times New Roman"/>
          <w:b/>
          <w:i/>
        </w:rPr>
        <w:t>3.</w:t>
      </w:r>
      <w:r w:rsidR="004367A9" w:rsidRPr="00674529">
        <w:rPr>
          <w:rFonts w:ascii="Times New Roman" w:hAnsi="Times New Roman" w:cs="Times New Roman"/>
          <w:b/>
          <w:i/>
        </w:rPr>
        <w:t>4</w:t>
      </w:r>
      <w:r w:rsidRPr="00674529">
        <w:rPr>
          <w:rFonts w:ascii="Times New Roman" w:hAnsi="Times New Roman" w:cs="Times New Roman"/>
          <w:b/>
          <w:i/>
        </w:rPr>
        <w:t xml:space="preserve"> University Initiatives</w:t>
      </w:r>
    </w:p>
    <w:p w:rsidR="00811BFD" w:rsidRPr="00674529" w:rsidRDefault="00811BFD" w:rsidP="00811BFD">
      <w:pPr>
        <w:spacing w:after="0" w:line="240" w:lineRule="auto"/>
        <w:rPr>
          <w:rFonts w:ascii="Times New Roman" w:hAnsi="Times New Roman" w:cs="Times New Roman"/>
        </w:rPr>
      </w:pPr>
    </w:p>
    <w:p w:rsidR="0010016E" w:rsidRPr="00674529" w:rsidRDefault="0010016E" w:rsidP="0010016E">
      <w:pPr>
        <w:spacing w:after="0" w:line="240" w:lineRule="auto"/>
        <w:jc w:val="both"/>
        <w:rPr>
          <w:rFonts w:ascii="Times New Roman" w:hAnsi="Times New Roman" w:cs="Times New Roman"/>
        </w:rPr>
      </w:pPr>
      <w:proofErr w:type="gramStart"/>
      <w:r w:rsidRPr="00674529">
        <w:rPr>
          <w:rFonts w:ascii="Times New Roman" w:hAnsi="Times New Roman" w:cs="Times New Roman"/>
          <w:i/>
        </w:rPr>
        <w:t>3.4.1  Nuclear</w:t>
      </w:r>
      <w:proofErr w:type="gramEnd"/>
      <w:r w:rsidRPr="00674529">
        <w:rPr>
          <w:rFonts w:ascii="Times New Roman" w:hAnsi="Times New Roman" w:cs="Times New Roman"/>
          <w:i/>
        </w:rPr>
        <w:t xml:space="preserve"> Forensics Education Award Program</w:t>
      </w:r>
    </w:p>
    <w:p w:rsidR="0010016E" w:rsidRPr="00674529" w:rsidRDefault="0010016E" w:rsidP="00811BFD">
      <w:pPr>
        <w:spacing w:after="0" w:line="240" w:lineRule="auto"/>
        <w:jc w:val="both"/>
        <w:rPr>
          <w:rFonts w:ascii="Times New Roman" w:hAnsi="Times New Roman" w:cs="Times New Roman"/>
        </w:rPr>
      </w:pPr>
    </w:p>
    <w:p w:rsidR="004367A9" w:rsidRPr="00674529" w:rsidRDefault="0010016E" w:rsidP="00811BFD">
      <w:pPr>
        <w:spacing w:after="0" w:line="240" w:lineRule="auto"/>
        <w:jc w:val="both"/>
        <w:rPr>
          <w:rFonts w:ascii="Times New Roman" w:hAnsi="Times New Roman" w:cs="Times New Roman"/>
        </w:rPr>
      </w:pPr>
      <w:r w:rsidRPr="00674529">
        <w:rPr>
          <w:rFonts w:ascii="Times New Roman" w:hAnsi="Times New Roman" w:cs="Times New Roman"/>
        </w:rPr>
        <w:t>The Nuclear For</w:t>
      </w:r>
      <w:r w:rsidR="00674529" w:rsidRPr="00674529">
        <w:rPr>
          <w:rFonts w:ascii="Times New Roman" w:hAnsi="Times New Roman" w:cs="Times New Roman"/>
        </w:rPr>
        <w:t>ensics Education Award Program</w:t>
      </w:r>
      <w:r w:rsidRPr="00674529">
        <w:rPr>
          <w:rFonts w:ascii="Times New Roman" w:hAnsi="Times New Roman" w:cs="Times New Roman"/>
        </w:rPr>
        <w:t xml:space="preserve"> is designed to encourage universities to develop interdisciplinary programs in partnership with the</w:t>
      </w:r>
      <w:r w:rsidR="00674529" w:rsidRPr="00674529">
        <w:rPr>
          <w:rFonts w:ascii="Times New Roman" w:hAnsi="Times New Roman" w:cs="Times New Roman"/>
        </w:rPr>
        <w:t xml:space="preserve"> </w:t>
      </w:r>
      <w:r w:rsidR="002C6752">
        <w:rPr>
          <w:rFonts w:ascii="Times New Roman" w:hAnsi="Times New Roman" w:cs="Times New Roman"/>
        </w:rPr>
        <w:t>N</w:t>
      </w:r>
      <w:r w:rsidR="00674529" w:rsidRPr="00674529">
        <w:rPr>
          <w:rFonts w:ascii="Times New Roman" w:hAnsi="Times New Roman" w:cs="Times New Roman"/>
        </w:rPr>
        <w:t xml:space="preserve">ational </w:t>
      </w:r>
      <w:r w:rsidR="002C6752">
        <w:rPr>
          <w:rFonts w:ascii="Times New Roman" w:hAnsi="Times New Roman" w:cs="Times New Roman"/>
        </w:rPr>
        <w:t>L</w:t>
      </w:r>
      <w:r w:rsidR="00674529" w:rsidRPr="00674529">
        <w:rPr>
          <w:rFonts w:ascii="Times New Roman" w:hAnsi="Times New Roman" w:cs="Times New Roman"/>
        </w:rPr>
        <w:t xml:space="preserve">aboratories. </w:t>
      </w:r>
      <w:r w:rsidR="002C6752">
        <w:rPr>
          <w:rFonts w:ascii="Times New Roman" w:hAnsi="Times New Roman" w:cs="Times New Roman"/>
        </w:rPr>
        <w:t xml:space="preserve"> </w:t>
      </w:r>
      <w:r w:rsidR="00674529" w:rsidRPr="00674529">
        <w:rPr>
          <w:rFonts w:ascii="Times New Roman" w:hAnsi="Times New Roman" w:cs="Times New Roman"/>
        </w:rPr>
        <w:t xml:space="preserve">This program </w:t>
      </w:r>
      <w:r w:rsidRPr="00674529">
        <w:rPr>
          <w:rFonts w:ascii="Times New Roman" w:hAnsi="Times New Roman" w:cs="Times New Roman"/>
        </w:rPr>
        <w:t xml:space="preserve">provides cost-shared grants, renewable for up to three years, to colleges and universities to support educational programs in analytical, geological, and radiochemistry, nuclear physics and engineering, and materials science. </w:t>
      </w:r>
      <w:r w:rsidR="002C6752">
        <w:rPr>
          <w:rFonts w:ascii="Times New Roman" w:hAnsi="Times New Roman" w:cs="Times New Roman"/>
        </w:rPr>
        <w:t xml:space="preserve"> </w:t>
      </w:r>
      <w:r w:rsidRPr="00674529">
        <w:rPr>
          <w:rFonts w:ascii="Times New Roman" w:hAnsi="Times New Roman" w:cs="Times New Roman"/>
        </w:rPr>
        <w:t>To ensure university commitment, an annual cost-share agreement of 50 percent matching funds</w:t>
      </w:r>
      <w:r w:rsidR="00674529" w:rsidRPr="00674529">
        <w:rPr>
          <w:rFonts w:ascii="Times New Roman" w:hAnsi="Times New Roman" w:cs="Times New Roman"/>
        </w:rPr>
        <w:t xml:space="preserve"> is required</w:t>
      </w:r>
      <w:r w:rsidRPr="00674529">
        <w:rPr>
          <w:rFonts w:ascii="Times New Roman" w:hAnsi="Times New Roman" w:cs="Times New Roman"/>
        </w:rPr>
        <w:t xml:space="preserve"> from the institution receiving an award. </w:t>
      </w:r>
      <w:r w:rsidR="002C6752">
        <w:rPr>
          <w:rFonts w:ascii="Times New Roman" w:hAnsi="Times New Roman" w:cs="Times New Roman"/>
        </w:rPr>
        <w:t xml:space="preserve"> </w:t>
      </w:r>
      <w:r w:rsidRPr="00674529">
        <w:rPr>
          <w:rFonts w:ascii="Times New Roman" w:hAnsi="Times New Roman" w:cs="Times New Roman"/>
        </w:rPr>
        <w:t xml:space="preserve">Universities may use the award to develop nuclear forensics curriculum and research programs that complement ongoing research at the national laboratories, construct on-campus laboratory facilities for </w:t>
      </w:r>
      <w:r w:rsidR="00674529" w:rsidRPr="00674529">
        <w:rPr>
          <w:rFonts w:ascii="Times New Roman" w:hAnsi="Times New Roman" w:cs="Times New Roman"/>
        </w:rPr>
        <w:t>forensics</w:t>
      </w:r>
      <w:r w:rsidRPr="00674529">
        <w:rPr>
          <w:rFonts w:ascii="Times New Roman" w:hAnsi="Times New Roman" w:cs="Times New Roman"/>
        </w:rPr>
        <w:t>-related work, enhance faculty member qualifications or hire new faculty, sponsor students, and/or make other improvements that align with USG mission priorities.</w:t>
      </w:r>
    </w:p>
    <w:p w:rsidR="0010016E" w:rsidRPr="00674529" w:rsidRDefault="0010016E" w:rsidP="00811BFD">
      <w:pPr>
        <w:spacing w:after="0" w:line="240" w:lineRule="auto"/>
        <w:jc w:val="both"/>
        <w:rPr>
          <w:rFonts w:ascii="Times New Roman" w:hAnsi="Times New Roman" w:cs="Times New Roman"/>
        </w:rPr>
      </w:pPr>
    </w:p>
    <w:p w:rsidR="0010016E" w:rsidRPr="00674529" w:rsidRDefault="0010016E" w:rsidP="0010016E">
      <w:pPr>
        <w:spacing w:after="0" w:line="240" w:lineRule="auto"/>
        <w:jc w:val="both"/>
        <w:rPr>
          <w:rFonts w:ascii="Times New Roman" w:hAnsi="Times New Roman" w:cs="Times New Roman"/>
        </w:rPr>
      </w:pPr>
      <w:proofErr w:type="gramStart"/>
      <w:r w:rsidRPr="00674529">
        <w:rPr>
          <w:rFonts w:ascii="Times New Roman" w:hAnsi="Times New Roman" w:cs="Times New Roman"/>
          <w:i/>
        </w:rPr>
        <w:t>3.4.2  Nuclear</w:t>
      </w:r>
      <w:proofErr w:type="gramEnd"/>
      <w:r w:rsidRPr="00674529">
        <w:rPr>
          <w:rFonts w:ascii="Times New Roman" w:hAnsi="Times New Roman" w:cs="Times New Roman"/>
          <w:i/>
        </w:rPr>
        <w:t xml:space="preserve"> Forensics Junior Faculty Award Program</w:t>
      </w:r>
    </w:p>
    <w:p w:rsidR="0010016E" w:rsidRPr="00674529" w:rsidRDefault="0010016E" w:rsidP="00811BFD">
      <w:pPr>
        <w:spacing w:after="0" w:line="240" w:lineRule="auto"/>
        <w:jc w:val="both"/>
        <w:rPr>
          <w:rFonts w:ascii="Times New Roman" w:hAnsi="Times New Roman" w:cs="Times New Roman"/>
        </w:rPr>
      </w:pPr>
    </w:p>
    <w:p w:rsidR="0010016E" w:rsidRDefault="0010016E" w:rsidP="00811BFD">
      <w:pPr>
        <w:spacing w:after="0" w:line="240" w:lineRule="auto"/>
        <w:jc w:val="both"/>
        <w:rPr>
          <w:rFonts w:ascii="Times New Roman" w:hAnsi="Times New Roman" w:cs="Times New Roman"/>
        </w:rPr>
      </w:pPr>
      <w:r w:rsidRPr="00674529">
        <w:rPr>
          <w:rFonts w:ascii="Times New Roman" w:hAnsi="Times New Roman" w:cs="Times New Roman"/>
        </w:rPr>
        <w:t>The objective of the Nuclear Forensic</w:t>
      </w:r>
      <w:r w:rsidR="00674529" w:rsidRPr="00674529">
        <w:rPr>
          <w:rFonts w:ascii="Times New Roman" w:hAnsi="Times New Roman" w:cs="Times New Roman"/>
        </w:rPr>
        <w:t>s Junior Faculty Award Program</w:t>
      </w:r>
      <w:r w:rsidRPr="00674529">
        <w:rPr>
          <w:rFonts w:ascii="Times New Roman" w:hAnsi="Times New Roman" w:cs="Times New Roman"/>
        </w:rPr>
        <w:t xml:space="preserve"> is to provide universities with an incentive to recruit, promote, and retain highly qualified personnel to teach within nuclear forensics-related degree programs and to contribute to associated </w:t>
      </w:r>
      <w:r w:rsidR="00674529" w:rsidRPr="00674529">
        <w:rPr>
          <w:rFonts w:ascii="Times New Roman" w:hAnsi="Times New Roman" w:cs="Times New Roman"/>
        </w:rPr>
        <w:t>research</w:t>
      </w:r>
      <w:r w:rsidRPr="00674529">
        <w:rPr>
          <w:rFonts w:ascii="Times New Roman" w:hAnsi="Times New Roman" w:cs="Times New Roman"/>
        </w:rPr>
        <w:t xml:space="preserve"> at universities. </w:t>
      </w:r>
      <w:r w:rsidR="002C6752">
        <w:rPr>
          <w:rFonts w:ascii="Times New Roman" w:hAnsi="Times New Roman" w:cs="Times New Roman"/>
        </w:rPr>
        <w:t xml:space="preserve"> </w:t>
      </w:r>
      <w:r w:rsidRPr="00674529">
        <w:rPr>
          <w:rFonts w:ascii="Times New Roman" w:hAnsi="Times New Roman" w:cs="Times New Roman"/>
        </w:rPr>
        <w:t>The</w:t>
      </w:r>
      <w:r w:rsidR="003539C5">
        <w:rPr>
          <w:rFonts w:ascii="Times New Roman" w:hAnsi="Times New Roman" w:cs="Times New Roman"/>
        </w:rPr>
        <w:t>se awards</w:t>
      </w:r>
      <w:r w:rsidRPr="00674529">
        <w:rPr>
          <w:rFonts w:ascii="Times New Roman" w:hAnsi="Times New Roman" w:cs="Times New Roman"/>
        </w:rPr>
        <w:t xml:space="preserve"> are renewable for up to three years and can be used to support faculty salaries, facilitate </w:t>
      </w:r>
      <w:r w:rsidR="00674529" w:rsidRPr="00674529">
        <w:rPr>
          <w:rFonts w:ascii="Times New Roman" w:hAnsi="Times New Roman" w:cs="Times New Roman"/>
        </w:rPr>
        <w:t>research projects</w:t>
      </w:r>
      <w:r w:rsidRPr="00674529">
        <w:rPr>
          <w:rFonts w:ascii="Times New Roman" w:hAnsi="Times New Roman" w:cs="Times New Roman"/>
        </w:rPr>
        <w:t>, purchase eq</w:t>
      </w:r>
      <w:r w:rsidR="008C7022">
        <w:rPr>
          <w:rFonts w:ascii="Times New Roman" w:hAnsi="Times New Roman" w:cs="Times New Roman"/>
        </w:rPr>
        <w:t>uipment, and provide travel to National L</w:t>
      </w:r>
      <w:r w:rsidRPr="00674529">
        <w:rPr>
          <w:rFonts w:ascii="Times New Roman" w:hAnsi="Times New Roman" w:cs="Times New Roman"/>
        </w:rPr>
        <w:t xml:space="preserve">aboratories </w:t>
      </w:r>
      <w:r w:rsidR="00674529" w:rsidRPr="00674529">
        <w:rPr>
          <w:rFonts w:ascii="Times New Roman" w:hAnsi="Times New Roman" w:cs="Times New Roman"/>
        </w:rPr>
        <w:t>for technical collaboration</w:t>
      </w:r>
      <w:r w:rsidRPr="00674529">
        <w:rPr>
          <w:rFonts w:ascii="Times New Roman" w:hAnsi="Times New Roman" w:cs="Times New Roman"/>
        </w:rPr>
        <w:t xml:space="preserve">. </w:t>
      </w:r>
      <w:r w:rsidR="002C6752">
        <w:rPr>
          <w:rFonts w:ascii="Times New Roman" w:hAnsi="Times New Roman" w:cs="Times New Roman"/>
        </w:rPr>
        <w:t xml:space="preserve"> </w:t>
      </w:r>
      <w:r w:rsidRPr="00674529">
        <w:rPr>
          <w:rFonts w:ascii="Times New Roman" w:hAnsi="Times New Roman" w:cs="Times New Roman"/>
        </w:rPr>
        <w:t xml:space="preserve">The award recipient must be in a tenure-track position and meet the definition of a “junior faculty member” (someone with less than six years of experience at the time of application). </w:t>
      </w:r>
      <w:r w:rsidR="002C6752">
        <w:rPr>
          <w:rFonts w:ascii="Times New Roman" w:hAnsi="Times New Roman" w:cs="Times New Roman"/>
        </w:rPr>
        <w:t xml:space="preserve"> </w:t>
      </w:r>
      <w:r w:rsidRPr="00674529">
        <w:rPr>
          <w:rFonts w:ascii="Times New Roman" w:hAnsi="Times New Roman" w:cs="Times New Roman"/>
        </w:rPr>
        <w:t xml:space="preserve">Partial matching funds from the university are encouraged and demonstrated collaboration with a </w:t>
      </w:r>
      <w:r w:rsidR="002C6752">
        <w:rPr>
          <w:rFonts w:ascii="Times New Roman" w:hAnsi="Times New Roman" w:cs="Times New Roman"/>
        </w:rPr>
        <w:t>N</w:t>
      </w:r>
      <w:r w:rsidRPr="00674529">
        <w:rPr>
          <w:rFonts w:ascii="Times New Roman" w:hAnsi="Times New Roman" w:cs="Times New Roman"/>
        </w:rPr>
        <w:t xml:space="preserve">ational </w:t>
      </w:r>
      <w:r w:rsidR="002C6752">
        <w:rPr>
          <w:rFonts w:ascii="Times New Roman" w:hAnsi="Times New Roman" w:cs="Times New Roman"/>
        </w:rPr>
        <w:t>L</w:t>
      </w:r>
      <w:r w:rsidRPr="00674529">
        <w:rPr>
          <w:rFonts w:ascii="Times New Roman" w:hAnsi="Times New Roman" w:cs="Times New Roman"/>
        </w:rPr>
        <w:t xml:space="preserve">aboratory is a </w:t>
      </w:r>
      <w:r w:rsidR="00674529" w:rsidRPr="00674529">
        <w:rPr>
          <w:rFonts w:ascii="Times New Roman" w:hAnsi="Times New Roman" w:cs="Times New Roman"/>
        </w:rPr>
        <w:t>key component of this program.</w:t>
      </w:r>
    </w:p>
    <w:p w:rsidR="00A76AE1" w:rsidRDefault="00A76AE1" w:rsidP="00811BFD">
      <w:pPr>
        <w:spacing w:after="0" w:line="240" w:lineRule="auto"/>
        <w:jc w:val="both"/>
        <w:rPr>
          <w:rFonts w:ascii="Times New Roman" w:hAnsi="Times New Roman" w:cs="Times New Roman"/>
        </w:rPr>
      </w:pPr>
    </w:p>
    <w:p w:rsidR="00A76AE1" w:rsidRDefault="00A76AE1" w:rsidP="00A76AE1">
      <w:pPr>
        <w:spacing w:after="0" w:line="240" w:lineRule="auto"/>
        <w:jc w:val="both"/>
        <w:rPr>
          <w:rFonts w:ascii="Times New Roman" w:hAnsi="Times New Roman" w:cs="Times New Roman"/>
          <w:i/>
        </w:rPr>
      </w:pPr>
      <w:proofErr w:type="gramStart"/>
      <w:r w:rsidRPr="00674529">
        <w:rPr>
          <w:rFonts w:ascii="Times New Roman" w:hAnsi="Times New Roman" w:cs="Times New Roman"/>
          <w:i/>
        </w:rPr>
        <w:t>3.4.</w:t>
      </w:r>
      <w:r>
        <w:rPr>
          <w:rFonts w:ascii="Times New Roman" w:hAnsi="Times New Roman" w:cs="Times New Roman"/>
          <w:i/>
        </w:rPr>
        <w:t>3</w:t>
      </w:r>
      <w:r w:rsidRPr="00674529">
        <w:rPr>
          <w:rFonts w:ascii="Times New Roman" w:hAnsi="Times New Roman" w:cs="Times New Roman"/>
          <w:i/>
        </w:rPr>
        <w:t xml:space="preserve">  Nuclear</w:t>
      </w:r>
      <w:proofErr w:type="gramEnd"/>
      <w:r w:rsidRPr="00674529">
        <w:rPr>
          <w:rFonts w:ascii="Times New Roman" w:hAnsi="Times New Roman" w:cs="Times New Roman"/>
          <w:i/>
        </w:rPr>
        <w:t xml:space="preserve"> Forensics </w:t>
      </w:r>
      <w:r>
        <w:rPr>
          <w:rFonts w:ascii="Times New Roman" w:hAnsi="Times New Roman" w:cs="Times New Roman"/>
          <w:i/>
        </w:rPr>
        <w:t>Minority Serving Institution Collaboration</w:t>
      </w:r>
      <w:r w:rsidRPr="00674529">
        <w:rPr>
          <w:rFonts w:ascii="Times New Roman" w:hAnsi="Times New Roman" w:cs="Times New Roman"/>
          <w:i/>
        </w:rPr>
        <w:t xml:space="preserve"> Award Program</w:t>
      </w:r>
    </w:p>
    <w:p w:rsidR="00A76AE1" w:rsidRDefault="00A76AE1" w:rsidP="00A76AE1">
      <w:pPr>
        <w:spacing w:after="0" w:line="240" w:lineRule="auto"/>
        <w:jc w:val="both"/>
        <w:rPr>
          <w:rFonts w:ascii="Times New Roman" w:hAnsi="Times New Roman" w:cs="Times New Roman"/>
          <w:i/>
        </w:rPr>
      </w:pPr>
    </w:p>
    <w:p w:rsidR="00A76AE1" w:rsidRPr="00A76AE1" w:rsidRDefault="00FA2237" w:rsidP="00FA2237">
      <w:pPr>
        <w:spacing w:after="0" w:line="240" w:lineRule="auto"/>
        <w:jc w:val="both"/>
        <w:rPr>
          <w:rFonts w:ascii="Times New Roman" w:hAnsi="Times New Roman" w:cs="Times New Roman"/>
        </w:rPr>
      </w:pPr>
      <w:r>
        <w:rPr>
          <w:rFonts w:ascii="Times New Roman" w:hAnsi="Times New Roman" w:cs="Times New Roman"/>
        </w:rPr>
        <w:t>T</w:t>
      </w:r>
      <w:r w:rsidRPr="00FA2237">
        <w:rPr>
          <w:rFonts w:ascii="Times New Roman" w:hAnsi="Times New Roman" w:cs="Times New Roman"/>
        </w:rPr>
        <w:t>he Nuclear Forensics Minority Serving Instituti</w:t>
      </w:r>
      <w:r>
        <w:rPr>
          <w:rFonts w:ascii="Times New Roman" w:hAnsi="Times New Roman" w:cs="Times New Roman"/>
        </w:rPr>
        <w:t xml:space="preserve">on Collaboration Award Program serves </w:t>
      </w:r>
      <w:r w:rsidRPr="00FA2237">
        <w:rPr>
          <w:rFonts w:ascii="Times New Roman" w:hAnsi="Times New Roman" w:cs="Times New Roman"/>
        </w:rPr>
        <w:t xml:space="preserve">to strengthen the engineering and science programs at Minority Serving Institutions located throughout the United States and to </w:t>
      </w:r>
      <w:r w:rsidR="00900305">
        <w:rPr>
          <w:rFonts w:ascii="Times New Roman" w:hAnsi="Times New Roman" w:cs="Times New Roman"/>
        </w:rPr>
        <w:t>enhance</w:t>
      </w:r>
      <w:r w:rsidRPr="00FA2237">
        <w:rPr>
          <w:rFonts w:ascii="Times New Roman" w:hAnsi="Times New Roman" w:cs="Times New Roman"/>
        </w:rPr>
        <w:t xml:space="preserve"> the partnerships between these institutions and other U.S. universities with established academic programs in scientific disciplines relevant to nuclear forensics. </w:t>
      </w:r>
      <w:r w:rsidR="00C53DF7">
        <w:rPr>
          <w:rFonts w:ascii="Times New Roman" w:hAnsi="Times New Roman" w:cs="Times New Roman"/>
        </w:rPr>
        <w:t xml:space="preserve"> </w:t>
      </w:r>
      <w:r>
        <w:rPr>
          <w:rFonts w:ascii="Times New Roman" w:hAnsi="Times New Roman" w:cs="Times New Roman"/>
        </w:rPr>
        <w:t xml:space="preserve">These three-year </w:t>
      </w:r>
      <w:r w:rsidRPr="00FA2237">
        <w:rPr>
          <w:rFonts w:ascii="Times New Roman" w:hAnsi="Times New Roman" w:cs="Times New Roman"/>
        </w:rPr>
        <w:t xml:space="preserve">awards can be used to support faculty salaries, student scholarships and fellowships, travel, laboratory and equipment improvements, coursework, and </w:t>
      </w:r>
      <w:r>
        <w:rPr>
          <w:rFonts w:ascii="Times New Roman" w:hAnsi="Times New Roman" w:cs="Times New Roman"/>
        </w:rPr>
        <w:t>other</w:t>
      </w:r>
      <w:r w:rsidRPr="00FA2237">
        <w:rPr>
          <w:rFonts w:ascii="Times New Roman" w:hAnsi="Times New Roman" w:cs="Times New Roman"/>
        </w:rPr>
        <w:t xml:space="preserve"> </w:t>
      </w:r>
      <w:r w:rsidR="00900305">
        <w:rPr>
          <w:rFonts w:ascii="Times New Roman" w:hAnsi="Times New Roman" w:cs="Times New Roman"/>
        </w:rPr>
        <w:t xml:space="preserve">collaborative </w:t>
      </w:r>
      <w:r w:rsidRPr="00FA2237">
        <w:rPr>
          <w:rFonts w:ascii="Times New Roman" w:hAnsi="Times New Roman" w:cs="Times New Roman"/>
        </w:rPr>
        <w:t xml:space="preserve">academic activities </w:t>
      </w:r>
      <w:r w:rsidR="00900305">
        <w:rPr>
          <w:rFonts w:ascii="Times New Roman" w:hAnsi="Times New Roman" w:cs="Times New Roman"/>
        </w:rPr>
        <w:t xml:space="preserve">with </w:t>
      </w:r>
      <w:r w:rsidRPr="00FA2237">
        <w:rPr>
          <w:rFonts w:ascii="Times New Roman" w:hAnsi="Times New Roman" w:cs="Times New Roman"/>
        </w:rPr>
        <w:t>universit</w:t>
      </w:r>
      <w:r w:rsidR="00900305">
        <w:rPr>
          <w:rFonts w:ascii="Times New Roman" w:hAnsi="Times New Roman" w:cs="Times New Roman"/>
        </w:rPr>
        <w:t>y</w:t>
      </w:r>
      <w:r w:rsidRPr="00FA2237">
        <w:rPr>
          <w:rFonts w:ascii="Times New Roman" w:hAnsi="Times New Roman" w:cs="Times New Roman"/>
        </w:rPr>
        <w:t xml:space="preserve"> and </w:t>
      </w:r>
      <w:r>
        <w:rPr>
          <w:rFonts w:ascii="Times New Roman" w:hAnsi="Times New Roman" w:cs="Times New Roman"/>
        </w:rPr>
        <w:t>national laborator</w:t>
      </w:r>
      <w:r w:rsidR="00900305">
        <w:rPr>
          <w:rFonts w:ascii="Times New Roman" w:hAnsi="Times New Roman" w:cs="Times New Roman"/>
        </w:rPr>
        <w:t>y partners</w:t>
      </w:r>
      <w:r>
        <w:rPr>
          <w:rFonts w:ascii="Times New Roman" w:hAnsi="Times New Roman" w:cs="Times New Roman"/>
        </w:rPr>
        <w:t xml:space="preserve">.  </w:t>
      </w:r>
      <w:r w:rsidRPr="00FA2237">
        <w:rPr>
          <w:rFonts w:ascii="Times New Roman" w:hAnsi="Times New Roman" w:cs="Times New Roman"/>
        </w:rPr>
        <w:t xml:space="preserve">The overarching goal </w:t>
      </w:r>
      <w:r>
        <w:rPr>
          <w:rFonts w:ascii="Times New Roman" w:hAnsi="Times New Roman" w:cs="Times New Roman"/>
        </w:rPr>
        <w:t>of this program</w:t>
      </w:r>
      <w:r w:rsidRPr="00FA2237">
        <w:rPr>
          <w:rFonts w:ascii="Times New Roman" w:hAnsi="Times New Roman" w:cs="Times New Roman"/>
        </w:rPr>
        <w:t xml:space="preserve"> is to help meet </w:t>
      </w:r>
      <w:r>
        <w:rPr>
          <w:rFonts w:ascii="Times New Roman" w:hAnsi="Times New Roman" w:cs="Times New Roman"/>
        </w:rPr>
        <w:t>USG</w:t>
      </w:r>
      <w:r w:rsidRPr="00FA2237">
        <w:rPr>
          <w:rFonts w:ascii="Times New Roman" w:hAnsi="Times New Roman" w:cs="Times New Roman"/>
        </w:rPr>
        <w:t xml:space="preserve"> needs for </w:t>
      </w:r>
      <w:r w:rsidRPr="00FA2237">
        <w:rPr>
          <w:rFonts w:ascii="Times New Roman" w:hAnsi="Times New Roman" w:cs="Times New Roman"/>
        </w:rPr>
        <w:lastRenderedPageBreak/>
        <w:t>a diverse and highly trained workforce in priority technical areas for nuclear forensics research and development.</w:t>
      </w:r>
    </w:p>
    <w:p w:rsidR="0010016E" w:rsidRPr="004B722E" w:rsidRDefault="0010016E" w:rsidP="00811BFD">
      <w:pPr>
        <w:spacing w:after="0" w:line="240" w:lineRule="auto"/>
        <w:jc w:val="both"/>
        <w:rPr>
          <w:rFonts w:ascii="Times New Roman" w:hAnsi="Times New Roman" w:cs="Times New Roman"/>
          <w:highlight w:val="yellow"/>
        </w:rPr>
      </w:pPr>
    </w:p>
    <w:p w:rsidR="004367A9" w:rsidRPr="000D527F" w:rsidRDefault="004367A9" w:rsidP="004367A9">
      <w:pPr>
        <w:spacing w:after="0" w:line="240" w:lineRule="auto"/>
        <w:rPr>
          <w:rFonts w:ascii="Times New Roman" w:hAnsi="Times New Roman" w:cs="Times New Roman"/>
          <w:b/>
          <w:i/>
        </w:rPr>
      </w:pPr>
      <w:r w:rsidRPr="000D527F">
        <w:rPr>
          <w:rFonts w:ascii="Times New Roman" w:hAnsi="Times New Roman" w:cs="Times New Roman"/>
          <w:b/>
          <w:i/>
        </w:rPr>
        <w:t>3.5 Mentoring</w:t>
      </w:r>
    </w:p>
    <w:p w:rsidR="0010016E" w:rsidRPr="000D527F" w:rsidRDefault="0010016E" w:rsidP="004367A9">
      <w:pPr>
        <w:spacing w:after="0" w:line="240" w:lineRule="auto"/>
        <w:rPr>
          <w:rFonts w:ascii="Times New Roman" w:hAnsi="Times New Roman" w:cs="Times New Roman"/>
          <w:b/>
          <w:i/>
        </w:rPr>
      </w:pPr>
    </w:p>
    <w:p w:rsidR="0010016E" w:rsidRPr="000D527F" w:rsidRDefault="00AA62E6" w:rsidP="004367A9">
      <w:pPr>
        <w:spacing w:after="0" w:line="240" w:lineRule="auto"/>
        <w:rPr>
          <w:rFonts w:ascii="Times New Roman" w:hAnsi="Times New Roman" w:cs="Times New Roman"/>
        </w:rPr>
      </w:pPr>
      <w:r w:rsidRPr="000D527F">
        <w:rPr>
          <w:rFonts w:ascii="Times New Roman" w:hAnsi="Times New Roman" w:cs="Times New Roman"/>
        </w:rPr>
        <w:t xml:space="preserve">The Graduate and Undergraduate Mentoring Assistance Programs </w:t>
      </w:r>
      <w:r w:rsidR="007D2E11" w:rsidRPr="000D527F">
        <w:rPr>
          <w:rFonts w:ascii="Times New Roman" w:hAnsi="Times New Roman" w:cs="Times New Roman"/>
        </w:rPr>
        <w:t>enable</w:t>
      </w:r>
      <w:r w:rsidRPr="000D527F">
        <w:rPr>
          <w:rFonts w:ascii="Times New Roman" w:hAnsi="Times New Roman" w:cs="Times New Roman"/>
        </w:rPr>
        <w:t xml:space="preserve"> </w:t>
      </w:r>
      <w:r w:rsidR="0010016E" w:rsidRPr="000D527F">
        <w:rPr>
          <w:rFonts w:ascii="Times New Roman" w:hAnsi="Times New Roman" w:cs="Times New Roman"/>
        </w:rPr>
        <w:t>mid-to-senior-level staff scientists</w:t>
      </w:r>
      <w:r w:rsidR="007D2E11" w:rsidRPr="000D527F">
        <w:rPr>
          <w:rFonts w:ascii="Times New Roman" w:hAnsi="Times New Roman" w:cs="Times New Roman"/>
        </w:rPr>
        <w:t xml:space="preserve"> at U.S. laboratories</w:t>
      </w:r>
      <w:r w:rsidR="0010016E" w:rsidRPr="000D527F">
        <w:rPr>
          <w:rFonts w:ascii="Times New Roman" w:hAnsi="Times New Roman" w:cs="Times New Roman"/>
        </w:rPr>
        <w:t xml:space="preserve"> to mentor students in collaboration with university professors.  Th</w:t>
      </w:r>
      <w:r w:rsidR="007D2E11" w:rsidRPr="000D527F">
        <w:rPr>
          <w:rFonts w:ascii="Times New Roman" w:hAnsi="Times New Roman" w:cs="Times New Roman"/>
        </w:rPr>
        <w:t>e</w:t>
      </w:r>
      <w:r w:rsidR="0010016E" w:rsidRPr="000D527F">
        <w:rPr>
          <w:rFonts w:ascii="Times New Roman" w:hAnsi="Times New Roman" w:cs="Times New Roman"/>
        </w:rPr>
        <w:t>s</w:t>
      </w:r>
      <w:r w:rsidR="007D2E11" w:rsidRPr="000D527F">
        <w:rPr>
          <w:rFonts w:ascii="Times New Roman" w:hAnsi="Times New Roman" w:cs="Times New Roman"/>
        </w:rPr>
        <w:t>e</w:t>
      </w:r>
      <w:r w:rsidR="0010016E" w:rsidRPr="000D527F">
        <w:rPr>
          <w:rFonts w:ascii="Times New Roman" w:hAnsi="Times New Roman" w:cs="Times New Roman"/>
        </w:rPr>
        <w:t xml:space="preserve"> program</w:t>
      </w:r>
      <w:r w:rsidR="007D2E11" w:rsidRPr="000D527F">
        <w:rPr>
          <w:rFonts w:ascii="Times New Roman" w:hAnsi="Times New Roman" w:cs="Times New Roman"/>
        </w:rPr>
        <w:t>s</w:t>
      </w:r>
      <w:r w:rsidR="0010016E" w:rsidRPr="000D527F">
        <w:rPr>
          <w:rFonts w:ascii="Times New Roman" w:hAnsi="Times New Roman" w:cs="Times New Roman"/>
        </w:rPr>
        <w:t xml:space="preserve"> provide </w:t>
      </w:r>
      <w:r w:rsidR="007D2E11" w:rsidRPr="000D527F">
        <w:rPr>
          <w:rFonts w:ascii="Times New Roman" w:hAnsi="Times New Roman" w:cs="Times New Roman"/>
        </w:rPr>
        <w:t>dedicated funding</w:t>
      </w:r>
      <w:r w:rsidR="0010016E" w:rsidRPr="000D527F">
        <w:rPr>
          <w:rFonts w:ascii="Times New Roman" w:hAnsi="Times New Roman" w:cs="Times New Roman"/>
        </w:rPr>
        <w:t xml:space="preserve"> for one-on-one mentoring, which includes train</w:t>
      </w:r>
      <w:r w:rsidR="000D527F">
        <w:rPr>
          <w:rFonts w:ascii="Times New Roman" w:hAnsi="Times New Roman" w:cs="Times New Roman"/>
        </w:rPr>
        <w:t xml:space="preserve">ing, assistance with the design, </w:t>
      </w:r>
      <w:r w:rsidR="0010016E" w:rsidRPr="000D527F">
        <w:rPr>
          <w:rFonts w:ascii="Times New Roman" w:hAnsi="Times New Roman" w:cs="Times New Roman"/>
        </w:rPr>
        <w:t>execution</w:t>
      </w:r>
      <w:r w:rsidR="000D527F">
        <w:rPr>
          <w:rFonts w:ascii="Times New Roman" w:hAnsi="Times New Roman" w:cs="Times New Roman"/>
        </w:rPr>
        <w:t>, and publishing</w:t>
      </w:r>
      <w:r w:rsidR="0010016E" w:rsidRPr="000D527F">
        <w:rPr>
          <w:rFonts w:ascii="Times New Roman" w:hAnsi="Times New Roman" w:cs="Times New Roman"/>
        </w:rPr>
        <w:t xml:space="preserve"> of research projects, and interaction with the student’s faculty advisor and home university.  </w:t>
      </w:r>
      <w:r w:rsidR="000D527F" w:rsidRPr="000D527F">
        <w:rPr>
          <w:rFonts w:ascii="Times New Roman" w:hAnsi="Times New Roman" w:cs="Times New Roman"/>
        </w:rPr>
        <w:t>The impact of this support has also extended into the development of special lectures and courses in nuclear forensics-related topics at universities, thus benefiting upper-level undergraduate and graduate students more broadly in addition to individual mentees.</w:t>
      </w:r>
      <w:r w:rsidR="007D2E11" w:rsidRPr="000D527F">
        <w:rPr>
          <w:rFonts w:ascii="Times New Roman" w:hAnsi="Times New Roman" w:cs="Times New Roman"/>
        </w:rPr>
        <w:t xml:space="preserve">  </w:t>
      </w:r>
      <w:r w:rsidR="0010016E" w:rsidRPr="000D527F">
        <w:rPr>
          <w:rFonts w:ascii="Times New Roman" w:hAnsi="Times New Roman" w:cs="Times New Roman"/>
        </w:rPr>
        <w:t xml:space="preserve">Scientist-student mentoring is a </w:t>
      </w:r>
      <w:r w:rsidR="00761076">
        <w:rPr>
          <w:rFonts w:ascii="Times New Roman" w:hAnsi="Times New Roman" w:cs="Times New Roman"/>
        </w:rPr>
        <w:t>multi</w:t>
      </w:r>
      <w:r w:rsidR="0010016E" w:rsidRPr="000D527F">
        <w:rPr>
          <w:rFonts w:ascii="Times New Roman" w:hAnsi="Times New Roman" w:cs="Times New Roman"/>
        </w:rPr>
        <w:t xml:space="preserve">-year responsibility that helps to build a long-term collaboration </w:t>
      </w:r>
      <w:r w:rsidR="00761076">
        <w:rPr>
          <w:rFonts w:ascii="Times New Roman" w:hAnsi="Times New Roman" w:cs="Times New Roman"/>
        </w:rPr>
        <w:t>among</w:t>
      </w:r>
      <w:r w:rsidR="00761076" w:rsidRPr="000D527F">
        <w:rPr>
          <w:rFonts w:ascii="Times New Roman" w:hAnsi="Times New Roman" w:cs="Times New Roman"/>
        </w:rPr>
        <w:t xml:space="preserve"> </w:t>
      </w:r>
      <w:r w:rsidR="0010016E" w:rsidRPr="000D527F">
        <w:rPr>
          <w:rFonts w:ascii="Times New Roman" w:hAnsi="Times New Roman" w:cs="Times New Roman"/>
        </w:rPr>
        <w:t xml:space="preserve">the </w:t>
      </w:r>
      <w:r w:rsidR="00893369">
        <w:rPr>
          <w:rFonts w:ascii="Times New Roman" w:hAnsi="Times New Roman" w:cs="Times New Roman"/>
        </w:rPr>
        <w:t>National L</w:t>
      </w:r>
      <w:r w:rsidR="0010016E" w:rsidRPr="000D527F">
        <w:rPr>
          <w:rFonts w:ascii="Times New Roman" w:hAnsi="Times New Roman" w:cs="Times New Roman"/>
        </w:rPr>
        <w:t>ab</w:t>
      </w:r>
      <w:r w:rsidR="007D2E11" w:rsidRPr="000D527F">
        <w:rPr>
          <w:rFonts w:ascii="Times New Roman" w:hAnsi="Times New Roman" w:cs="Times New Roman"/>
        </w:rPr>
        <w:t>oratorie</w:t>
      </w:r>
      <w:r w:rsidR="0010016E" w:rsidRPr="000D527F">
        <w:rPr>
          <w:rFonts w:ascii="Times New Roman" w:hAnsi="Times New Roman" w:cs="Times New Roman"/>
        </w:rPr>
        <w:t xml:space="preserve">s, universities, and next generation of experts that is critically important to facilitating a seamless pipeline from academia into a </w:t>
      </w:r>
      <w:r w:rsidR="007D2E11" w:rsidRPr="000D527F">
        <w:rPr>
          <w:rFonts w:ascii="Times New Roman" w:hAnsi="Times New Roman" w:cs="Times New Roman"/>
        </w:rPr>
        <w:t>nuclear forensics career and transferring expert knowledge to the next generation of scientists.</w:t>
      </w:r>
    </w:p>
    <w:p w:rsidR="004367A9" w:rsidRPr="004B722E" w:rsidRDefault="004367A9" w:rsidP="00811BFD">
      <w:pPr>
        <w:spacing w:after="0" w:line="240" w:lineRule="auto"/>
        <w:jc w:val="both"/>
        <w:rPr>
          <w:rFonts w:ascii="Times New Roman" w:hAnsi="Times New Roman" w:cs="Times New Roman"/>
          <w:highlight w:val="yellow"/>
        </w:rPr>
      </w:pPr>
    </w:p>
    <w:p w:rsidR="00B4516D" w:rsidRPr="00605148" w:rsidRDefault="00263981" w:rsidP="00DE7A39">
      <w:pPr>
        <w:spacing w:after="0" w:line="240" w:lineRule="auto"/>
        <w:rPr>
          <w:rFonts w:ascii="Times New Roman" w:hAnsi="Times New Roman" w:cs="Times New Roman"/>
          <w:b/>
        </w:rPr>
      </w:pPr>
      <w:r w:rsidRPr="00605148">
        <w:rPr>
          <w:rFonts w:ascii="Times New Roman" w:hAnsi="Times New Roman" w:cs="Times New Roman"/>
          <w:b/>
        </w:rPr>
        <w:t>4</w:t>
      </w:r>
      <w:r w:rsidR="00B4516D" w:rsidRPr="00605148">
        <w:rPr>
          <w:rFonts w:ascii="Times New Roman" w:hAnsi="Times New Roman" w:cs="Times New Roman"/>
          <w:b/>
        </w:rPr>
        <w:t xml:space="preserve">. </w:t>
      </w:r>
      <w:r w:rsidRPr="00605148">
        <w:rPr>
          <w:rFonts w:ascii="Times New Roman" w:hAnsi="Times New Roman" w:cs="Times New Roman"/>
          <w:b/>
        </w:rPr>
        <w:t>Real Progress</w:t>
      </w:r>
    </w:p>
    <w:p w:rsidR="00B4516D" w:rsidRPr="00605148" w:rsidRDefault="00B4516D" w:rsidP="00DE7A39">
      <w:pPr>
        <w:spacing w:after="0" w:line="240" w:lineRule="auto"/>
        <w:rPr>
          <w:rFonts w:ascii="Times New Roman" w:hAnsi="Times New Roman" w:cs="Times New Roman"/>
        </w:rPr>
      </w:pPr>
    </w:p>
    <w:p w:rsidR="00CA09D1" w:rsidRPr="00605148" w:rsidRDefault="0010016E" w:rsidP="007C50EA">
      <w:pPr>
        <w:spacing w:after="0" w:line="240" w:lineRule="auto"/>
        <w:jc w:val="both"/>
        <w:rPr>
          <w:rFonts w:ascii="Times New Roman" w:hAnsi="Times New Roman" w:cs="Times New Roman"/>
          <w:lang w:val="en-GB"/>
        </w:rPr>
      </w:pPr>
      <w:r w:rsidRPr="00605148">
        <w:rPr>
          <w:rFonts w:ascii="Times New Roman" w:hAnsi="Times New Roman" w:cs="Times New Roman"/>
          <w:lang w:val="en-GB"/>
        </w:rPr>
        <w:t xml:space="preserve">In close collaboration with 11 </w:t>
      </w:r>
      <w:r w:rsidR="00C53DF7">
        <w:rPr>
          <w:rFonts w:ascii="Times New Roman" w:hAnsi="Times New Roman" w:cs="Times New Roman"/>
          <w:lang w:val="en-GB"/>
        </w:rPr>
        <w:t>N</w:t>
      </w:r>
      <w:r w:rsidRPr="00605148">
        <w:rPr>
          <w:rFonts w:ascii="Times New Roman" w:hAnsi="Times New Roman" w:cs="Times New Roman"/>
          <w:lang w:val="en-GB"/>
        </w:rPr>
        <w:t xml:space="preserve">ational </w:t>
      </w:r>
      <w:r w:rsidR="00C53DF7">
        <w:rPr>
          <w:rFonts w:ascii="Times New Roman" w:hAnsi="Times New Roman" w:cs="Times New Roman"/>
          <w:lang w:val="en-GB"/>
        </w:rPr>
        <w:t>L</w:t>
      </w:r>
      <w:r w:rsidRPr="00605148">
        <w:rPr>
          <w:rFonts w:ascii="Times New Roman" w:hAnsi="Times New Roman" w:cs="Times New Roman"/>
          <w:lang w:val="en-GB"/>
        </w:rPr>
        <w:t xml:space="preserve">aboratories, </w:t>
      </w:r>
      <w:r w:rsidR="000E1A1E" w:rsidRPr="00605148">
        <w:rPr>
          <w:rFonts w:ascii="Times New Roman" w:hAnsi="Times New Roman" w:cs="Times New Roman"/>
          <w:lang w:val="en-GB"/>
        </w:rPr>
        <w:t>the NNFEDP has supported over 30</w:t>
      </w:r>
      <w:r w:rsidRPr="00605148">
        <w:rPr>
          <w:rFonts w:ascii="Times New Roman" w:hAnsi="Times New Roman" w:cs="Times New Roman"/>
          <w:lang w:val="en-GB"/>
        </w:rPr>
        <w:t xml:space="preserve">0 students and faculty and 23 universities since its inception in 2008. </w:t>
      </w:r>
      <w:r w:rsidR="00C53DF7">
        <w:rPr>
          <w:rFonts w:ascii="Times New Roman" w:hAnsi="Times New Roman" w:cs="Times New Roman"/>
          <w:lang w:val="en-GB"/>
        </w:rPr>
        <w:t xml:space="preserve"> </w:t>
      </w:r>
      <w:r w:rsidRPr="00605148">
        <w:rPr>
          <w:rFonts w:ascii="Times New Roman" w:hAnsi="Times New Roman" w:cs="Times New Roman"/>
          <w:lang w:val="en-GB"/>
        </w:rPr>
        <w:t xml:space="preserve">Twenty-one students are currently pursuing their </w:t>
      </w:r>
      <w:r w:rsidR="00A71E37" w:rsidRPr="00605148">
        <w:rPr>
          <w:rFonts w:ascii="Times New Roman" w:hAnsi="Times New Roman" w:cs="Times New Roman"/>
          <w:lang w:val="en-GB"/>
        </w:rPr>
        <w:t>Ph.D.’s</w:t>
      </w:r>
      <w:r w:rsidRPr="00605148">
        <w:rPr>
          <w:rFonts w:ascii="Times New Roman" w:hAnsi="Times New Roman" w:cs="Times New Roman"/>
          <w:lang w:val="en-GB"/>
        </w:rPr>
        <w:t xml:space="preserve"> through the Nuclear Forensics Graduate Fellowship Program, along with 13 post-doctoral fellows who are at the laboratories conducting research under preeminent </w:t>
      </w:r>
      <w:r w:rsidR="000E1A1E" w:rsidRPr="00605148">
        <w:rPr>
          <w:rFonts w:ascii="Times New Roman" w:hAnsi="Times New Roman" w:cs="Times New Roman"/>
          <w:lang w:val="en-GB"/>
        </w:rPr>
        <w:t>nuclear forensics</w:t>
      </w:r>
      <w:r w:rsidRPr="00605148">
        <w:rPr>
          <w:rFonts w:ascii="Times New Roman" w:hAnsi="Times New Roman" w:cs="Times New Roman"/>
          <w:lang w:val="en-GB"/>
        </w:rPr>
        <w:t xml:space="preserve"> experts.  </w:t>
      </w:r>
      <w:r w:rsidR="000E1A1E" w:rsidRPr="00605148">
        <w:rPr>
          <w:rFonts w:ascii="Times New Roman" w:hAnsi="Times New Roman" w:cs="Times New Roman"/>
          <w:lang w:val="en-GB"/>
        </w:rPr>
        <w:t>Eighteen</w:t>
      </w:r>
      <w:r w:rsidRPr="00605148">
        <w:rPr>
          <w:rFonts w:ascii="Times New Roman" w:hAnsi="Times New Roman" w:cs="Times New Roman"/>
          <w:lang w:val="en-GB"/>
        </w:rPr>
        <w:t xml:space="preserve"> graduates of these two programs have already entered the</w:t>
      </w:r>
      <w:r w:rsidR="000E1A1E" w:rsidRPr="00605148">
        <w:rPr>
          <w:rFonts w:ascii="Times New Roman" w:hAnsi="Times New Roman" w:cs="Times New Roman"/>
          <w:lang w:val="en-GB"/>
        </w:rPr>
        <w:t xml:space="preserve"> nuclear forensics </w:t>
      </w:r>
      <w:r w:rsidRPr="00605148">
        <w:rPr>
          <w:rFonts w:ascii="Times New Roman" w:hAnsi="Times New Roman" w:cs="Times New Roman"/>
          <w:lang w:val="en-GB"/>
        </w:rPr>
        <w:t xml:space="preserve">workforce at </w:t>
      </w:r>
      <w:r w:rsidR="000E1A1E" w:rsidRPr="00605148">
        <w:rPr>
          <w:rFonts w:ascii="Times New Roman" w:hAnsi="Times New Roman" w:cs="Times New Roman"/>
          <w:lang w:val="en-GB"/>
        </w:rPr>
        <w:t xml:space="preserve">U.S. </w:t>
      </w:r>
      <w:r w:rsidR="00893369">
        <w:rPr>
          <w:rFonts w:ascii="Times New Roman" w:hAnsi="Times New Roman" w:cs="Times New Roman"/>
          <w:lang w:val="en-GB"/>
        </w:rPr>
        <w:t>National L</w:t>
      </w:r>
      <w:r w:rsidRPr="00605148">
        <w:rPr>
          <w:rFonts w:ascii="Times New Roman" w:hAnsi="Times New Roman" w:cs="Times New Roman"/>
          <w:lang w:val="en-GB"/>
        </w:rPr>
        <w:t>aboratories and federal agencies</w:t>
      </w:r>
      <w:r w:rsidR="000E1A1E" w:rsidRPr="00605148">
        <w:rPr>
          <w:rFonts w:ascii="Times New Roman" w:hAnsi="Times New Roman" w:cs="Times New Roman"/>
          <w:lang w:val="en-GB"/>
        </w:rPr>
        <w:t>, with four</w:t>
      </w:r>
      <w:r w:rsidR="00CE7617" w:rsidRPr="00605148">
        <w:rPr>
          <w:rFonts w:ascii="Times New Roman" w:hAnsi="Times New Roman" w:cs="Times New Roman"/>
          <w:lang w:val="en-GB"/>
        </w:rPr>
        <w:t xml:space="preserve"> post-doctoral fellows transitioning to permanent positions at the labs in the first half of 2014 alone</w:t>
      </w:r>
      <w:r w:rsidRPr="00605148">
        <w:rPr>
          <w:rFonts w:ascii="Times New Roman" w:hAnsi="Times New Roman" w:cs="Times New Roman"/>
          <w:lang w:val="en-GB"/>
        </w:rPr>
        <w:t xml:space="preserve">.  Undergraduate initiatives are proving to be an effective tool for recruiting future Ph.D. candidates, with 15 new undergraduate participants each year.  NNFEDP education award programs have directly sponsored </w:t>
      </w:r>
      <w:r w:rsidR="00CE7617" w:rsidRPr="00605148">
        <w:rPr>
          <w:rFonts w:ascii="Times New Roman" w:hAnsi="Times New Roman" w:cs="Times New Roman"/>
          <w:lang w:val="en-GB"/>
        </w:rPr>
        <w:t>nuclear forensics</w:t>
      </w:r>
      <w:r w:rsidRPr="00605148">
        <w:rPr>
          <w:rFonts w:ascii="Times New Roman" w:hAnsi="Times New Roman" w:cs="Times New Roman"/>
          <w:lang w:val="en-GB"/>
        </w:rPr>
        <w:t>-related curriculum development and research partnerships at 1</w:t>
      </w:r>
      <w:r w:rsidR="00605148" w:rsidRPr="00605148">
        <w:rPr>
          <w:rFonts w:ascii="Times New Roman" w:hAnsi="Times New Roman" w:cs="Times New Roman"/>
          <w:lang w:val="en-GB"/>
        </w:rPr>
        <w:t>3</w:t>
      </w:r>
      <w:r w:rsidRPr="00605148">
        <w:rPr>
          <w:rFonts w:ascii="Times New Roman" w:hAnsi="Times New Roman" w:cs="Times New Roman"/>
          <w:lang w:val="en-GB"/>
        </w:rPr>
        <w:t xml:space="preserve"> universities around the country, including </w:t>
      </w:r>
      <w:r w:rsidR="00605148" w:rsidRPr="00605148">
        <w:rPr>
          <w:rFonts w:ascii="Times New Roman" w:hAnsi="Times New Roman" w:cs="Times New Roman"/>
          <w:lang w:val="en-GB"/>
        </w:rPr>
        <w:t>support to</w:t>
      </w:r>
      <w:r w:rsidRPr="00605148">
        <w:rPr>
          <w:rFonts w:ascii="Times New Roman" w:hAnsi="Times New Roman" w:cs="Times New Roman"/>
          <w:lang w:val="en-GB"/>
        </w:rPr>
        <w:t xml:space="preserve"> </w:t>
      </w:r>
      <w:r w:rsidR="003A2A70">
        <w:rPr>
          <w:rFonts w:ascii="Times New Roman" w:hAnsi="Times New Roman" w:cs="Times New Roman"/>
          <w:lang w:val="en-GB"/>
        </w:rPr>
        <w:t>eight</w:t>
      </w:r>
      <w:r w:rsidRPr="00605148">
        <w:rPr>
          <w:rFonts w:ascii="Times New Roman" w:hAnsi="Times New Roman" w:cs="Times New Roman"/>
          <w:lang w:val="en-GB"/>
        </w:rPr>
        <w:t xml:space="preserve"> tenure-track junior faculty members.</w:t>
      </w:r>
      <w:r w:rsidR="00DD4A31">
        <w:rPr>
          <w:rFonts w:ascii="Times New Roman" w:hAnsi="Times New Roman" w:cs="Times New Roman"/>
          <w:lang w:val="en-GB"/>
        </w:rPr>
        <w:t xml:space="preserve">  These university initiatives are having a broad impact in increasing the awareness and knowledge base of the next generation, with an increase of more than 50 percent</w:t>
      </w:r>
      <w:r w:rsidR="003A2A70">
        <w:rPr>
          <w:rFonts w:ascii="Times New Roman" w:hAnsi="Times New Roman" w:cs="Times New Roman"/>
          <w:lang w:val="en-GB"/>
        </w:rPr>
        <w:t xml:space="preserve"> since 2009</w:t>
      </w:r>
      <w:r w:rsidR="00DD4A31">
        <w:rPr>
          <w:rFonts w:ascii="Times New Roman" w:hAnsi="Times New Roman" w:cs="Times New Roman"/>
          <w:lang w:val="en-GB"/>
        </w:rPr>
        <w:t xml:space="preserve"> in the number of nuclear forensics-related courses and the number of students enrolled in those cour</w:t>
      </w:r>
      <w:r w:rsidR="003A2A70">
        <w:rPr>
          <w:rFonts w:ascii="Times New Roman" w:hAnsi="Times New Roman" w:cs="Times New Roman"/>
          <w:lang w:val="en-GB"/>
        </w:rPr>
        <w:t>ses at universities with awards.</w:t>
      </w:r>
    </w:p>
    <w:p w:rsidR="00077217" w:rsidRPr="004B722E" w:rsidRDefault="00077217" w:rsidP="007C50EA">
      <w:pPr>
        <w:spacing w:after="0" w:line="240" w:lineRule="auto"/>
        <w:jc w:val="both"/>
        <w:rPr>
          <w:rFonts w:ascii="Times New Roman" w:hAnsi="Times New Roman" w:cs="Times New Roman"/>
          <w:highlight w:val="yellow"/>
          <w:lang w:val="en-GB"/>
        </w:rPr>
      </w:pPr>
    </w:p>
    <w:p w:rsidR="00B4516D" w:rsidRPr="006C3B38" w:rsidRDefault="00A20287" w:rsidP="002879AF">
      <w:pPr>
        <w:spacing w:after="0"/>
        <w:rPr>
          <w:rFonts w:ascii="Times New Roman" w:hAnsi="Times New Roman" w:cs="Times New Roman"/>
          <w:b/>
        </w:rPr>
      </w:pPr>
      <w:r>
        <w:rPr>
          <w:rFonts w:ascii="Times New Roman" w:hAnsi="Times New Roman" w:cs="Times New Roman"/>
          <w:b/>
        </w:rPr>
        <w:t>5</w:t>
      </w:r>
      <w:r w:rsidR="00B4516D" w:rsidRPr="006C3B38">
        <w:rPr>
          <w:rFonts w:ascii="Times New Roman" w:hAnsi="Times New Roman" w:cs="Times New Roman"/>
          <w:b/>
        </w:rPr>
        <w:t xml:space="preserve">. </w:t>
      </w:r>
      <w:r w:rsidR="00263981" w:rsidRPr="006C3B38">
        <w:rPr>
          <w:rFonts w:ascii="Times New Roman" w:hAnsi="Times New Roman" w:cs="Times New Roman"/>
          <w:b/>
        </w:rPr>
        <w:t>Continual Assessment</w:t>
      </w:r>
    </w:p>
    <w:p w:rsidR="00B4516D" w:rsidRPr="006C3B38" w:rsidRDefault="00B4516D" w:rsidP="002879AF">
      <w:pPr>
        <w:spacing w:after="0" w:line="240" w:lineRule="auto"/>
        <w:rPr>
          <w:rFonts w:ascii="Times New Roman" w:hAnsi="Times New Roman" w:cs="Times New Roman"/>
        </w:rPr>
      </w:pPr>
    </w:p>
    <w:p w:rsidR="007109E2" w:rsidRPr="006C3B38" w:rsidRDefault="003735FA" w:rsidP="007C50EA">
      <w:pPr>
        <w:spacing w:after="0" w:line="240" w:lineRule="auto"/>
        <w:jc w:val="both"/>
        <w:rPr>
          <w:rFonts w:ascii="Times New Roman" w:hAnsi="Times New Roman" w:cs="Times New Roman"/>
          <w:lang w:val="en-GB"/>
        </w:rPr>
      </w:pPr>
      <w:r w:rsidRPr="006C3B38">
        <w:rPr>
          <w:rFonts w:ascii="Times New Roman" w:hAnsi="Times New Roman" w:cs="Times New Roman"/>
          <w:lang w:val="en-GB"/>
        </w:rPr>
        <w:t>The USG</w:t>
      </w:r>
      <w:r w:rsidR="0010016E" w:rsidRPr="006C3B38">
        <w:rPr>
          <w:rFonts w:ascii="Times New Roman" w:hAnsi="Times New Roman" w:cs="Times New Roman"/>
          <w:lang w:val="en-GB"/>
        </w:rPr>
        <w:t xml:space="preserve"> continually evaluates the state of the workforce within the </w:t>
      </w:r>
      <w:r w:rsidR="00893369">
        <w:rPr>
          <w:rFonts w:ascii="Times New Roman" w:hAnsi="Times New Roman" w:cs="Times New Roman"/>
          <w:lang w:val="en-GB"/>
        </w:rPr>
        <w:t>N</w:t>
      </w:r>
      <w:r w:rsidR="0010016E" w:rsidRPr="006C3B38">
        <w:rPr>
          <w:rFonts w:ascii="Times New Roman" w:hAnsi="Times New Roman" w:cs="Times New Roman"/>
          <w:lang w:val="en-GB"/>
        </w:rPr>
        <w:t xml:space="preserve">ational </w:t>
      </w:r>
      <w:r w:rsidR="00893369">
        <w:rPr>
          <w:rFonts w:ascii="Times New Roman" w:hAnsi="Times New Roman" w:cs="Times New Roman"/>
          <w:lang w:val="en-GB"/>
        </w:rPr>
        <w:t>L</w:t>
      </w:r>
      <w:r w:rsidR="0010016E" w:rsidRPr="006C3B38">
        <w:rPr>
          <w:rFonts w:ascii="Times New Roman" w:hAnsi="Times New Roman" w:cs="Times New Roman"/>
          <w:lang w:val="en-GB"/>
        </w:rPr>
        <w:t xml:space="preserve">aboratory system relative to the U.S. </w:t>
      </w:r>
      <w:r w:rsidRPr="006C3B38">
        <w:rPr>
          <w:rFonts w:ascii="Times New Roman" w:hAnsi="Times New Roman" w:cs="Times New Roman"/>
          <w:lang w:val="en-GB"/>
        </w:rPr>
        <w:t>nuclear forensics</w:t>
      </w:r>
      <w:r w:rsidR="0010016E" w:rsidRPr="006C3B38">
        <w:rPr>
          <w:rFonts w:ascii="Times New Roman" w:hAnsi="Times New Roman" w:cs="Times New Roman"/>
          <w:lang w:val="en-GB"/>
        </w:rPr>
        <w:t xml:space="preserve"> mission requirements in order to appropriately scale and scope the NNFEDP.  In addition, </w:t>
      </w:r>
      <w:r w:rsidR="00142423" w:rsidRPr="006C3B38">
        <w:rPr>
          <w:rFonts w:ascii="Times New Roman" w:hAnsi="Times New Roman" w:cs="Times New Roman"/>
          <w:lang w:val="en-GB"/>
        </w:rPr>
        <w:t>DHS</w:t>
      </w:r>
      <w:r w:rsidR="0010016E" w:rsidRPr="006C3B38">
        <w:rPr>
          <w:rFonts w:ascii="Times New Roman" w:hAnsi="Times New Roman" w:cs="Times New Roman"/>
          <w:lang w:val="en-GB"/>
        </w:rPr>
        <w:t xml:space="preserve"> chairs </w:t>
      </w:r>
      <w:r w:rsidR="00142423" w:rsidRPr="006C3B38">
        <w:rPr>
          <w:rFonts w:ascii="Times New Roman" w:hAnsi="Times New Roman" w:cs="Times New Roman"/>
          <w:lang w:val="en-GB"/>
        </w:rPr>
        <w:t>a Nuclear Forensics</w:t>
      </w:r>
      <w:r w:rsidR="0010016E" w:rsidRPr="006C3B38">
        <w:rPr>
          <w:rFonts w:ascii="Times New Roman" w:hAnsi="Times New Roman" w:cs="Times New Roman"/>
          <w:lang w:val="en-GB"/>
        </w:rPr>
        <w:t xml:space="preserve"> Expertise Development Committee in order to ensure </w:t>
      </w:r>
      <w:r w:rsidR="00142423" w:rsidRPr="006C3B38">
        <w:rPr>
          <w:rFonts w:ascii="Times New Roman" w:hAnsi="Times New Roman" w:cs="Times New Roman"/>
          <w:lang w:val="en-GB"/>
        </w:rPr>
        <w:t>whole-of-government</w:t>
      </w:r>
      <w:r w:rsidR="0010016E" w:rsidRPr="006C3B38">
        <w:rPr>
          <w:rFonts w:ascii="Times New Roman" w:hAnsi="Times New Roman" w:cs="Times New Roman"/>
          <w:lang w:val="en-GB"/>
        </w:rPr>
        <w:t xml:space="preserve"> inte</w:t>
      </w:r>
      <w:r w:rsidR="00142423" w:rsidRPr="006C3B38">
        <w:rPr>
          <w:rFonts w:ascii="Times New Roman" w:hAnsi="Times New Roman" w:cs="Times New Roman"/>
          <w:lang w:val="en-GB"/>
        </w:rPr>
        <w:t>gration and participation in nuclear forensics expertise development activities</w:t>
      </w:r>
      <w:r w:rsidR="0010016E" w:rsidRPr="006C3B38">
        <w:rPr>
          <w:rFonts w:ascii="Times New Roman" w:hAnsi="Times New Roman" w:cs="Times New Roman"/>
          <w:lang w:val="en-GB"/>
        </w:rPr>
        <w:t xml:space="preserve">.  The Committee provides a forum to plan, coordinate, and execute joint </w:t>
      </w:r>
      <w:r w:rsidR="00142423" w:rsidRPr="006C3B38">
        <w:rPr>
          <w:rFonts w:ascii="Times New Roman" w:hAnsi="Times New Roman" w:cs="Times New Roman"/>
          <w:lang w:val="en-GB"/>
        </w:rPr>
        <w:t xml:space="preserve">program </w:t>
      </w:r>
      <w:r w:rsidR="0010016E" w:rsidRPr="006C3B38">
        <w:rPr>
          <w:rFonts w:ascii="Times New Roman" w:hAnsi="Times New Roman" w:cs="Times New Roman"/>
          <w:lang w:val="en-GB"/>
        </w:rPr>
        <w:t xml:space="preserve">initiatives, avoiding duplication, leveraging funding, and ensuring robust </w:t>
      </w:r>
      <w:r w:rsidR="00FA2237">
        <w:rPr>
          <w:rFonts w:ascii="Times New Roman" w:hAnsi="Times New Roman" w:cs="Times New Roman"/>
          <w:lang w:val="en-GB"/>
        </w:rPr>
        <w:t>national</w:t>
      </w:r>
      <w:r w:rsidR="0010016E" w:rsidRPr="006C3B38">
        <w:rPr>
          <w:rFonts w:ascii="Times New Roman" w:hAnsi="Times New Roman" w:cs="Times New Roman"/>
          <w:lang w:val="en-GB"/>
        </w:rPr>
        <w:t xml:space="preserve"> support and unity of effort.  Participants include </w:t>
      </w:r>
      <w:r w:rsidR="00142423" w:rsidRPr="006C3B38">
        <w:rPr>
          <w:rFonts w:ascii="Times New Roman" w:hAnsi="Times New Roman" w:cs="Times New Roman"/>
          <w:lang w:val="en-GB"/>
        </w:rPr>
        <w:t xml:space="preserve">DHS, DOE, and the U.S. Departments of </w:t>
      </w:r>
      <w:proofErr w:type="spellStart"/>
      <w:r w:rsidR="00142423" w:rsidRPr="006C3B38">
        <w:rPr>
          <w:rFonts w:ascii="Times New Roman" w:hAnsi="Times New Roman" w:cs="Times New Roman"/>
          <w:lang w:val="en-GB"/>
        </w:rPr>
        <w:t>Defense</w:t>
      </w:r>
      <w:proofErr w:type="spellEnd"/>
      <w:r w:rsidR="00142423" w:rsidRPr="006C3B38">
        <w:rPr>
          <w:rFonts w:ascii="Times New Roman" w:hAnsi="Times New Roman" w:cs="Times New Roman"/>
          <w:lang w:val="en-GB"/>
        </w:rPr>
        <w:t xml:space="preserve"> and Justice.  </w:t>
      </w:r>
    </w:p>
    <w:p w:rsidR="0010016E" w:rsidRPr="004B722E" w:rsidRDefault="0010016E" w:rsidP="00DE7A39">
      <w:pPr>
        <w:spacing w:after="0" w:line="240" w:lineRule="auto"/>
        <w:rPr>
          <w:rFonts w:ascii="Times New Roman" w:hAnsi="Times New Roman" w:cs="Times New Roman"/>
          <w:b/>
          <w:highlight w:val="yellow"/>
        </w:rPr>
      </w:pPr>
    </w:p>
    <w:p w:rsidR="00B4516D" w:rsidRPr="00B658E2" w:rsidRDefault="00A20287" w:rsidP="00DE7A39">
      <w:pPr>
        <w:spacing w:after="0" w:line="240" w:lineRule="auto"/>
        <w:rPr>
          <w:rFonts w:ascii="Times New Roman" w:hAnsi="Times New Roman" w:cs="Times New Roman"/>
          <w:b/>
        </w:rPr>
      </w:pPr>
      <w:r>
        <w:rPr>
          <w:rFonts w:ascii="Times New Roman" w:hAnsi="Times New Roman" w:cs="Times New Roman"/>
          <w:b/>
        </w:rPr>
        <w:t>6</w:t>
      </w:r>
      <w:r w:rsidR="00B4516D" w:rsidRPr="00B658E2">
        <w:rPr>
          <w:rFonts w:ascii="Times New Roman" w:hAnsi="Times New Roman" w:cs="Times New Roman"/>
          <w:b/>
        </w:rPr>
        <w:t xml:space="preserve">. </w:t>
      </w:r>
      <w:r w:rsidR="00263981" w:rsidRPr="00B658E2">
        <w:rPr>
          <w:rFonts w:ascii="Times New Roman" w:hAnsi="Times New Roman" w:cs="Times New Roman"/>
          <w:b/>
        </w:rPr>
        <w:t>Summary</w:t>
      </w:r>
    </w:p>
    <w:p w:rsidR="00B4516D" w:rsidRPr="00B658E2" w:rsidRDefault="00B4516D" w:rsidP="00DE7A39">
      <w:pPr>
        <w:spacing w:after="0" w:line="240" w:lineRule="auto"/>
        <w:rPr>
          <w:rFonts w:ascii="Times New Roman" w:hAnsi="Times New Roman" w:cs="Times New Roman"/>
        </w:rPr>
      </w:pPr>
    </w:p>
    <w:p w:rsidR="007109E2" w:rsidRDefault="00D66A7D" w:rsidP="007C50EA">
      <w:pPr>
        <w:spacing w:after="0" w:line="240" w:lineRule="auto"/>
        <w:jc w:val="both"/>
        <w:rPr>
          <w:rFonts w:ascii="Times New Roman" w:hAnsi="Times New Roman" w:cs="Times New Roman"/>
          <w:lang w:val="en-GB"/>
        </w:rPr>
      </w:pPr>
      <w:r w:rsidRPr="00B658E2">
        <w:rPr>
          <w:rFonts w:ascii="Times New Roman" w:hAnsi="Times New Roman" w:cs="Times New Roman"/>
          <w:lang w:val="en-GB"/>
        </w:rPr>
        <w:t xml:space="preserve">The </w:t>
      </w:r>
      <w:r w:rsidR="003F4FA5">
        <w:rPr>
          <w:rFonts w:ascii="Times New Roman" w:hAnsi="Times New Roman" w:cs="Times New Roman"/>
          <w:lang w:val="en-GB"/>
        </w:rPr>
        <w:t>United States</w:t>
      </w:r>
      <w:r w:rsidRPr="00B658E2">
        <w:rPr>
          <w:rFonts w:ascii="Times New Roman" w:hAnsi="Times New Roman" w:cs="Times New Roman"/>
          <w:lang w:val="en-GB"/>
        </w:rPr>
        <w:t xml:space="preserve"> is steadily accomplishing its goal to grow and sustain the uniquely qualified technical expertise required to execute the nation’s nuclear forensics mission through the implementation of the NNFEDP.  The </w:t>
      </w:r>
      <w:r w:rsidR="008F6FB7" w:rsidRPr="00B658E2">
        <w:rPr>
          <w:rFonts w:ascii="Times New Roman" w:hAnsi="Times New Roman" w:cs="Times New Roman"/>
          <w:lang w:val="en-GB"/>
        </w:rPr>
        <w:t>range of initiatives spanning the undergraduate to the post-doctoral level has</w:t>
      </w:r>
      <w:r w:rsidRPr="00B658E2">
        <w:rPr>
          <w:rFonts w:ascii="Times New Roman" w:hAnsi="Times New Roman" w:cs="Times New Roman"/>
          <w:lang w:val="en-GB"/>
        </w:rPr>
        <w:t xml:space="preserve"> created </w:t>
      </w:r>
      <w:r w:rsidR="008F6FB7" w:rsidRPr="00B658E2">
        <w:rPr>
          <w:rFonts w:ascii="Times New Roman" w:hAnsi="Times New Roman" w:cs="Times New Roman"/>
          <w:lang w:val="en-GB"/>
        </w:rPr>
        <w:t xml:space="preserve">a pathway for students from academia to a career in nuclear forensics.  </w:t>
      </w:r>
      <w:r w:rsidR="00077217" w:rsidRPr="00B658E2">
        <w:rPr>
          <w:rFonts w:ascii="Times New Roman" w:hAnsi="Times New Roman" w:cs="Times New Roman"/>
          <w:lang w:val="en-GB"/>
        </w:rPr>
        <w:t xml:space="preserve">Eighteen new Ph.D. scientists have now transitioned from the </w:t>
      </w:r>
      <w:r w:rsidR="008A3F05" w:rsidRPr="00B658E2">
        <w:rPr>
          <w:rFonts w:ascii="Times New Roman" w:hAnsi="Times New Roman" w:cs="Times New Roman"/>
          <w:lang w:val="en-GB"/>
        </w:rPr>
        <w:t>expertise</w:t>
      </w:r>
      <w:r w:rsidR="00077217" w:rsidRPr="00B658E2">
        <w:rPr>
          <w:rFonts w:ascii="Times New Roman" w:hAnsi="Times New Roman" w:cs="Times New Roman"/>
          <w:lang w:val="en-GB"/>
        </w:rPr>
        <w:t xml:space="preserve"> pipeline into full-time positions </w:t>
      </w:r>
      <w:r w:rsidR="008A3F05" w:rsidRPr="00B658E2">
        <w:rPr>
          <w:rFonts w:ascii="Times New Roman" w:hAnsi="Times New Roman" w:cs="Times New Roman"/>
          <w:lang w:val="en-GB"/>
        </w:rPr>
        <w:t xml:space="preserve">in the USG nuclear forensics workforce, as the NNFEDP steadily progresses </w:t>
      </w:r>
      <w:r w:rsidR="00B658E2" w:rsidRPr="00B658E2">
        <w:rPr>
          <w:rFonts w:ascii="Times New Roman" w:hAnsi="Times New Roman" w:cs="Times New Roman"/>
          <w:lang w:val="en-GB"/>
        </w:rPr>
        <w:t xml:space="preserve">toward </w:t>
      </w:r>
      <w:r w:rsidR="008A3F05" w:rsidRPr="00B658E2">
        <w:rPr>
          <w:rFonts w:ascii="Times New Roman" w:hAnsi="Times New Roman" w:cs="Times New Roman"/>
          <w:lang w:val="en-GB"/>
        </w:rPr>
        <w:t>the near-term milestone of adding 35 new Ph.D. scientists into the field by 2018</w:t>
      </w:r>
      <w:r w:rsidR="00077217" w:rsidRPr="00B658E2">
        <w:rPr>
          <w:rFonts w:ascii="Times New Roman" w:hAnsi="Times New Roman" w:cs="Times New Roman"/>
          <w:lang w:val="en-GB"/>
        </w:rPr>
        <w:t xml:space="preserve">.  </w:t>
      </w:r>
      <w:r w:rsidR="008A3F05" w:rsidRPr="00B658E2">
        <w:rPr>
          <w:rFonts w:ascii="Times New Roman" w:hAnsi="Times New Roman" w:cs="Times New Roman"/>
          <w:lang w:val="en-GB"/>
        </w:rPr>
        <w:t xml:space="preserve">More broadly, </w:t>
      </w:r>
      <w:r w:rsidR="00B658E2" w:rsidRPr="00B658E2">
        <w:rPr>
          <w:rFonts w:ascii="Times New Roman" w:hAnsi="Times New Roman" w:cs="Times New Roman"/>
          <w:lang w:val="en-GB"/>
        </w:rPr>
        <w:t>this program is</w:t>
      </w:r>
      <w:r w:rsidR="008A3F05" w:rsidRPr="00B658E2">
        <w:rPr>
          <w:rFonts w:ascii="Times New Roman" w:hAnsi="Times New Roman" w:cs="Times New Roman"/>
          <w:lang w:val="en-GB"/>
        </w:rPr>
        <w:t xml:space="preserve"> reinvigorating the nuclear science academic community </w:t>
      </w:r>
      <w:r w:rsidR="00B658E2" w:rsidRPr="00B658E2">
        <w:rPr>
          <w:rFonts w:ascii="Times New Roman" w:hAnsi="Times New Roman" w:cs="Times New Roman"/>
          <w:lang w:val="en-GB"/>
        </w:rPr>
        <w:t xml:space="preserve">at universities across </w:t>
      </w:r>
      <w:r w:rsidR="008A3F05" w:rsidRPr="00B658E2">
        <w:rPr>
          <w:rFonts w:ascii="Times New Roman" w:hAnsi="Times New Roman" w:cs="Times New Roman"/>
          <w:lang w:val="en-GB"/>
        </w:rPr>
        <w:t>the United States</w:t>
      </w:r>
      <w:r w:rsidR="00B658E2" w:rsidRPr="00B658E2">
        <w:rPr>
          <w:rFonts w:ascii="Times New Roman" w:hAnsi="Times New Roman" w:cs="Times New Roman"/>
          <w:lang w:val="en-GB"/>
        </w:rPr>
        <w:t xml:space="preserve"> – providing the strong foundation in core scientific disciplines that is needed to educate the next </w:t>
      </w:r>
      <w:r w:rsidR="00B658E2" w:rsidRPr="00B658E2">
        <w:rPr>
          <w:rFonts w:ascii="Times New Roman" w:hAnsi="Times New Roman" w:cs="Times New Roman"/>
          <w:lang w:val="en-GB"/>
        </w:rPr>
        <w:lastRenderedPageBreak/>
        <w:t>generation of nuclear forensics experts and enhancing the overall U.S. capacity for critical technical research.</w:t>
      </w:r>
      <w:r w:rsidR="008A3F05" w:rsidRPr="00B658E2">
        <w:rPr>
          <w:rFonts w:ascii="Times New Roman" w:hAnsi="Times New Roman" w:cs="Times New Roman"/>
          <w:lang w:val="en-GB"/>
        </w:rPr>
        <w:t xml:space="preserve"> </w:t>
      </w:r>
      <w:r w:rsidR="00B658E2" w:rsidRPr="00B658E2">
        <w:rPr>
          <w:rFonts w:ascii="Times New Roman" w:hAnsi="Times New Roman" w:cs="Times New Roman"/>
          <w:lang w:val="en-GB"/>
        </w:rPr>
        <w:t xml:space="preserve"> The NNFEDP is a</w:t>
      </w:r>
      <w:r w:rsidR="0010016E" w:rsidRPr="00B658E2">
        <w:rPr>
          <w:rFonts w:ascii="Times New Roman" w:hAnsi="Times New Roman" w:cs="Times New Roman"/>
          <w:lang w:val="en-GB"/>
        </w:rPr>
        <w:t xml:space="preserve"> key component in ensuring an enduring and robust nuclear forensics capability that will continue to contribute to </w:t>
      </w:r>
      <w:r w:rsidR="00B658E2" w:rsidRPr="00B658E2">
        <w:rPr>
          <w:rFonts w:ascii="Times New Roman" w:hAnsi="Times New Roman" w:cs="Times New Roman"/>
          <w:lang w:val="en-GB"/>
        </w:rPr>
        <w:t xml:space="preserve">both national and international </w:t>
      </w:r>
      <w:r w:rsidR="0010016E" w:rsidRPr="00B658E2">
        <w:rPr>
          <w:rFonts w:ascii="Times New Roman" w:hAnsi="Times New Roman" w:cs="Times New Roman"/>
          <w:lang w:val="en-GB"/>
        </w:rPr>
        <w:t>efforts to prevent nuclear terrorism.</w:t>
      </w:r>
    </w:p>
    <w:p w:rsidR="001E5A50" w:rsidRDefault="001E5A50">
      <w:pPr>
        <w:rPr>
          <w:rFonts w:ascii="Times New Roman" w:hAnsi="Times New Roman" w:cs="Times New Roman"/>
          <w:b/>
          <w:bCs/>
          <w:lang w:val="en-GB"/>
        </w:rPr>
      </w:pPr>
      <w:bookmarkStart w:id="1" w:name="_Toc383604524"/>
      <w:r>
        <w:rPr>
          <w:rFonts w:ascii="Times New Roman" w:hAnsi="Times New Roman" w:cs="Times New Roman"/>
          <w:b/>
          <w:bCs/>
          <w:lang w:val="en-GB"/>
        </w:rPr>
        <w:br w:type="page"/>
      </w:r>
    </w:p>
    <w:p w:rsidR="00B86A78" w:rsidRPr="00B86A78" w:rsidRDefault="00B86A78" w:rsidP="00B86A78">
      <w:pPr>
        <w:spacing w:after="0" w:line="240" w:lineRule="auto"/>
        <w:rPr>
          <w:rFonts w:ascii="Times New Roman" w:hAnsi="Times New Roman" w:cs="Times New Roman"/>
          <w:b/>
          <w:bCs/>
          <w:lang w:val="en-GB"/>
        </w:rPr>
      </w:pPr>
      <w:r w:rsidRPr="00B86A78">
        <w:rPr>
          <w:rFonts w:ascii="Times New Roman" w:hAnsi="Times New Roman" w:cs="Times New Roman"/>
          <w:b/>
          <w:bCs/>
          <w:lang w:val="en-GB"/>
        </w:rPr>
        <w:lastRenderedPageBreak/>
        <w:t>References</w:t>
      </w:r>
      <w:bookmarkEnd w:id="1"/>
    </w:p>
    <w:p w:rsidR="00B86A78" w:rsidRDefault="00B86A78" w:rsidP="00B86A78">
      <w:pPr>
        <w:spacing w:after="0" w:line="240" w:lineRule="auto"/>
        <w:rPr>
          <w:rFonts w:ascii="Times New Roman" w:hAnsi="Times New Roman" w:cs="Times New Roman"/>
          <w:lang w:val="en-GB"/>
        </w:rPr>
      </w:pPr>
    </w:p>
    <w:p w:rsidR="005652DC" w:rsidRDefault="000E3010" w:rsidP="00F52DB1">
      <w:pPr>
        <w:spacing w:after="0" w:line="240" w:lineRule="auto"/>
        <w:ind w:left="360" w:hanging="360"/>
        <w:rPr>
          <w:rFonts w:ascii="Times New Roman" w:hAnsi="Times New Roman" w:cs="Times New Roman"/>
          <w:lang w:val="en-GB"/>
        </w:rPr>
      </w:pPr>
      <w:r>
        <w:rPr>
          <w:rFonts w:ascii="Times New Roman" w:hAnsi="Times New Roman" w:cs="Times New Roman"/>
          <w:lang w:val="en-GB"/>
        </w:rPr>
        <w:t>[1]</w:t>
      </w:r>
      <w:r>
        <w:rPr>
          <w:rFonts w:ascii="Times New Roman" w:hAnsi="Times New Roman" w:cs="Times New Roman"/>
          <w:lang w:val="en-GB"/>
        </w:rPr>
        <w:tab/>
      </w:r>
      <w:r w:rsidR="005652DC">
        <w:rPr>
          <w:rFonts w:ascii="Times New Roman" w:hAnsi="Times New Roman" w:cs="Times New Roman"/>
          <w:lang w:val="en-GB"/>
        </w:rPr>
        <w:t>111</w:t>
      </w:r>
      <w:r w:rsidR="005652DC" w:rsidRPr="005652DC">
        <w:rPr>
          <w:rFonts w:ascii="Times New Roman" w:hAnsi="Times New Roman" w:cs="Times New Roman"/>
          <w:vertAlign w:val="superscript"/>
          <w:lang w:val="en-GB"/>
        </w:rPr>
        <w:t>th</w:t>
      </w:r>
      <w:r w:rsidR="005652DC">
        <w:rPr>
          <w:rFonts w:ascii="Times New Roman" w:hAnsi="Times New Roman" w:cs="Times New Roman"/>
          <w:lang w:val="en-GB"/>
        </w:rPr>
        <w:t xml:space="preserve"> </w:t>
      </w:r>
      <w:r w:rsidR="005652DC" w:rsidRPr="00F52DB1">
        <w:rPr>
          <w:rFonts w:ascii="Times New Roman" w:hAnsi="Times New Roman" w:cs="Times New Roman"/>
          <w:lang w:val="en-GB"/>
        </w:rPr>
        <w:t>U.S. CONGRESS, Nuclear Forensics and Attribution Act</w:t>
      </w:r>
      <w:r w:rsidR="005652DC">
        <w:rPr>
          <w:rFonts w:ascii="Times New Roman" w:hAnsi="Times New Roman" w:cs="Times New Roman"/>
          <w:lang w:val="en-GB"/>
        </w:rPr>
        <w:t xml:space="preserve"> (Public Law 111-140)</w:t>
      </w:r>
      <w:r w:rsidR="005652DC" w:rsidRPr="00F52DB1">
        <w:rPr>
          <w:rFonts w:ascii="Times New Roman" w:hAnsi="Times New Roman" w:cs="Times New Roman"/>
          <w:lang w:val="en-GB"/>
        </w:rPr>
        <w:t>, Washington, DC (2010).</w:t>
      </w:r>
    </w:p>
    <w:p w:rsidR="005652DC" w:rsidRDefault="005652DC" w:rsidP="00F52DB1">
      <w:pPr>
        <w:spacing w:after="0" w:line="240" w:lineRule="auto"/>
        <w:ind w:left="360" w:hanging="360"/>
        <w:rPr>
          <w:rFonts w:ascii="Times New Roman" w:hAnsi="Times New Roman" w:cs="Times New Roman"/>
          <w:lang w:val="en-GB"/>
        </w:rPr>
      </w:pPr>
    </w:p>
    <w:p w:rsidR="003364F6" w:rsidRDefault="005652DC" w:rsidP="00F52DB1">
      <w:pPr>
        <w:spacing w:after="0" w:line="240" w:lineRule="auto"/>
        <w:ind w:left="360" w:hanging="360"/>
        <w:rPr>
          <w:rFonts w:ascii="Times New Roman" w:hAnsi="Times New Roman" w:cs="Times New Roman"/>
          <w:lang w:val="en-GB"/>
        </w:rPr>
      </w:pPr>
      <w:r>
        <w:rPr>
          <w:rFonts w:ascii="Times New Roman" w:hAnsi="Times New Roman" w:cs="Times New Roman"/>
          <w:lang w:val="en-GB"/>
        </w:rPr>
        <w:t>[2]</w:t>
      </w:r>
      <w:r>
        <w:rPr>
          <w:rFonts w:ascii="Times New Roman" w:hAnsi="Times New Roman" w:cs="Times New Roman"/>
          <w:lang w:val="en-GB"/>
        </w:rPr>
        <w:tab/>
      </w:r>
      <w:r w:rsidR="003364F6" w:rsidRPr="00F52DB1">
        <w:rPr>
          <w:rFonts w:ascii="Times New Roman" w:hAnsi="Times New Roman" w:cs="Times New Roman"/>
          <w:lang w:val="en-GB"/>
        </w:rPr>
        <w:t xml:space="preserve">JOINT WORKING GROUP OF THE AMERICAN </w:t>
      </w:r>
      <w:r w:rsidR="00D8723B">
        <w:rPr>
          <w:rFonts w:ascii="Times New Roman" w:hAnsi="Times New Roman" w:cs="Times New Roman"/>
          <w:lang w:val="en-GB"/>
        </w:rPr>
        <w:t>ASSOCIATION</w:t>
      </w:r>
      <w:r w:rsidR="003364F6" w:rsidRPr="00F52DB1">
        <w:rPr>
          <w:rFonts w:ascii="Times New Roman" w:hAnsi="Times New Roman" w:cs="Times New Roman"/>
          <w:lang w:val="en-GB"/>
        </w:rPr>
        <w:t xml:space="preserve"> FOR THE ADVANCEMENT OF SCIENCE and the AMERICAN PHYSIC</w:t>
      </w:r>
      <w:r w:rsidR="00D8723B">
        <w:rPr>
          <w:rFonts w:ascii="Times New Roman" w:hAnsi="Times New Roman" w:cs="Times New Roman"/>
          <w:lang w:val="en-GB"/>
        </w:rPr>
        <w:t>AL</w:t>
      </w:r>
      <w:r w:rsidR="003364F6" w:rsidRPr="00F52DB1">
        <w:rPr>
          <w:rFonts w:ascii="Times New Roman" w:hAnsi="Times New Roman" w:cs="Times New Roman"/>
          <w:lang w:val="en-GB"/>
        </w:rPr>
        <w:t xml:space="preserve"> SOCIETY, </w:t>
      </w:r>
      <w:r w:rsidR="00D8723B">
        <w:rPr>
          <w:rFonts w:ascii="Times New Roman" w:hAnsi="Times New Roman" w:cs="Times New Roman"/>
          <w:lang w:val="en-GB"/>
        </w:rPr>
        <w:t xml:space="preserve">Nuclear </w:t>
      </w:r>
      <w:r w:rsidR="003364F6" w:rsidRPr="00F52DB1">
        <w:rPr>
          <w:rFonts w:ascii="Times New Roman" w:hAnsi="Times New Roman" w:cs="Times New Roman"/>
          <w:lang w:val="en-GB"/>
        </w:rPr>
        <w:t xml:space="preserve">Forensics:  Role, State of the Art, and Program Needs, </w:t>
      </w:r>
      <w:r w:rsidR="00D8723B" w:rsidRPr="00D8723B">
        <w:rPr>
          <w:rFonts w:ascii="Times New Roman" w:hAnsi="Times New Roman" w:cs="Times New Roman"/>
          <w:lang w:val="en-GB"/>
        </w:rPr>
        <w:t>AAAS Publication Services</w:t>
      </w:r>
      <w:r w:rsidR="00D8723B">
        <w:rPr>
          <w:rFonts w:ascii="Times New Roman" w:hAnsi="Times New Roman" w:cs="Times New Roman"/>
          <w:lang w:val="en-GB"/>
        </w:rPr>
        <w:t>, United States</w:t>
      </w:r>
      <w:r w:rsidR="003364F6" w:rsidRPr="00F52DB1">
        <w:rPr>
          <w:rFonts w:ascii="Times New Roman" w:hAnsi="Times New Roman" w:cs="Times New Roman"/>
          <w:lang w:val="en-GB"/>
        </w:rPr>
        <w:t xml:space="preserve"> (2008).</w:t>
      </w:r>
    </w:p>
    <w:p w:rsidR="003364F6" w:rsidRDefault="003364F6" w:rsidP="00F52DB1">
      <w:pPr>
        <w:spacing w:after="0" w:line="240" w:lineRule="auto"/>
        <w:ind w:left="360" w:hanging="360"/>
        <w:rPr>
          <w:rFonts w:ascii="Times New Roman" w:hAnsi="Times New Roman" w:cs="Times New Roman"/>
          <w:lang w:val="en-GB"/>
        </w:rPr>
      </w:pPr>
    </w:p>
    <w:p w:rsidR="00D83B59" w:rsidRDefault="003364F6" w:rsidP="00D83B59">
      <w:pPr>
        <w:spacing w:after="0" w:line="240" w:lineRule="auto"/>
        <w:ind w:left="360" w:hanging="360"/>
        <w:rPr>
          <w:rFonts w:ascii="Times New Roman" w:hAnsi="Times New Roman" w:cs="Times New Roman"/>
          <w:lang w:val="en-GB"/>
        </w:rPr>
      </w:pPr>
      <w:r>
        <w:rPr>
          <w:rFonts w:ascii="Times New Roman" w:hAnsi="Times New Roman" w:cs="Times New Roman"/>
          <w:lang w:val="en-GB"/>
        </w:rPr>
        <w:t>[</w:t>
      </w:r>
      <w:r w:rsidR="005652DC">
        <w:rPr>
          <w:rFonts w:ascii="Times New Roman" w:hAnsi="Times New Roman" w:cs="Times New Roman"/>
          <w:lang w:val="en-GB"/>
        </w:rPr>
        <w:t>3</w:t>
      </w:r>
      <w:r>
        <w:rPr>
          <w:rFonts w:ascii="Times New Roman" w:hAnsi="Times New Roman" w:cs="Times New Roman"/>
          <w:lang w:val="en-GB"/>
        </w:rPr>
        <w:t>]</w:t>
      </w:r>
      <w:r>
        <w:rPr>
          <w:rFonts w:ascii="Times New Roman" w:hAnsi="Times New Roman" w:cs="Times New Roman"/>
          <w:lang w:val="en-GB"/>
        </w:rPr>
        <w:tab/>
      </w:r>
      <w:r w:rsidR="00D83B59">
        <w:rPr>
          <w:rFonts w:ascii="Times New Roman" w:hAnsi="Times New Roman" w:cs="Times New Roman"/>
          <w:lang w:val="en-GB"/>
        </w:rPr>
        <w:t xml:space="preserve">NATIONAL RESEARCH COUNCIL, </w:t>
      </w:r>
      <w:r w:rsidRPr="00F52DB1">
        <w:rPr>
          <w:rFonts w:ascii="Times New Roman" w:hAnsi="Times New Roman" w:cs="Times New Roman"/>
          <w:lang w:val="en-GB"/>
        </w:rPr>
        <w:t xml:space="preserve">Nuclear Forensics:  A Capability at Risk </w:t>
      </w:r>
      <w:r w:rsidR="00D83B59">
        <w:rPr>
          <w:rFonts w:ascii="Times New Roman" w:hAnsi="Times New Roman" w:cs="Times New Roman"/>
          <w:lang w:val="en-GB"/>
        </w:rPr>
        <w:t>(Abbreviated Version),</w:t>
      </w:r>
      <w:r w:rsidR="00D83B59" w:rsidRPr="00D83B59">
        <w:rPr>
          <w:rFonts w:ascii="Times New Roman" w:hAnsi="Times New Roman" w:cs="Times New Roman"/>
          <w:lang w:val="en-GB"/>
        </w:rPr>
        <w:t xml:space="preserve"> </w:t>
      </w:r>
      <w:proofErr w:type="gramStart"/>
      <w:r w:rsidR="00D83B59" w:rsidRPr="00D83B59">
        <w:rPr>
          <w:rFonts w:ascii="Times New Roman" w:hAnsi="Times New Roman" w:cs="Times New Roman"/>
          <w:lang w:val="en-GB"/>
        </w:rPr>
        <w:t>The</w:t>
      </w:r>
      <w:proofErr w:type="gramEnd"/>
      <w:r w:rsidR="00D83B59" w:rsidRPr="00D83B59">
        <w:rPr>
          <w:rFonts w:ascii="Times New Roman" w:hAnsi="Times New Roman" w:cs="Times New Roman"/>
          <w:lang w:val="en-GB"/>
        </w:rPr>
        <w:t xml:space="preserve"> National Academies Press, </w:t>
      </w:r>
      <w:r w:rsidR="00D83B59">
        <w:rPr>
          <w:rFonts w:ascii="Times New Roman" w:hAnsi="Times New Roman" w:cs="Times New Roman"/>
          <w:lang w:val="en-GB"/>
        </w:rPr>
        <w:t>Washington, DC (</w:t>
      </w:r>
      <w:r w:rsidR="00D83B59" w:rsidRPr="00D83B59">
        <w:rPr>
          <w:rFonts w:ascii="Times New Roman" w:hAnsi="Times New Roman" w:cs="Times New Roman"/>
          <w:lang w:val="en-GB"/>
        </w:rPr>
        <w:t>2010</w:t>
      </w:r>
      <w:r w:rsidR="00D83B59">
        <w:rPr>
          <w:rFonts w:ascii="Times New Roman" w:hAnsi="Times New Roman" w:cs="Times New Roman"/>
          <w:lang w:val="en-GB"/>
        </w:rPr>
        <w:t>).</w:t>
      </w:r>
    </w:p>
    <w:p w:rsidR="003364F6" w:rsidRDefault="00D83B59" w:rsidP="00D83B59">
      <w:pPr>
        <w:spacing w:after="0" w:line="240" w:lineRule="auto"/>
        <w:rPr>
          <w:rFonts w:ascii="Times New Roman" w:hAnsi="Times New Roman" w:cs="Times New Roman"/>
          <w:lang w:val="en-GB"/>
        </w:rPr>
      </w:pPr>
      <w:r w:rsidRPr="00D83B59">
        <w:rPr>
          <w:rFonts w:ascii="Times New Roman" w:hAnsi="Times New Roman" w:cs="Times New Roman"/>
          <w:lang w:val="en-GB"/>
        </w:rPr>
        <w:t xml:space="preserve"> </w:t>
      </w:r>
    </w:p>
    <w:p w:rsidR="00AB7531" w:rsidRPr="005652DC" w:rsidRDefault="000E3010" w:rsidP="005652DC">
      <w:pPr>
        <w:spacing w:after="0" w:line="240" w:lineRule="auto"/>
        <w:ind w:left="360" w:hanging="360"/>
        <w:rPr>
          <w:rFonts w:ascii="Times New Roman" w:hAnsi="Times New Roman" w:cs="Times New Roman"/>
          <w:lang w:val="en-GB"/>
        </w:rPr>
      </w:pPr>
      <w:r>
        <w:rPr>
          <w:rFonts w:ascii="Times New Roman" w:hAnsi="Times New Roman" w:cs="Times New Roman"/>
          <w:lang w:val="en-GB"/>
        </w:rPr>
        <w:t>[</w:t>
      </w:r>
      <w:r w:rsidR="003364F6">
        <w:rPr>
          <w:rFonts w:ascii="Times New Roman" w:hAnsi="Times New Roman" w:cs="Times New Roman"/>
          <w:lang w:val="en-GB"/>
        </w:rPr>
        <w:t>4</w:t>
      </w:r>
      <w:r>
        <w:rPr>
          <w:rFonts w:ascii="Times New Roman" w:hAnsi="Times New Roman" w:cs="Times New Roman"/>
          <w:lang w:val="en-GB"/>
        </w:rPr>
        <w:t>]</w:t>
      </w:r>
      <w:r>
        <w:rPr>
          <w:rFonts w:ascii="Times New Roman" w:hAnsi="Times New Roman" w:cs="Times New Roman"/>
          <w:lang w:val="en-GB"/>
        </w:rPr>
        <w:tab/>
      </w:r>
      <w:r w:rsidR="00F52DB1" w:rsidRPr="00F52DB1">
        <w:rPr>
          <w:rFonts w:ascii="Times New Roman" w:hAnsi="Times New Roman" w:cs="Times New Roman"/>
          <w:lang w:val="en-GB"/>
        </w:rPr>
        <w:t>U.S. DEPARTMENT OF E</w:t>
      </w:r>
      <w:r w:rsidR="003364F6">
        <w:rPr>
          <w:rFonts w:ascii="Times New Roman" w:hAnsi="Times New Roman" w:cs="Times New Roman"/>
          <w:lang w:val="en-GB"/>
        </w:rPr>
        <w:t>NERGY and NATIONAL SCIENCE FOUND</w:t>
      </w:r>
      <w:r w:rsidR="00F52DB1" w:rsidRPr="00F52DB1">
        <w:rPr>
          <w:rFonts w:ascii="Times New Roman" w:hAnsi="Times New Roman" w:cs="Times New Roman"/>
          <w:lang w:val="en-GB"/>
        </w:rPr>
        <w:t xml:space="preserve">ATION NUCLEAR SCIENCE ADVISORY COMMITTEE, </w:t>
      </w:r>
      <w:r w:rsidR="00F94EC3" w:rsidRPr="00F52DB1">
        <w:rPr>
          <w:rFonts w:ascii="Times New Roman" w:hAnsi="Times New Roman" w:cs="Times New Roman"/>
        </w:rPr>
        <w:t>Education in Nuclear Science</w:t>
      </w:r>
      <w:r w:rsidR="00F52DB1" w:rsidRPr="00F52DB1">
        <w:rPr>
          <w:rFonts w:ascii="Times New Roman" w:hAnsi="Times New Roman" w:cs="Times New Roman"/>
        </w:rPr>
        <w:t xml:space="preserve">:  </w:t>
      </w:r>
      <w:r w:rsidR="00F94EC3" w:rsidRPr="00F52DB1">
        <w:rPr>
          <w:rFonts w:ascii="Times New Roman" w:hAnsi="Times New Roman" w:cs="Times New Roman"/>
        </w:rPr>
        <w:t>A Status Report and Recommendations</w:t>
      </w:r>
      <w:r w:rsidR="00F52DB1" w:rsidRPr="00F52DB1">
        <w:rPr>
          <w:rFonts w:ascii="Times New Roman" w:hAnsi="Times New Roman" w:cs="Times New Roman"/>
        </w:rPr>
        <w:t xml:space="preserve"> </w:t>
      </w:r>
      <w:r w:rsidR="00F94EC3" w:rsidRPr="00F52DB1">
        <w:rPr>
          <w:rFonts w:ascii="Times New Roman" w:hAnsi="Times New Roman" w:cs="Times New Roman"/>
        </w:rPr>
        <w:t>for the Beginning of the 21st Century</w:t>
      </w:r>
      <w:r w:rsidR="00F52DB1" w:rsidRPr="00F52DB1">
        <w:rPr>
          <w:rFonts w:ascii="Times New Roman" w:hAnsi="Times New Roman" w:cs="Times New Roman"/>
        </w:rPr>
        <w:t xml:space="preserve">, </w:t>
      </w:r>
      <w:r w:rsidR="00C75AFA">
        <w:rPr>
          <w:rFonts w:ascii="Times New Roman" w:hAnsi="Times New Roman" w:cs="Times New Roman"/>
        </w:rPr>
        <w:t xml:space="preserve">U.S. Department of Energy and National Science Foundation </w:t>
      </w:r>
      <w:r w:rsidR="00F94EC3" w:rsidRPr="00F52DB1">
        <w:rPr>
          <w:rFonts w:ascii="Times New Roman" w:hAnsi="Times New Roman" w:cs="Times New Roman"/>
        </w:rPr>
        <w:t>(2004)</w:t>
      </w:r>
      <w:r w:rsidR="00F52DB1" w:rsidRPr="00F52DB1">
        <w:rPr>
          <w:rFonts w:ascii="Times New Roman" w:hAnsi="Times New Roman" w:cs="Times New Roman"/>
        </w:rPr>
        <w:t>.</w:t>
      </w:r>
    </w:p>
    <w:p w:rsidR="00F52DB1" w:rsidRPr="00F52DB1" w:rsidRDefault="00F52DB1" w:rsidP="00F52DB1">
      <w:pPr>
        <w:spacing w:after="0" w:line="240" w:lineRule="auto"/>
        <w:ind w:left="360" w:hanging="360"/>
        <w:rPr>
          <w:rFonts w:ascii="Times New Roman" w:hAnsi="Times New Roman" w:cs="Times New Roman"/>
        </w:rPr>
      </w:pPr>
    </w:p>
    <w:p w:rsidR="00263981" w:rsidRDefault="000E3010" w:rsidP="003364F6">
      <w:pPr>
        <w:spacing w:after="0" w:line="240" w:lineRule="auto"/>
        <w:ind w:left="360" w:hanging="360"/>
        <w:rPr>
          <w:rFonts w:ascii="Times New Roman" w:hAnsi="Times New Roman" w:cs="Times New Roman"/>
          <w:lang w:val="en-GB"/>
        </w:rPr>
      </w:pPr>
      <w:r>
        <w:rPr>
          <w:rFonts w:ascii="Times New Roman" w:hAnsi="Times New Roman" w:cs="Times New Roman"/>
        </w:rPr>
        <w:t>[</w:t>
      </w:r>
      <w:r w:rsidR="003364F6">
        <w:rPr>
          <w:rFonts w:ascii="Times New Roman" w:hAnsi="Times New Roman" w:cs="Times New Roman"/>
        </w:rPr>
        <w:t>5</w:t>
      </w:r>
      <w:r>
        <w:rPr>
          <w:rFonts w:ascii="Times New Roman" w:hAnsi="Times New Roman" w:cs="Times New Roman"/>
        </w:rPr>
        <w:t>]</w:t>
      </w:r>
      <w:r>
        <w:rPr>
          <w:rFonts w:ascii="Times New Roman" w:hAnsi="Times New Roman" w:cs="Times New Roman"/>
        </w:rPr>
        <w:tab/>
      </w:r>
      <w:r w:rsidR="00263981" w:rsidRPr="00F52DB1">
        <w:rPr>
          <w:rFonts w:ascii="Times New Roman" w:hAnsi="Times New Roman" w:cs="Times New Roman"/>
          <w:lang w:val="en-GB"/>
        </w:rPr>
        <w:t xml:space="preserve">U.S. </w:t>
      </w:r>
      <w:r w:rsidR="00F52DB1" w:rsidRPr="00F52DB1">
        <w:rPr>
          <w:rFonts w:ascii="Times New Roman" w:hAnsi="Times New Roman" w:cs="Times New Roman"/>
          <w:lang w:val="en-GB"/>
        </w:rPr>
        <w:t>GOVERNMENT ACCOUNTABILITY OFFICE</w:t>
      </w:r>
      <w:r w:rsidR="00263981" w:rsidRPr="00F52DB1">
        <w:rPr>
          <w:rFonts w:ascii="Times New Roman" w:hAnsi="Times New Roman" w:cs="Times New Roman"/>
          <w:lang w:val="en-GB"/>
        </w:rPr>
        <w:t xml:space="preserve">, Nuclear Forensics: Comprehensive Interagency Plan Needed to Address Human Capital Issues, </w:t>
      </w:r>
      <w:r w:rsidR="009A2AAE">
        <w:rPr>
          <w:rFonts w:ascii="Times New Roman" w:hAnsi="Times New Roman" w:cs="Times New Roman"/>
          <w:lang w:val="en-GB"/>
        </w:rPr>
        <w:t xml:space="preserve">U.S. Government Accountability Office, </w:t>
      </w:r>
      <w:r w:rsidR="00F52DB1" w:rsidRPr="00F52DB1">
        <w:rPr>
          <w:rFonts w:ascii="Times New Roman" w:hAnsi="Times New Roman" w:cs="Times New Roman"/>
          <w:lang w:val="en-GB"/>
        </w:rPr>
        <w:t>Washington, DC (</w:t>
      </w:r>
      <w:r w:rsidR="00263981" w:rsidRPr="00F52DB1">
        <w:rPr>
          <w:rFonts w:ascii="Times New Roman" w:hAnsi="Times New Roman" w:cs="Times New Roman"/>
          <w:lang w:val="en-GB"/>
        </w:rPr>
        <w:t>2009</w:t>
      </w:r>
      <w:r w:rsidR="00F52DB1" w:rsidRPr="00F52DB1">
        <w:rPr>
          <w:rFonts w:ascii="Times New Roman" w:hAnsi="Times New Roman" w:cs="Times New Roman"/>
          <w:lang w:val="en-GB"/>
        </w:rPr>
        <w:t>)</w:t>
      </w:r>
      <w:r w:rsidR="00263981" w:rsidRPr="00F52DB1">
        <w:rPr>
          <w:rFonts w:ascii="Times New Roman" w:hAnsi="Times New Roman" w:cs="Times New Roman"/>
          <w:lang w:val="en-GB"/>
        </w:rPr>
        <w:t>.</w:t>
      </w:r>
    </w:p>
    <w:p w:rsidR="003364F6" w:rsidRDefault="003364F6" w:rsidP="003364F6">
      <w:pPr>
        <w:spacing w:after="0" w:line="240" w:lineRule="auto"/>
        <w:ind w:left="360" w:hanging="360"/>
        <w:rPr>
          <w:rFonts w:ascii="Times New Roman" w:hAnsi="Times New Roman" w:cs="Times New Roman"/>
          <w:lang w:val="en-GB"/>
        </w:rPr>
      </w:pPr>
    </w:p>
    <w:p w:rsidR="003364F6" w:rsidRDefault="003364F6" w:rsidP="003364F6">
      <w:pPr>
        <w:spacing w:after="0" w:line="240" w:lineRule="auto"/>
        <w:ind w:left="360" w:hanging="360"/>
        <w:rPr>
          <w:rFonts w:ascii="Times New Roman" w:hAnsi="Times New Roman" w:cs="Times New Roman"/>
          <w:lang w:val="en-GB"/>
        </w:rPr>
      </w:pPr>
    </w:p>
    <w:p w:rsidR="003364F6" w:rsidRPr="00F52DB1" w:rsidRDefault="003364F6" w:rsidP="003364F6">
      <w:pPr>
        <w:spacing w:after="0" w:line="240" w:lineRule="auto"/>
        <w:ind w:left="360" w:hanging="360"/>
        <w:rPr>
          <w:rFonts w:ascii="Times New Roman" w:hAnsi="Times New Roman" w:cs="Times New Roman"/>
          <w:lang w:val="en-GB"/>
        </w:rPr>
      </w:pPr>
    </w:p>
    <w:p w:rsidR="006126A0" w:rsidRDefault="006126A0" w:rsidP="00B86A78">
      <w:pPr>
        <w:spacing w:after="0" w:line="240" w:lineRule="auto"/>
        <w:ind w:left="360" w:hanging="360"/>
        <w:rPr>
          <w:rFonts w:ascii="Times New Roman" w:hAnsi="Times New Roman" w:cs="Times New Roman"/>
          <w:lang w:val="en-GB"/>
        </w:rPr>
      </w:pPr>
    </w:p>
    <w:p w:rsidR="00CE06F3" w:rsidRPr="00DE7A39" w:rsidRDefault="00CE06F3" w:rsidP="00B86A78">
      <w:pPr>
        <w:spacing w:after="0" w:line="240" w:lineRule="auto"/>
        <w:ind w:left="360" w:hanging="360"/>
        <w:rPr>
          <w:rFonts w:ascii="Times New Roman" w:hAnsi="Times New Roman" w:cs="Times New Roman"/>
        </w:rPr>
      </w:pPr>
    </w:p>
    <w:sectPr w:rsidR="00CE06F3" w:rsidRPr="00DE7A39" w:rsidSect="0059261B">
      <w:footerReference w:type="even" r:id="rId10"/>
      <w:footerReference w:type="default" r:id="rId11"/>
      <w:pgSz w:w="11907" w:h="16839" w:code="9"/>
      <w:pgMar w:top="1134" w:right="1418" w:bottom="1531"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04" w:rsidRDefault="00797004" w:rsidP="00341092">
      <w:pPr>
        <w:spacing w:after="0" w:line="240" w:lineRule="auto"/>
      </w:pPr>
      <w:r>
        <w:separator/>
      </w:r>
    </w:p>
  </w:endnote>
  <w:endnote w:type="continuationSeparator" w:id="0">
    <w:p w:rsidR="00797004" w:rsidRDefault="00797004" w:rsidP="00341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42711598"/>
      <w:docPartObj>
        <w:docPartGallery w:val="Page Numbers (Bottom of Page)"/>
        <w:docPartUnique/>
      </w:docPartObj>
    </w:sdtPr>
    <w:sdtEndPr/>
    <w:sdtContent>
      <w:p w:rsidR="002879AF" w:rsidRPr="002879AF" w:rsidRDefault="002879AF" w:rsidP="002879AF">
        <w:pPr>
          <w:pStyle w:val="Footer"/>
          <w:rPr>
            <w:rFonts w:ascii="Times New Roman" w:hAnsi="Times New Roman" w:cs="Times New Roman"/>
          </w:rPr>
        </w:pPr>
        <w:r w:rsidRPr="002879AF">
          <w:rPr>
            <w:rFonts w:ascii="Times New Roman" w:hAnsi="Times New Roman" w:cs="Times New Roman"/>
          </w:rPr>
          <w:fldChar w:fldCharType="begin"/>
        </w:r>
        <w:r w:rsidRPr="002879AF">
          <w:rPr>
            <w:rFonts w:ascii="Times New Roman" w:hAnsi="Times New Roman" w:cs="Times New Roman"/>
          </w:rPr>
          <w:instrText xml:space="preserve"> PAGE   \* MERGEFORMAT </w:instrText>
        </w:r>
        <w:r w:rsidRPr="002879AF">
          <w:rPr>
            <w:rFonts w:ascii="Times New Roman" w:hAnsi="Times New Roman" w:cs="Times New Roman"/>
          </w:rPr>
          <w:fldChar w:fldCharType="separate"/>
        </w:r>
        <w:r w:rsidR="00544678">
          <w:rPr>
            <w:rFonts w:ascii="Times New Roman" w:hAnsi="Times New Roman" w:cs="Times New Roman"/>
            <w:noProof/>
          </w:rPr>
          <w:t>2</w:t>
        </w:r>
        <w:r w:rsidRPr="002879AF">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42589"/>
      <w:docPartObj>
        <w:docPartGallery w:val="Page Numbers (Bottom of Page)"/>
        <w:docPartUnique/>
      </w:docPartObj>
    </w:sdtPr>
    <w:sdtEndPr>
      <w:rPr>
        <w:rFonts w:ascii="Times New Roman" w:hAnsi="Times New Roman" w:cs="Times New Roman"/>
        <w:noProof/>
      </w:rPr>
    </w:sdtEndPr>
    <w:sdtContent>
      <w:p w:rsidR="00341092" w:rsidRPr="00341092" w:rsidRDefault="00341092">
        <w:pPr>
          <w:pStyle w:val="Footer"/>
          <w:jc w:val="right"/>
          <w:rPr>
            <w:rFonts w:ascii="Times New Roman" w:hAnsi="Times New Roman" w:cs="Times New Roman"/>
          </w:rPr>
        </w:pPr>
        <w:r w:rsidRPr="00341092">
          <w:rPr>
            <w:rFonts w:ascii="Times New Roman" w:hAnsi="Times New Roman" w:cs="Times New Roman"/>
          </w:rPr>
          <w:fldChar w:fldCharType="begin"/>
        </w:r>
        <w:r w:rsidRPr="00341092">
          <w:rPr>
            <w:rFonts w:ascii="Times New Roman" w:hAnsi="Times New Roman" w:cs="Times New Roman"/>
          </w:rPr>
          <w:instrText xml:space="preserve"> PAGE   \* MERGEFORMAT </w:instrText>
        </w:r>
        <w:r w:rsidRPr="00341092">
          <w:rPr>
            <w:rFonts w:ascii="Times New Roman" w:hAnsi="Times New Roman" w:cs="Times New Roman"/>
          </w:rPr>
          <w:fldChar w:fldCharType="separate"/>
        </w:r>
        <w:r w:rsidR="00544678">
          <w:rPr>
            <w:rFonts w:ascii="Times New Roman" w:hAnsi="Times New Roman" w:cs="Times New Roman"/>
            <w:noProof/>
          </w:rPr>
          <w:t>1</w:t>
        </w:r>
        <w:r w:rsidRPr="0034109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04" w:rsidRDefault="00797004" w:rsidP="00341092">
      <w:pPr>
        <w:spacing w:after="0" w:line="240" w:lineRule="auto"/>
      </w:pPr>
      <w:r>
        <w:separator/>
      </w:r>
    </w:p>
  </w:footnote>
  <w:footnote w:type="continuationSeparator" w:id="0">
    <w:p w:rsidR="00797004" w:rsidRDefault="00797004" w:rsidP="00341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24CB6"/>
    <w:multiLevelType w:val="hybridMultilevel"/>
    <w:tmpl w:val="41B0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2E5909"/>
    <w:multiLevelType w:val="hybridMultilevel"/>
    <w:tmpl w:val="F6D60794"/>
    <w:lvl w:ilvl="0" w:tplc="104C8436">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DA0C9D"/>
    <w:multiLevelType w:val="hybridMultilevel"/>
    <w:tmpl w:val="3BA200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273C91"/>
    <w:multiLevelType w:val="hybridMultilevel"/>
    <w:tmpl w:val="9C46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0F6C3A"/>
    <w:multiLevelType w:val="hybridMultilevel"/>
    <w:tmpl w:val="66EE4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633D42"/>
    <w:multiLevelType w:val="hybridMultilevel"/>
    <w:tmpl w:val="A9BAE3D4"/>
    <w:lvl w:ilvl="0" w:tplc="104C8436">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1B"/>
    <w:rsid w:val="0005455C"/>
    <w:rsid w:val="00062E99"/>
    <w:rsid w:val="00077217"/>
    <w:rsid w:val="000A5A6A"/>
    <w:rsid w:val="000D527F"/>
    <w:rsid w:val="000E1A1E"/>
    <w:rsid w:val="000E3010"/>
    <w:rsid w:val="0010016E"/>
    <w:rsid w:val="00142423"/>
    <w:rsid w:val="0015585B"/>
    <w:rsid w:val="001802DB"/>
    <w:rsid w:val="001E5A50"/>
    <w:rsid w:val="001F2C31"/>
    <w:rsid w:val="00225D26"/>
    <w:rsid w:val="002314E8"/>
    <w:rsid w:val="00241517"/>
    <w:rsid w:val="00263981"/>
    <w:rsid w:val="00272E96"/>
    <w:rsid w:val="002879AF"/>
    <w:rsid w:val="00290B09"/>
    <w:rsid w:val="002C6752"/>
    <w:rsid w:val="002F55F7"/>
    <w:rsid w:val="00335C61"/>
    <w:rsid w:val="003364F6"/>
    <w:rsid w:val="00341092"/>
    <w:rsid w:val="003539C5"/>
    <w:rsid w:val="00365E8A"/>
    <w:rsid w:val="003735FA"/>
    <w:rsid w:val="00375819"/>
    <w:rsid w:val="00392EF5"/>
    <w:rsid w:val="003A2A70"/>
    <w:rsid w:val="003E732E"/>
    <w:rsid w:val="003F4FA5"/>
    <w:rsid w:val="0042159D"/>
    <w:rsid w:val="004367A9"/>
    <w:rsid w:val="004639A5"/>
    <w:rsid w:val="00474A89"/>
    <w:rsid w:val="004A1958"/>
    <w:rsid w:val="004B722E"/>
    <w:rsid w:val="00525AD2"/>
    <w:rsid w:val="00544678"/>
    <w:rsid w:val="00552010"/>
    <w:rsid w:val="005652DC"/>
    <w:rsid w:val="0057100D"/>
    <w:rsid w:val="0059261B"/>
    <w:rsid w:val="005F44C7"/>
    <w:rsid w:val="006027A1"/>
    <w:rsid w:val="00605148"/>
    <w:rsid w:val="006126A0"/>
    <w:rsid w:val="006219DA"/>
    <w:rsid w:val="0062246A"/>
    <w:rsid w:val="00625094"/>
    <w:rsid w:val="00627E69"/>
    <w:rsid w:val="0063220A"/>
    <w:rsid w:val="006726B6"/>
    <w:rsid w:val="00674529"/>
    <w:rsid w:val="006A3EC7"/>
    <w:rsid w:val="006C3B38"/>
    <w:rsid w:val="007109E2"/>
    <w:rsid w:val="00726AD2"/>
    <w:rsid w:val="00741E12"/>
    <w:rsid w:val="0074482B"/>
    <w:rsid w:val="00761076"/>
    <w:rsid w:val="007645F9"/>
    <w:rsid w:val="0079673B"/>
    <w:rsid w:val="00797004"/>
    <w:rsid w:val="007C2FAF"/>
    <w:rsid w:val="007C50EA"/>
    <w:rsid w:val="007D2E11"/>
    <w:rsid w:val="007D494C"/>
    <w:rsid w:val="007E0A5B"/>
    <w:rsid w:val="007E282F"/>
    <w:rsid w:val="00811BFD"/>
    <w:rsid w:val="008602D3"/>
    <w:rsid w:val="00875FED"/>
    <w:rsid w:val="00893369"/>
    <w:rsid w:val="008A3F05"/>
    <w:rsid w:val="008A64F5"/>
    <w:rsid w:val="008C7022"/>
    <w:rsid w:val="008F6FB7"/>
    <w:rsid w:val="00900305"/>
    <w:rsid w:val="00952821"/>
    <w:rsid w:val="009A2AAE"/>
    <w:rsid w:val="009B6475"/>
    <w:rsid w:val="009C0106"/>
    <w:rsid w:val="00A10D2E"/>
    <w:rsid w:val="00A152B0"/>
    <w:rsid w:val="00A20287"/>
    <w:rsid w:val="00A71E37"/>
    <w:rsid w:val="00A76391"/>
    <w:rsid w:val="00A76AE1"/>
    <w:rsid w:val="00AA62E6"/>
    <w:rsid w:val="00AB7531"/>
    <w:rsid w:val="00AE6CD2"/>
    <w:rsid w:val="00AF3843"/>
    <w:rsid w:val="00B224D9"/>
    <w:rsid w:val="00B229B4"/>
    <w:rsid w:val="00B370A5"/>
    <w:rsid w:val="00B44D48"/>
    <w:rsid w:val="00B4516D"/>
    <w:rsid w:val="00B658E2"/>
    <w:rsid w:val="00B86A78"/>
    <w:rsid w:val="00C0386C"/>
    <w:rsid w:val="00C408D4"/>
    <w:rsid w:val="00C53DF7"/>
    <w:rsid w:val="00C75AFA"/>
    <w:rsid w:val="00C93E83"/>
    <w:rsid w:val="00C94AB0"/>
    <w:rsid w:val="00CA09D1"/>
    <w:rsid w:val="00CC1D0E"/>
    <w:rsid w:val="00CE06F3"/>
    <w:rsid w:val="00CE7617"/>
    <w:rsid w:val="00D2602B"/>
    <w:rsid w:val="00D66A7D"/>
    <w:rsid w:val="00D83B59"/>
    <w:rsid w:val="00D8723B"/>
    <w:rsid w:val="00DA5E09"/>
    <w:rsid w:val="00DA5EF0"/>
    <w:rsid w:val="00DB3E66"/>
    <w:rsid w:val="00DB5DA1"/>
    <w:rsid w:val="00DD4A31"/>
    <w:rsid w:val="00DE7A39"/>
    <w:rsid w:val="00E01BFB"/>
    <w:rsid w:val="00E064AB"/>
    <w:rsid w:val="00E0671A"/>
    <w:rsid w:val="00E11121"/>
    <w:rsid w:val="00E35F46"/>
    <w:rsid w:val="00E73EEB"/>
    <w:rsid w:val="00E92B7A"/>
    <w:rsid w:val="00F47DEE"/>
    <w:rsid w:val="00F52DB1"/>
    <w:rsid w:val="00F83B31"/>
    <w:rsid w:val="00F947E0"/>
    <w:rsid w:val="00F94EC3"/>
    <w:rsid w:val="00FA2237"/>
    <w:rsid w:val="00FB75AB"/>
    <w:rsid w:val="00FC3A10"/>
    <w:rsid w:val="00FD5EE7"/>
    <w:rsid w:val="00FF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A39"/>
    <w:pPr>
      <w:ind w:left="720"/>
      <w:contextualSpacing/>
    </w:pPr>
  </w:style>
  <w:style w:type="paragraph" w:styleId="Header">
    <w:name w:val="header"/>
    <w:basedOn w:val="Normal"/>
    <w:link w:val="HeaderChar"/>
    <w:uiPriority w:val="99"/>
    <w:unhideWhenUsed/>
    <w:rsid w:val="00341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092"/>
  </w:style>
  <w:style w:type="paragraph" w:styleId="Footer">
    <w:name w:val="footer"/>
    <w:basedOn w:val="Normal"/>
    <w:link w:val="FooterChar"/>
    <w:uiPriority w:val="99"/>
    <w:unhideWhenUsed/>
    <w:rsid w:val="00341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092"/>
  </w:style>
  <w:style w:type="paragraph" w:styleId="BalloonText">
    <w:name w:val="Balloon Text"/>
    <w:basedOn w:val="Normal"/>
    <w:link w:val="BalloonTextChar"/>
    <w:uiPriority w:val="99"/>
    <w:semiHidden/>
    <w:unhideWhenUsed/>
    <w:rsid w:val="00CA0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9D1"/>
    <w:rPr>
      <w:rFonts w:ascii="Tahoma" w:hAnsi="Tahoma" w:cs="Tahoma"/>
      <w:sz w:val="16"/>
      <w:szCs w:val="16"/>
    </w:rPr>
  </w:style>
  <w:style w:type="paragraph" w:styleId="FootnoteText">
    <w:name w:val="footnote text"/>
    <w:basedOn w:val="Normal"/>
    <w:link w:val="FootnoteTextChar"/>
    <w:uiPriority w:val="99"/>
    <w:semiHidden/>
    <w:unhideWhenUsed/>
    <w:rsid w:val="00627E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E69"/>
    <w:rPr>
      <w:sz w:val="20"/>
      <w:szCs w:val="20"/>
    </w:rPr>
  </w:style>
  <w:style w:type="character" w:styleId="FootnoteReference">
    <w:name w:val="footnote reference"/>
    <w:basedOn w:val="DefaultParagraphFont"/>
    <w:uiPriority w:val="99"/>
    <w:semiHidden/>
    <w:rsid w:val="00627E69"/>
    <w:rPr>
      <w:vertAlign w:val="superscript"/>
    </w:rPr>
  </w:style>
  <w:style w:type="character" w:styleId="CommentReference">
    <w:name w:val="annotation reference"/>
    <w:basedOn w:val="DefaultParagraphFont"/>
    <w:uiPriority w:val="99"/>
    <w:semiHidden/>
    <w:unhideWhenUsed/>
    <w:rsid w:val="00761076"/>
    <w:rPr>
      <w:sz w:val="16"/>
      <w:szCs w:val="16"/>
    </w:rPr>
  </w:style>
  <w:style w:type="paragraph" w:styleId="CommentText">
    <w:name w:val="annotation text"/>
    <w:basedOn w:val="Normal"/>
    <w:link w:val="CommentTextChar"/>
    <w:uiPriority w:val="99"/>
    <w:semiHidden/>
    <w:unhideWhenUsed/>
    <w:rsid w:val="00761076"/>
    <w:pPr>
      <w:spacing w:line="240" w:lineRule="auto"/>
    </w:pPr>
    <w:rPr>
      <w:sz w:val="20"/>
      <w:szCs w:val="20"/>
    </w:rPr>
  </w:style>
  <w:style w:type="character" w:customStyle="1" w:styleId="CommentTextChar">
    <w:name w:val="Comment Text Char"/>
    <w:basedOn w:val="DefaultParagraphFont"/>
    <w:link w:val="CommentText"/>
    <w:uiPriority w:val="99"/>
    <w:semiHidden/>
    <w:rsid w:val="00761076"/>
    <w:rPr>
      <w:sz w:val="20"/>
      <w:szCs w:val="20"/>
    </w:rPr>
  </w:style>
  <w:style w:type="paragraph" w:styleId="CommentSubject">
    <w:name w:val="annotation subject"/>
    <w:basedOn w:val="CommentText"/>
    <w:next w:val="CommentText"/>
    <w:link w:val="CommentSubjectChar"/>
    <w:uiPriority w:val="99"/>
    <w:semiHidden/>
    <w:unhideWhenUsed/>
    <w:rsid w:val="00761076"/>
    <w:rPr>
      <w:b/>
      <w:bCs/>
    </w:rPr>
  </w:style>
  <w:style w:type="character" w:customStyle="1" w:styleId="CommentSubjectChar">
    <w:name w:val="Comment Subject Char"/>
    <w:basedOn w:val="CommentTextChar"/>
    <w:link w:val="CommentSubject"/>
    <w:uiPriority w:val="99"/>
    <w:semiHidden/>
    <w:rsid w:val="0076107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A39"/>
    <w:pPr>
      <w:ind w:left="720"/>
      <w:contextualSpacing/>
    </w:pPr>
  </w:style>
  <w:style w:type="paragraph" w:styleId="Header">
    <w:name w:val="header"/>
    <w:basedOn w:val="Normal"/>
    <w:link w:val="HeaderChar"/>
    <w:uiPriority w:val="99"/>
    <w:unhideWhenUsed/>
    <w:rsid w:val="00341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092"/>
  </w:style>
  <w:style w:type="paragraph" w:styleId="Footer">
    <w:name w:val="footer"/>
    <w:basedOn w:val="Normal"/>
    <w:link w:val="FooterChar"/>
    <w:uiPriority w:val="99"/>
    <w:unhideWhenUsed/>
    <w:rsid w:val="00341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092"/>
  </w:style>
  <w:style w:type="paragraph" w:styleId="BalloonText">
    <w:name w:val="Balloon Text"/>
    <w:basedOn w:val="Normal"/>
    <w:link w:val="BalloonTextChar"/>
    <w:uiPriority w:val="99"/>
    <w:semiHidden/>
    <w:unhideWhenUsed/>
    <w:rsid w:val="00CA0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9D1"/>
    <w:rPr>
      <w:rFonts w:ascii="Tahoma" w:hAnsi="Tahoma" w:cs="Tahoma"/>
      <w:sz w:val="16"/>
      <w:szCs w:val="16"/>
    </w:rPr>
  </w:style>
  <w:style w:type="paragraph" w:styleId="FootnoteText">
    <w:name w:val="footnote text"/>
    <w:basedOn w:val="Normal"/>
    <w:link w:val="FootnoteTextChar"/>
    <w:uiPriority w:val="99"/>
    <w:semiHidden/>
    <w:unhideWhenUsed/>
    <w:rsid w:val="00627E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E69"/>
    <w:rPr>
      <w:sz w:val="20"/>
      <w:szCs w:val="20"/>
    </w:rPr>
  </w:style>
  <w:style w:type="character" w:styleId="FootnoteReference">
    <w:name w:val="footnote reference"/>
    <w:basedOn w:val="DefaultParagraphFont"/>
    <w:uiPriority w:val="99"/>
    <w:semiHidden/>
    <w:rsid w:val="00627E69"/>
    <w:rPr>
      <w:vertAlign w:val="superscript"/>
    </w:rPr>
  </w:style>
  <w:style w:type="character" w:styleId="CommentReference">
    <w:name w:val="annotation reference"/>
    <w:basedOn w:val="DefaultParagraphFont"/>
    <w:uiPriority w:val="99"/>
    <w:semiHidden/>
    <w:unhideWhenUsed/>
    <w:rsid w:val="00761076"/>
    <w:rPr>
      <w:sz w:val="16"/>
      <w:szCs w:val="16"/>
    </w:rPr>
  </w:style>
  <w:style w:type="paragraph" w:styleId="CommentText">
    <w:name w:val="annotation text"/>
    <w:basedOn w:val="Normal"/>
    <w:link w:val="CommentTextChar"/>
    <w:uiPriority w:val="99"/>
    <w:semiHidden/>
    <w:unhideWhenUsed/>
    <w:rsid w:val="00761076"/>
    <w:pPr>
      <w:spacing w:line="240" w:lineRule="auto"/>
    </w:pPr>
    <w:rPr>
      <w:sz w:val="20"/>
      <w:szCs w:val="20"/>
    </w:rPr>
  </w:style>
  <w:style w:type="character" w:customStyle="1" w:styleId="CommentTextChar">
    <w:name w:val="Comment Text Char"/>
    <w:basedOn w:val="DefaultParagraphFont"/>
    <w:link w:val="CommentText"/>
    <w:uiPriority w:val="99"/>
    <w:semiHidden/>
    <w:rsid w:val="00761076"/>
    <w:rPr>
      <w:sz w:val="20"/>
      <w:szCs w:val="20"/>
    </w:rPr>
  </w:style>
  <w:style w:type="paragraph" w:styleId="CommentSubject">
    <w:name w:val="annotation subject"/>
    <w:basedOn w:val="CommentText"/>
    <w:next w:val="CommentText"/>
    <w:link w:val="CommentSubjectChar"/>
    <w:uiPriority w:val="99"/>
    <w:semiHidden/>
    <w:unhideWhenUsed/>
    <w:rsid w:val="00761076"/>
    <w:rPr>
      <w:b/>
      <w:bCs/>
    </w:rPr>
  </w:style>
  <w:style w:type="character" w:customStyle="1" w:styleId="CommentSubjectChar">
    <w:name w:val="Comment Subject Char"/>
    <w:basedOn w:val="CommentTextChar"/>
    <w:link w:val="CommentSubject"/>
    <w:uiPriority w:val="99"/>
    <w:semiHidden/>
    <w:rsid w:val="007610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47CFF-4A7D-4CE6-ADEB-7C79B4F8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2967</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19846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frank.wong</dc:creator>
  <cp:lastModifiedBy>"%username%"</cp:lastModifiedBy>
  <cp:revision>6</cp:revision>
  <cp:lastPrinted>2014-05-28T13:06:00Z</cp:lastPrinted>
  <dcterms:created xsi:type="dcterms:W3CDTF">2014-06-02T16:52:00Z</dcterms:created>
  <dcterms:modified xsi:type="dcterms:W3CDTF">2014-06-02T17:00:00Z</dcterms:modified>
</cp:coreProperties>
</file>