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451F1" w14:textId="47153033" w:rsidR="00052B0B" w:rsidRPr="0039072F" w:rsidRDefault="005F4DB6" w:rsidP="001F2069">
      <w:pPr>
        <w:rPr>
          <w:rFonts w:asciiTheme="majorBidi" w:hAnsiTheme="majorBidi" w:cstheme="majorBidi"/>
          <w:b/>
          <w:caps/>
          <w:sz w:val="28"/>
        </w:rPr>
      </w:pPr>
      <w:r w:rsidRPr="0039072F">
        <w:rPr>
          <w:rFonts w:asciiTheme="majorBidi" w:hAnsiTheme="majorBidi" w:cstheme="majorBidi"/>
          <w:b/>
          <w:sz w:val="28"/>
        </w:rPr>
        <w:t xml:space="preserve">This </w:t>
      </w:r>
      <w:r>
        <w:rPr>
          <w:rFonts w:asciiTheme="majorBidi" w:hAnsiTheme="majorBidi" w:cstheme="majorBidi"/>
          <w:b/>
          <w:sz w:val="28"/>
        </w:rPr>
        <w:t>i</w:t>
      </w:r>
      <w:r w:rsidRPr="0039072F">
        <w:rPr>
          <w:rFonts w:asciiTheme="majorBidi" w:hAnsiTheme="majorBidi" w:cstheme="majorBidi"/>
          <w:b/>
          <w:sz w:val="28"/>
        </w:rPr>
        <w:t xml:space="preserve">s </w:t>
      </w:r>
      <w:r>
        <w:rPr>
          <w:rFonts w:asciiTheme="majorBidi" w:hAnsiTheme="majorBidi" w:cstheme="majorBidi"/>
          <w:b/>
          <w:sz w:val="28"/>
        </w:rPr>
        <w:t>t</w:t>
      </w:r>
      <w:r w:rsidRPr="0039072F">
        <w:rPr>
          <w:rFonts w:asciiTheme="majorBidi" w:hAnsiTheme="majorBidi" w:cstheme="majorBidi"/>
          <w:b/>
          <w:sz w:val="28"/>
        </w:rPr>
        <w:t xml:space="preserve">he Title </w:t>
      </w:r>
      <w:r>
        <w:rPr>
          <w:rFonts w:asciiTheme="majorBidi" w:hAnsiTheme="majorBidi" w:cstheme="majorBidi"/>
          <w:b/>
          <w:sz w:val="28"/>
        </w:rPr>
        <w:t>o</w:t>
      </w:r>
      <w:r w:rsidRPr="0039072F">
        <w:rPr>
          <w:rFonts w:asciiTheme="majorBidi" w:hAnsiTheme="majorBidi" w:cstheme="majorBidi"/>
          <w:b/>
          <w:sz w:val="28"/>
        </w:rPr>
        <w:t xml:space="preserve">f </w:t>
      </w:r>
      <w:r>
        <w:rPr>
          <w:rFonts w:asciiTheme="majorBidi" w:hAnsiTheme="majorBidi" w:cstheme="majorBidi"/>
          <w:b/>
          <w:sz w:val="28"/>
        </w:rPr>
        <w:t>m</w:t>
      </w:r>
      <w:r w:rsidRPr="0039072F">
        <w:rPr>
          <w:rFonts w:asciiTheme="majorBidi" w:hAnsiTheme="majorBidi" w:cstheme="majorBidi"/>
          <w:b/>
          <w:sz w:val="28"/>
        </w:rPr>
        <w:t xml:space="preserve">y </w:t>
      </w:r>
      <w:r>
        <w:rPr>
          <w:rFonts w:asciiTheme="majorBidi" w:hAnsiTheme="majorBidi" w:cstheme="majorBidi"/>
          <w:b/>
          <w:sz w:val="28"/>
        </w:rPr>
        <w:t>IDOS 2019 Synopsis</w:t>
      </w:r>
    </w:p>
    <w:p w14:paraId="2B784E36" w14:textId="0D912F7D" w:rsidR="00152AF7" w:rsidRPr="00BD4F0B" w:rsidRDefault="00E22129" w:rsidP="00152AF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Primary Author</w:t>
      </w:r>
      <w:r w:rsidR="003E539F" w:rsidRPr="00BD4F0B">
        <w:rPr>
          <w:rFonts w:asciiTheme="majorBidi" w:hAnsiTheme="majorBidi" w:cstheme="majorBidi"/>
          <w:sz w:val="24"/>
          <w:szCs w:val="24"/>
        </w:rPr>
        <w:t xml:space="preserve"> (First </w:t>
      </w:r>
      <w:r w:rsidR="00BD4F0B">
        <w:rPr>
          <w:rFonts w:asciiTheme="majorBidi" w:hAnsiTheme="majorBidi" w:cstheme="majorBidi"/>
          <w:sz w:val="24"/>
          <w:szCs w:val="24"/>
        </w:rPr>
        <w:t>Initial. Last Name</w:t>
      </w:r>
      <w:r w:rsidR="003E539F" w:rsidRPr="00BD4F0B">
        <w:rPr>
          <w:rFonts w:asciiTheme="majorBidi" w:hAnsiTheme="majorBidi" w:cstheme="majorBidi"/>
          <w:sz w:val="24"/>
          <w:szCs w:val="24"/>
        </w:rPr>
        <w:t xml:space="preserve"> e.g. </w:t>
      </w:r>
      <w:r w:rsidR="003E539F" w:rsidRPr="00BD4F0B">
        <w:rPr>
          <w:rFonts w:asciiTheme="majorBidi" w:hAnsiTheme="majorBidi" w:cstheme="majorBidi"/>
          <w:b/>
          <w:bCs/>
          <w:sz w:val="24"/>
          <w:szCs w:val="24"/>
        </w:rPr>
        <w:t>J. S</w:t>
      </w:r>
      <w:r w:rsidR="00BD4F0B">
        <w:rPr>
          <w:rFonts w:asciiTheme="majorBidi" w:hAnsiTheme="majorBidi" w:cstheme="majorBidi"/>
          <w:b/>
          <w:bCs/>
          <w:sz w:val="24"/>
          <w:szCs w:val="24"/>
        </w:rPr>
        <w:t>mith</w:t>
      </w:r>
      <w:r w:rsidR="00067515" w:rsidRPr="00067515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a</w:t>
      </w:r>
      <w:r w:rsidR="003E539F" w:rsidRPr="00BD4F0B">
        <w:rPr>
          <w:rFonts w:asciiTheme="majorBidi" w:hAnsiTheme="majorBidi" w:cstheme="majorBidi"/>
          <w:sz w:val="24"/>
          <w:szCs w:val="24"/>
        </w:rPr>
        <w:t>)</w:t>
      </w:r>
    </w:p>
    <w:p w14:paraId="23BC6591" w14:textId="6D765FEB" w:rsidR="00067515" w:rsidRDefault="00276CD3" w:rsidP="0066000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Co-</w:t>
      </w:r>
      <w:r w:rsidR="00071BF5" w:rsidRPr="00BD4F0B">
        <w:rPr>
          <w:rFonts w:asciiTheme="majorBidi" w:hAnsiTheme="majorBidi" w:cstheme="majorBidi"/>
          <w:b/>
          <w:bCs/>
          <w:sz w:val="24"/>
          <w:szCs w:val="24"/>
        </w:rPr>
        <w:t>Author 1</w:t>
      </w:r>
      <w:r w:rsidR="00067515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b</w:t>
      </w:r>
      <w:r w:rsidR="00E22129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>
        <w:rPr>
          <w:rFonts w:asciiTheme="majorBidi" w:hAnsiTheme="majorBidi" w:cstheme="majorBidi"/>
          <w:b/>
          <w:bCs/>
          <w:sz w:val="24"/>
          <w:szCs w:val="24"/>
        </w:rPr>
        <w:t>Co-</w:t>
      </w:r>
      <w:r w:rsidR="00E22129">
        <w:rPr>
          <w:rFonts w:asciiTheme="majorBidi" w:hAnsiTheme="majorBidi" w:cstheme="majorBidi"/>
          <w:b/>
          <w:bCs/>
          <w:sz w:val="24"/>
          <w:szCs w:val="24"/>
        </w:rPr>
        <w:t>Aut</w:t>
      </w:r>
      <w:r>
        <w:rPr>
          <w:rFonts w:asciiTheme="majorBidi" w:hAnsiTheme="majorBidi" w:cstheme="majorBidi"/>
          <w:b/>
          <w:bCs/>
          <w:sz w:val="24"/>
          <w:szCs w:val="24"/>
        </w:rPr>
        <w:t>hor 2, Co-</w:t>
      </w:r>
      <w:r w:rsidR="00E22129">
        <w:rPr>
          <w:rFonts w:asciiTheme="majorBidi" w:hAnsiTheme="majorBidi" w:cstheme="majorBidi"/>
          <w:b/>
          <w:bCs/>
          <w:sz w:val="24"/>
          <w:szCs w:val="24"/>
        </w:rPr>
        <w:t>Author…</w:t>
      </w:r>
    </w:p>
    <w:p w14:paraId="714AABCF" w14:textId="77777777" w:rsidR="0066000D" w:rsidRPr="00BD4F0B" w:rsidRDefault="0066000D" w:rsidP="0066000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B7D5630" w14:textId="3A3BF7CF" w:rsidR="0062287D" w:rsidRDefault="005F4DB6" w:rsidP="0066000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F4DB6">
        <w:rPr>
          <w:rFonts w:asciiTheme="majorBidi" w:hAnsiTheme="majorBidi" w:cstheme="majorBidi"/>
          <w:sz w:val="24"/>
          <w:szCs w:val="24"/>
          <w:vertAlign w:val="superscript"/>
        </w:rPr>
        <w:t>a</w:t>
      </w:r>
      <w:r w:rsidR="00E22129">
        <w:rPr>
          <w:rFonts w:asciiTheme="majorBidi" w:hAnsiTheme="majorBidi" w:cstheme="majorBidi"/>
          <w:sz w:val="24"/>
          <w:szCs w:val="24"/>
        </w:rPr>
        <w:t xml:space="preserve">Institute of </w:t>
      </w:r>
      <w:r w:rsidR="00067515">
        <w:rPr>
          <w:rFonts w:asciiTheme="majorBidi" w:hAnsiTheme="majorBidi" w:cstheme="majorBidi"/>
          <w:sz w:val="24"/>
          <w:szCs w:val="24"/>
        </w:rPr>
        <w:t xml:space="preserve">primary </w:t>
      </w:r>
      <w:r w:rsidR="00E22129">
        <w:rPr>
          <w:rFonts w:asciiTheme="majorBidi" w:hAnsiTheme="majorBidi" w:cstheme="majorBidi"/>
          <w:sz w:val="24"/>
          <w:szCs w:val="24"/>
        </w:rPr>
        <w:t>author</w:t>
      </w:r>
      <w:r w:rsidR="00FC42A8" w:rsidRPr="00BD4F0B">
        <w:rPr>
          <w:rFonts w:asciiTheme="majorBidi" w:hAnsiTheme="majorBidi" w:cstheme="majorBidi"/>
          <w:sz w:val="24"/>
          <w:szCs w:val="24"/>
        </w:rPr>
        <w:t xml:space="preserve">, </w:t>
      </w:r>
      <w:r w:rsidR="00E22129">
        <w:rPr>
          <w:rFonts w:asciiTheme="majorBidi" w:hAnsiTheme="majorBidi" w:cstheme="majorBidi"/>
          <w:sz w:val="24"/>
          <w:szCs w:val="24"/>
        </w:rPr>
        <w:t xml:space="preserve">Institute </w:t>
      </w:r>
      <w:r w:rsidR="0081035D">
        <w:rPr>
          <w:rFonts w:asciiTheme="majorBidi" w:hAnsiTheme="majorBidi" w:cstheme="majorBidi"/>
          <w:sz w:val="24"/>
          <w:szCs w:val="24"/>
        </w:rPr>
        <w:t>address</w:t>
      </w:r>
    </w:p>
    <w:p w14:paraId="691896F4" w14:textId="41DF01F5" w:rsidR="00067515" w:rsidRPr="0062287D" w:rsidRDefault="00067515" w:rsidP="0006751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67515">
        <w:rPr>
          <w:rFonts w:asciiTheme="majorBidi" w:hAnsiTheme="majorBidi" w:cstheme="majorBidi"/>
          <w:sz w:val="24"/>
          <w:szCs w:val="24"/>
          <w:vertAlign w:val="superscript"/>
        </w:rPr>
        <w:t>b</w:t>
      </w:r>
      <w:r>
        <w:rPr>
          <w:rFonts w:asciiTheme="majorBidi" w:hAnsiTheme="majorBidi" w:cstheme="majorBidi"/>
          <w:sz w:val="24"/>
          <w:szCs w:val="24"/>
        </w:rPr>
        <w:t>Institute of co-author(s)</w:t>
      </w:r>
      <w:r w:rsidRPr="00BD4F0B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Institute addresse</w:t>
      </w:r>
      <w:r w:rsidR="0081035D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s</w:t>
      </w:r>
      <w:r w:rsidR="0081035D">
        <w:rPr>
          <w:rFonts w:asciiTheme="majorBidi" w:hAnsiTheme="majorBidi" w:cstheme="majorBidi"/>
          <w:sz w:val="24"/>
          <w:szCs w:val="24"/>
        </w:rPr>
        <w:t>)</w:t>
      </w:r>
      <w:bookmarkStart w:id="0" w:name="_GoBack"/>
      <w:bookmarkEnd w:id="0"/>
    </w:p>
    <w:p w14:paraId="679E5119" w14:textId="06C5B345" w:rsidR="00067515" w:rsidRPr="00D802D1" w:rsidRDefault="00067515" w:rsidP="0006751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4F0B">
        <w:rPr>
          <w:rFonts w:asciiTheme="majorBidi" w:hAnsiTheme="majorBidi" w:cstheme="majorBidi"/>
          <w:sz w:val="24"/>
          <w:szCs w:val="24"/>
        </w:rPr>
        <w:t>Email address</w:t>
      </w:r>
      <w:r>
        <w:rPr>
          <w:rFonts w:asciiTheme="majorBidi" w:hAnsiTheme="majorBidi" w:cstheme="majorBidi"/>
          <w:sz w:val="24"/>
          <w:szCs w:val="24"/>
        </w:rPr>
        <w:t xml:space="preserve"> of Corresponding Author(s)</w:t>
      </w:r>
      <w:r w:rsidRPr="00BD4F0B">
        <w:rPr>
          <w:rFonts w:asciiTheme="majorBidi" w:hAnsiTheme="majorBidi" w:cstheme="majorBidi"/>
          <w:sz w:val="24"/>
          <w:szCs w:val="24"/>
        </w:rPr>
        <w:t xml:space="preserve">: </w:t>
      </w:r>
      <w:hyperlink r:id="rId7" w:history="1">
        <w:r w:rsidRPr="00BD4F0B">
          <w:rPr>
            <w:rStyle w:val="Hyperlink"/>
            <w:rFonts w:asciiTheme="majorBidi" w:hAnsiTheme="majorBidi" w:cstheme="majorBidi"/>
            <w:sz w:val="24"/>
            <w:szCs w:val="24"/>
          </w:rPr>
          <w:t>myemail@domain.com</w:t>
        </w:r>
      </w:hyperlink>
      <w:r w:rsidRPr="00D802D1">
        <w:rPr>
          <w:rStyle w:val="Hyperlink"/>
          <w:rFonts w:asciiTheme="majorBidi" w:hAnsiTheme="majorBidi" w:cstheme="majorBidi"/>
          <w:sz w:val="24"/>
          <w:szCs w:val="24"/>
          <w:u w:val="none"/>
        </w:rPr>
        <w:t xml:space="preserve"> </w:t>
      </w:r>
    </w:p>
    <w:p w14:paraId="6F44F946" w14:textId="7DD3E687" w:rsidR="00152AF7" w:rsidRPr="00BD4F0B" w:rsidRDefault="0006751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BACKGROUND</w:t>
      </w:r>
    </w:p>
    <w:p w14:paraId="1F8FAE57" w14:textId="1B54A936" w:rsidR="00071BF5" w:rsidRPr="00BD4F0B" w:rsidRDefault="0036126E" w:rsidP="00071BF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4F0B">
        <w:rPr>
          <w:rFonts w:asciiTheme="majorBidi" w:hAnsiTheme="majorBidi" w:cstheme="majorBidi"/>
          <w:sz w:val="24"/>
          <w:szCs w:val="24"/>
        </w:rPr>
        <w:t xml:space="preserve">The background of </w:t>
      </w:r>
      <w:r w:rsidR="00071BF5" w:rsidRPr="00BD4F0B">
        <w:rPr>
          <w:rFonts w:asciiTheme="majorBidi" w:hAnsiTheme="majorBidi" w:cstheme="majorBidi"/>
          <w:sz w:val="24"/>
          <w:szCs w:val="24"/>
        </w:rPr>
        <w:t xml:space="preserve">the synopsis goes here. </w:t>
      </w:r>
    </w:p>
    <w:p w14:paraId="7DAB6B5F" w14:textId="619C24D3" w:rsidR="00152AF7" w:rsidRPr="00BD4F0B" w:rsidRDefault="00856BA6" w:rsidP="00071BF5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METHOD</w:t>
      </w:r>
      <w:r w:rsidR="00152AF7" w:rsidRPr="00BD4F0B">
        <w:rPr>
          <w:rFonts w:asciiTheme="majorBidi" w:hAnsiTheme="majorBidi" w:cstheme="majorBidi"/>
          <w:b/>
          <w:bCs/>
          <w:sz w:val="24"/>
          <w:szCs w:val="24"/>
        </w:rPr>
        <w:t>S</w:t>
      </w:r>
    </w:p>
    <w:p w14:paraId="34430B75" w14:textId="5EE30F13" w:rsidR="00FC42A8" w:rsidRPr="00BD4F0B" w:rsidRDefault="00071BF5">
      <w:pPr>
        <w:rPr>
          <w:rFonts w:asciiTheme="majorBidi" w:hAnsiTheme="majorBidi" w:cstheme="majorBidi"/>
          <w:sz w:val="24"/>
          <w:szCs w:val="24"/>
        </w:rPr>
      </w:pPr>
      <w:r w:rsidRPr="00BD4F0B">
        <w:rPr>
          <w:rFonts w:asciiTheme="majorBidi" w:hAnsiTheme="majorBidi" w:cstheme="majorBidi"/>
          <w:sz w:val="24"/>
          <w:szCs w:val="24"/>
        </w:rPr>
        <w:t>The methods section of the synopsis goes here. The appropriate formatting for a figure</w:t>
      </w:r>
      <w:r w:rsidR="00BD4F0B" w:rsidRPr="00BD4F0B">
        <w:rPr>
          <w:rFonts w:asciiTheme="majorBidi" w:hAnsiTheme="majorBidi" w:cstheme="majorBidi"/>
          <w:sz w:val="24"/>
          <w:szCs w:val="24"/>
        </w:rPr>
        <w:t xml:space="preserve"> is shown</w:t>
      </w:r>
      <w:r w:rsidR="00427126" w:rsidRPr="00BD4F0B">
        <w:rPr>
          <w:rFonts w:asciiTheme="majorBidi" w:hAnsiTheme="majorBidi" w:cstheme="majorBidi"/>
          <w:sz w:val="24"/>
          <w:szCs w:val="24"/>
        </w:rPr>
        <w:t xml:space="preserve"> </w:t>
      </w:r>
      <w:r w:rsidR="007C0F54" w:rsidRPr="00BD4F0B">
        <w:rPr>
          <w:rFonts w:asciiTheme="majorBidi" w:hAnsiTheme="majorBidi" w:cstheme="majorBidi"/>
          <w:sz w:val="24"/>
          <w:szCs w:val="24"/>
        </w:rPr>
        <w:t>in Figure 1</w:t>
      </w:r>
      <w:r w:rsidR="00BD4F0B" w:rsidRPr="00BD4F0B">
        <w:rPr>
          <w:rFonts w:asciiTheme="majorBidi" w:hAnsiTheme="majorBidi" w:cstheme="majorBidi"/>
          <w:sz w:val="24"/>
          <w:szCs w:val="24"/>
        </w:rPr>
        <w:t>.</w:t>
      </w:r>
    </w:p>
    <w:p w14:paraId="0B1B495F" w14:textId="5B2316F4" w:rsidR="007C0F54" w:rsidRPr="0039072F" w:rsidRDefault="00856BA6" w:rsidP="00071BF5">
      <w:pPr>
        <w:jc w:val="center"/>
        <w:rPr>
          <w:rFonts w:asciiTheme="majorBidi" w:hAnsiTheme="majorBidi" w:cstheme="majorBidi"/>
          <w:i/>
          <w:sz w:val="24"/>
        </w:rPr>
      </w:pPr>
      <w:r>
        <w:rPr>
          <w:rFonts w:asciiTheme="majorBidi" w:hAnsiTheme="majorBidi" w:cstheme="majorBidi"/>
          <w:noProof/>
          <w:sz w:val="24"/>
        </w:rPr>
        <w:drawing>
          <wp:inline distT="0" distB="0" distL="0" distR="0" wp14:anchorId="6734AC4B" wp14:editId="28C7BB13">
            <wp:extent cx="3211373" cy="1810412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ating_anode_x-ray_tube_(labeled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604" cy="182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F54" w:rsidRPr="0039072F">
        <w:rPr>
          <w:rFonts w:asciiTheme="majorBidi" w:hAnsiTheme="majorBidi" w:cstheme="majorBidi"/>
          <w:sz w:val="24"/>
        </w:rPr>
        <w:br/>
      </w:r>
      <w:r w:rsidR="007C0F54" w:rsidRPr="0039072F">
        <w:rPr>
          <w:rFonts w:asciiTheme="majorBidi" w:hAnsiTheme="majorBidi" w:cstheme="majorBidi"/>
          <w:i/>
          <w:sz w:val="24"/>
        </w:rPr>
        <w:t xml:space="preserve">Figure 1.  </w:t>
      </w:r>
      <w:r>
        <w:rPr>
          <w:rFonts w:asciiTheme="majorBidi" w:hAnsiTheme="majorBidi" w:cstheme="majorBidi"/>
          <w:i/>
          <w:sz w:val="24"/>
        </w:rPr>
        <w:t>X ray tube</w:t>
      </w:r>
      <w:r w:rsidR="007C0F54" w:rsidRPr="0039072F">
        <w:rPr>
          <w:rFonts w:asciiTheme="majorBidi" w:hAnsiTheme="majorBidi" w:cstheme="majorBidi"/>
          <w:i/>
          <w:sz w:val="24"/>
        </w:rPr>
        <w:t>.</w:t>
      </w:r>
    </w:p>
    <w:p w14:paraId="1819D417" w14:textId="77777777" w:rsidR="0066000D" w:rsidRDefault="0066000D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0DA6807" w14:textId="34576711" w:rsidR="00152AF7" w:rsidRPr="00BD4F0B" w:rsidRDefault="00152AF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D4F0B">
        <w:rPr>
          <w:rFonts w:asciiTheme="majorBidi" w:hAnsiTheme="majorBidi" w:cstheme="majorBidi"/>
          <w:b/>
          <w:bCs/>
          <w:sz w:val="24"/>
          <w:szCs w:val="24"/>
        </w:rPr>
        <w:t>RESULTS</w:t>
      </w:r>
    </w:p>
    <w:p w14:paraId="45D595F5" w14:textId="799999F7" w:rsidR="007C0F54" w:rsidRPr="00BD4F0B" w:rsidRDefault="00071BF5" w:rsidP="005C687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4F0B">
        <w:rPr>
          <w:rFonts w:asciiTheme="majorBidi" w:hAnsiTheme="majorBidi" w:cstheme="majorBidi"/>
          <w:sz w:val="24"/>
          <w:szCs w:val="24"/>
        </w:rPr>
        <w:t>The results section of the synopsis goes here</w:t>
      </w:r>
      <w:r w:rsidR="007C0F54" w:rsidRPr="00BD4F0B">
        <w:rPr>
          <w:rFonts w:asciiTheme="majorBidi" w:hAnsiTheme="majorBidi" w:cstheme="majorBidi"/>
          <w:sz w:val="24"/>
          <w:szCs w:val="24"/>
        </w:rPr>
        <w:t xml:space="preserve">. </w:t>
      </w:r>
      <w:r w:rsidRPr="00BD4F0B">
        <w:rPr>
          <w:rFonts w:asciiTheme="majorBidi" w:hAnsiTheme="majorBidi" w:cstheme="majorBidi"/>
          <w:sz w:val="24"/>
          <w:szCs w:val="24"/>
        </w:rPr>
        <w:t>The appropriate formatting for a table is shown</w:t>
      </w:r>
      <w:r w:rsidR="00BD4F0B" w:rsidRPr="00BD4F0B">
        <w:rPr>
          <w:rFonts w:asciiTheme="majorBidi" w:hAnsiTheme="majorBidi" w:cstheme="majorBidi"/>
          <w:sz w:val="24"/>
          <w:szCs w:val="24"/>
        </w:rPr>
        <w:t xml:space="preserve"> in Table 1.</w:t>
      </w:r>
    </w:p>
    <w:p w14:paraId="2DE6A16F" w14:textId="2160F932" w:rsidR="007C0F54" w:rsidRPr="00BD4F0B" w:rsidRDefault="007C0F54" w:rsidP="00071BF5">
      <w:pPr>
        <w:jc w:val="center"/>
        <w:rPr>
          <w:rFonts w:asciiTheme="majorBidi" w:hAnsiTheme="majorBidi" w:cstheme="majorBidi"/>
          <w:i/>
          <w:sz w:val="24"/>
          <w:szCs w:val="24"/>
        </w:rPr>
      </w:pPr>
      <w:r w:rsidRPr="00BD4F0B">
        <w:rPr>
          <w:rFonts w:asciiTheme="majorBidi" w:hAnsiTheme="majorBidi" w:cstheme="majorBidi"/>
          <w:i/>
          <w:sz w:val="24"/>
          <w:szCs w:val="24"/>
        </w:rPr>
        <w:t xml:space="preserve">Table 1.  </w:t>
      </w:r>
      <w:r w:rsidR="00BD4F0B" w:rsidRPr="00BD4F0B">
        <w:rPr>
          <w:rFonts w:asciiTheme="majorBidi" w:hAnsiTheme="majorBidi" w:cstheme="majorBidi"/>
          <w:i/>
          <w:sz w:val="24"/>
          <w:szCs w:val="24"/>
        </w:rPr>
        <w:t>HVLs and calibration factors</w:t>
      </w:r>
      <w:r w:rsidRPr="00BD4F0B">
        <w:rPr>
          <w:rFonts w:asciiTheme="majorBidi" w:hAnsiTheme="majorBidi" w:cstheme="majorBidi"/>
          <w:i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9"/>
        <w:gridCol w:w="2256"/>
        <w:gridCol w:w="2258"/>
        <w:gridCol w:w="2263"/>
      </w:tblGrid>
      <w:tr w:rsidR="00856BA6" w:rsidRPr="00BD4F0B" w14:paraId="0FDDFD77" w14:textId="77777777" w:rsidTr="00856BA6">
        <w:trPr>
          <w:jc w:val="center"/>
        </w:trPr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E116A" w14:textId="53AE865B" w:rsidR="00856BA6" w:rsidRPr="00BD4F0B" w:rsidRDefault="00856BA6" w:rsidP="00427126">
            <w:pPr>
              <w:jc w:val="center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Target - </w:t>
            </w:r>
            <w:r w:rsidRPr="00BD4F0B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Filter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09178" w14:textId="631F8916" w:rsidR="00856BA6" w:rsidRPr="00856BA6" w:rsidRDefault="00856BA6" w:rsidP="0042712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kV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ED869" w14:textId="5B82E6E4" w:rsidR="00856BA6" w:rsidRPr="00BD4F0B" w:rsidRDefault="00856BA6" w:rsidP="0042712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4F0B">
              <w:rPr>
                <w:rFonts w:asciiTheme="majorBidi" w:hAnsiTheme="majorBidi" w:cstheme="majorBidi"/>
                <w:b/>
                <w:sz w:val="24"/>
                <w:szCs w:val="24"/>
              </w:rPr>
              <w:t>HVL (mmAl)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A12A3C" w14:textId="2E443723" w:rsidR="00856BA6" w:rsidRPr="00BD4F0B" w:rsidRDefault="00856BA6" w:rsidP="0042712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4F0B">
              <w:rPr>
                <w:rFonts w:asciiTheme="majorBidi" w:hAnsiTheme="majorBidi" w:cstheme="majorBidi"/>
                <w:b/>
                <w:sz w:val="24"/>
                <w:szCs w:val="24"/>
              </w:rPr>
              <w:t>Calibration Factor</w:t>
            </w:r>
          </w:p>
        </w:tc>
      </w:tr>
      <w:tr w:rsidR="00856BA6" w:rsidRPr="00BD4F0B" w14:paraId="22652016" w14:textId="77777777" w:rsidTr="00856BA6">
        <w:trPr>
          <w:jc w:val="center"/>
        </w:trPr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57DF8" w14:textId="5BE8FBFB" w:rsidR="00856BA6" w:rsidRPr="00BD4F0B" w:rsidRDefault="00856BA6" w:rsidP="004271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 - Mo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816366" w14:textId="2A4729D8" w:rsidR="00856BA6" w:rsidRPr="00BD4F0B" w:rsidRDefault="00856BA6" w:rsidP="004271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E478C" w14:textId="097883EF" w:rsidR="00856BA6" w:rsidRPr="00BD4F0B" w:rsidRDefault="00856BA6" w:rsidP="004271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0.28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B7F09" w14:textId="527A5513" w:rsidR="00856BA6" w:rsidRPr="00BD4F0B" w:rsidRDefault="00856BA6" w:rsidP="004271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4.89±0.01</w:t>
            </w:r>
          </w:p>
        </w:tc>
      </w:tr>
      <w:tr w:rsidR="00856BA6" w:rsidRPr="00BD4F0B" w14:paraId="4FF2FBA2" w14:textId="77777777" w:rsidTr="00856BA6">
        <w:trPr>
          <w:jc w:val="center"/>
        </w:trPr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BB0B1" w14:textId="38835210" w:rsidR="00856BA6" w:rsidRPr="00BD4F0B" w:rsidRDefault="00841E57" w:rsidP="004271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 - Mo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8C123" w14:textId="7F5C9B03" w:rsidR="00856BA6" w:rsidRPr="00BD4F0B" w:rsidRDefault="00856BA6" w:rsidP="004271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66040" w14:textId="695FC4C5" w:rsidR="00856BA6" w:rsidRPr="00BD4F0B" w:rsidRDefault="00841E57" w:rsidP="004271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74AF1" w14:textId="3329A56B" w:rsidR="00856BA6" w:rsidRPr="00BD4F0B" w:rsidRDefault="00841E57" w:rsidP="004271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4.72</w:t>
            </w:r>
            <w:r w:rsidR="00856BA6" w:rsidRPr="00BD4F0B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0.01</w:t>
            </w:r>
          </w:p>
        </w:tc>
      </w:tr>
    </w:tbl>
    <w:p w14:paraId="37AC47E6" w14:textId="77777777" w:rsidR="007C0F54" w:rsidRPr="00BD4F0B" w:rsidRDefault="007C0F54">
      <w:pPr>
        <w:rPr>
          <w:rFonts w:asciiTheme="majorBidi" w:hAnsiTheme="majorBidi" w:cstheme="majorBidi"/>
          <w:sz w:val="24"/>
          <w:szCs w:val="24"/>
        </w:rPr>
      </w:pPr>
    </w:p>
    <w:p w14:paraId="6068C737" w14:textId="262A5AD1" w:rsidR="00B458AF" w:rsidRPr="00BD4F0B" w:rsidRDefault="00B458A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D4F0B">
        <w:rPr>
          <w:rFonts w:asciiTheme="majorBidi" w:hAnsiTheme="majorBidi" w:cstheme="majorBidi"/>
          <w:b/>
          <w:bCs/>
          <w:sz w:val="24"/>
          <w:szCs w:val="24"/>
        </w:rPr>
        <w:t>CONCLUSIONS</w:t>
      </w:r>
    </w:p>
    <w:p w14:paraId="47B6E665" w14:textId="39309BAF" w:rsidR="00245482" w:rsidRDefault="00BD4F0B" w:rsidP="0024548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conclusions section of the synopsis goes here. </w:t>
      </w:r>
      <w:r w:rsidR="00427126" w:rsidRPr="00BD4F0B">
        <w:rPr>
          <w:rFonts w:asciiTheme="majorBidi" w:hAnsiTheme="majorBidi" w:cstheme="majorBidi"/>
          <w:sz w:val="24"/>
          <w:szCs w:val="24"/>
        </w:rPr>
        <w:t xml:space="preserve">All of the citations </w:t>
      </w:r>
      <w:r w:rsidR="00B458AF" w:rsidRPr="00BD4F0B">
        <w:rPr>
          <w:rFonts w:asciiTheme="majorBidi" w:hAnsiTheme="majorBidi" w:cstheme="majorBidi"/>
          <w:sz w:val="24"/>
          <w:szCs w:val="24"/>
        </w:rPr>
        <w:t>[1]</w:t>
      </w:r>
      <w:r w:rsidR="00427126" w:rsidRPr="00BD4F0B">
        <w:rPr>
          <w:rFonts w:asciiTheme="majorBidi" w:hAnsiTheme="majorBidi" w:cstheme="majorBidi"/>
          <w:sz w:val="24"/>
          <w:szCs w:val="24"/>
        </w:rPr>
        <w:t xml:space="preserve"> must follow the </w:t>
      </w:r>
      <w:r w:rsidR="00C1643C" w:rsidRPr="00BD4F0B">
        <w:rPr>
          <w:rFonts w:asciiTheme="majorBidi" w:hAnsiTheme="majorBidi" w:cstheme="majorBidi"/>
          <w:sz w:val="24"/>
          <w:szCs w:val="24"/>
        </w:rPr>
        <w:t>IAEA</w:t>
      </w:r>
      <w:r w:rsidR="00427126" w:rsidRPr="00BD4F0B">
        <w:rPr>
          <w:rFonts w:asciiTheme="majorBidi" w:hAnsiTheme="majorBidi" w:cstheme="majorBidi"/>
          <w:sz w:val="24"/>
          <w:szCs w:val="24"/>
        </w:rPr>
        <w:t xml:space="preserve"> citation style </w:t>
      </w:r>
      <w:r w:rsidR="00C1643C" w:rsidRPr="00BD4F0B">
        <w:rPr>
          <w:rFonts w:asciiTheme="majorBidi" w:hAnsiTheme="majorBidi" w:cstheme="majorBidi"/>
          <w:sz w:val="24"/>
          <w:szCs w:val="24"/>
        </w:rPr>
        <w:t>as shown below.</w:t>
      </w:r>
      <w:r w:rsidRPr="00BD4F0B">
        <w:rPr>
          <w:rFonts w:asciiTheme="majorBidi" w:hAnsiTheme="majorBidi" w:cstheme="majorBidi"/>
          <w:sz w:val="24"/>
          <w:szCs w:val="24"/>
        </w:rPr>
        <w:t xml:space="preserve"> </w:t>
      </w:r>
      <w:r w:rsidR="00427126" w:rsidRPr="00BD4F0B">
        <w:rPr>
          <w:rFonts w:asciiTheme="majorBidi" w:hAnsiTheme="majorBidi" w:cstheme="majorBidi"/>
          <w:sz w:val="24"/>
          <w:szCs w:val="24"/>
        </w:rPr>
        <w:t xml:space="preserve">The maximum length of this </w:t>
      </w:r>
      <w:r w:rsidR="00B458AF" w:rsidRPr="00BD4F0B">
        <w:rPr>
          <w:rFonts w:asciiTheme="majorBidi" w:hAnsiTheme="majorBidi" w:cstheme="majorBidi"/>
          <w:sz w:val="24"/>
          <w:szCs w:val="24"/>
        </w:rPr>
        <w:t>synopsis</w:t>
      </w:r>
      <w:r w:rsidR="00427126" w:rsidRPr="00BD4F0B">
        <w:rPr>
          <w:rFonts w:asciiTheme="majorBidi" w:hAnsiTheme="majorBidi" w:cstheme="majorBidi"/>
          <w:sz w:val="24"/>
          <w:szCs w:val="24"/>
        </w:rPr>
        <w:t xml:space="preserve"> is </w:t>
      </w:r>
      <w:r w:rsidR="001F2069" w:rsidRPr="00BD4F0B">
        <w:rPr>
          <w:rFonts w:asciiTheme="majorBidi" w:hAnsiTheme="majorBidi" w:cstheme="majorBidi"/>
          <w:sz w:val="24"/>
          <w:szCs w:val="24"/>
        </w:rPr>
        <w:t>2</w:t>
      </w:r>
      <w:r w:rsidR="00427126" w:rsidRPr="00BD4F0B">
        <w:rPr>
          <w:rFonts w:asciiTheme="majorBidi" w:hAnsiTheme="majorBidi" w:cstheme="majorBidi"/>
          <w:sz w:val="24"/>
          <w:szCs w:val="24"/>
        </w:rPr>
        <w:t xml:space="preserve"> pages</w:t>
      </w:r>
      <w:r>
        <w:rPr>
          <w:rFonts w:asciiTheme="majorBidi" w:hAnsiTheme="majorBidi" w:cstheme="majorBidi"/>
          <w:sz w:val="24"/>
          <w:szCs w:val="24"/>
        </w:rPr>
        <w:t>, 800 words (including title) [2-</w:t>
      </w:r>
      <w:r w:rsidR="005F4DB6">
        <w:rPr>
          <w:rFonts w:asciiTheme="majorBidi" w:hAnsiTheme="majorBidi" w:cstheme="majorBidi"/>
          <w:sz w:val="24"/>
          <w:szCs w:val="24"/>
        </w:rPr>
        <w:t>7</w:t>
      </w:r>
      <w:r>
        <w:rPr>
          <w:rFonts w:asciiTheme="majorBidi" w:hAnsiTheme="majorBidi" w:cstheme="majorBidi"/>
          <w:sz w:val="24"/>
          <w:szCs w:val="24"/>
        </w:rPr>
        <w:t>].</w:t>
      </w:r>
    </w:p>
    <w:p w14:paraId="0EED9078" w14:textId="77777777" w:rsidR="007C0F54" w:rsidRPr="0039072F" w:rsidRDefault="00152AF7" w:rsidP="00067515">
      <w:pPr>
        <w:rPr>
          <w:rFonts w:asciiTheme="majorBidi" w:hAnsiTheme="majorBidi" w:cstheme="majorBidi"/>
          <w:b/>
          <w:sz w:val="24"/>
        </w:rPr>
      </w:pPr>
      <w:r w:rsidRPr="0039072F">
        <w:rPr>
          <w:rFonts w:asciiTheme="majorBidi" w:hAnsiTheme="majorBidi" w:cstheme="majorBidi"/>
          <w:b/>
          <w:sz w:val="24"/>
        </w:rPr>
        <w:lastRenderedPageBreak/>
        <w:t>REFERENCES</w:t>
      </w:r>
    </w:p>
    <w:p w14:paraId="1271DFC5" w14:textId="78E2E714" w:rsidR="00C645F7" w:rsidRPr="00067515" w:rsidRDefault="00427126" w:rsidP="00067515">
      <w:pPr>
        <w:pStyle w:val="EndNoteBibliography"/>
        <w:spacing w:after="0"/>
        <w:ind w:left="720" w:hanging="720"/>
        <w:rPr>
          <w:rFonts w:asciiTheme="majorBidi" w:hAnsiTheme="majorBidi" w:cstheme="majorBidi"/>
          <w:sz w:val="24"/>
          <w:szCs w:val="24"/>
          <w:lang w:val="en-GB"/>
        </w:rPr>
      </w:pPr>
      <w:r w:rsidRPr="0039072F">
        <w:rPr>
          <w:rFonts w:asciiTheme="majorBidi" w:hAnsiTheme="majorBidi" w:cstheme="majorBidi"/>
          <w:sz w:val="24"/>
        </w:rPr>
        <w:fldChar w:fldCharType="begin"/>
      </w:r>
      <w:r w:rsidRPr="0039072F">
        <w:rPr>
          <w:rFonts w:asciiTheme="majorBidi" w:hAnsiTheme="majorBidi" w:cstheme="majorBidi"/>
          <w:sz w:val="24"/>
        </w:rPr>
        <w:instrText xml:space="preserve"> ADDIN EN.REFLIST </w:instrText>
      </w:r>
      <w:r w:rsidRPr="0039072F">
        <w:rPr>
          <w:rFonts w:asciiTheme="majorBidi" w:hAnsiTheme="majorBidi" w:cstheme="majorBidi"/>
          <w:sz w:val="24"/>
        </w:rPr>
        <w:fldChar w:fldCharType="separate"/>
      </w:r>
      <w:r w:rsidR="00C645F7" w:rsidRPr="00067515">
        <w:rPr>
          <w:rFonts w:asciiTheme="majorBidi" w:hAnsiTheme="majorBidi" w:cstheme="majorBidi"/>
          <w:sz w:val="24"/>
          <w:szCs w:val="24"/>
          <w:lang w:val="en-GB"/>
        </w:rPr>
        <w:t xml:space="preserve">[1] </w:t>
      </w:r>
      <w:r w:rsidR="00C1643C" w:rsidRPr="00067515">
        <w:rPr>
          <w:rFonts w:asciiTheme="majorBidi" w:hAnsiTheme="majorBidi" w:cstheme="majorBidi"/>
          <w:sz w:val="24"/>
          <w:szCs w:val="24"/>
          <w:lang w:val="en-GB"/>
        </w:rPr>
        <w:tab/>
      </w:r>
      <w:r w:rsidR="00C645F7" w:rsidRPr="00067515">
        <w:rPr>
          <w:rFonts w:asciiTheme="majorBidi" w:hAnsiTheme="majorBidi" w:cstheme="majorBidi"/>
          <w:sz w:val="24"/>
          <w:szCs w:val="24"/>
          <w:lang w:val="en-GB"/>
        </w:rPr>
        <w:t>STEPHENSON, R., Introduction to Nuclear Engineering, 2nd edn, McGraw-Hill, New York</w:t>
      </w:r>
      <w:r w:rsidR="0006751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C645F7" w:rsidRPr="00067515">
        <w:rPr>
          <w:rFonts w:asciiTheme="majorBidi" w:hAnsiTheme="majorBidi" w:cstheme="majorBidi"/>
          <w:sz w:val="24"/>
          <w:szCs w:val="24"/>
          <w:lang w:val="en-GB"/>
        </w:rPr>
        <w:t>(1958)</w:t>
      </w:r>
      <w:r w:rsidR="00C1643C" w:rsidRPr="0006751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C645F7" w:rsidRPr="00067515">
        <w:rPr>
          <w:rFonts w:asciiTheme="majorBidi" w:hAnsiTheme="majorBidi" w:cstheme="majorBidi"/>
          <w:sz w:val="24"/>
          <w:szCs w:val="24"/>
          <w:lang w:val="en-GB"/>
        </w:rPr>
        <w:t xml:space="preserve"> 491 pp.</w:t>
      </w:r>
    </w:p>
    <w:p w14:paraId="2D30D4CC" w14:textId="147E31BF" w:rsidR="00C1643C" w:rsidRPr="00067515" w:rsidRDefault="00C1643C" w:rsidP="00067515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Bidi" w:hAnsiTheme="majorBidi" w:cstheme="majorBidi"/>
          <w:sz w:val="24"/>
          <w:szCs w:val="24"/>
          <w:lang w:val="de-DE"/>
        </w:rPr>
      </w:pPr>
      <w:r w:rsidRPr="00067515">
        <w:rPr>
          <w:rFonts w:asciiTheme="majorBidi" w:hAnsiTheme="majorBidi" w:cstheme="majorBidi"/>
          <w:sz w:val="24"/>
          <w:szCs w:val="24"/>
          <w:lang w:val="de-DE"/>
        </w:rPr>
        <w:t xml:space="preserve">[2] </w:t>
      </w:r>
      <w:r w:rsidRPr="00067515">
        <w:rPr>
          <w:rFonts w:asciiTheme="majorBidi" w:hAnsiTheme="majorBidi" w:cstheme="majorBidi"/>
          <w:sz w:val="24"/>
          <w:szCs w:val="24"/>
          <w:lang w:val="de-DE"/>
        </w:rPr>
        <w:tab/>
        <w:t xml:space="preserve">GEYH, M.A., Messungen der Tritium-Konzentration in Salzlaugen, Kali Steinsalz </w:t>
      </w:r>
      <w:r w:rsidRPr="00067515">
        <w:rPr>
          <w:rFonts w:asciiTheme="majorBidi" w:hAnsiTheme="majorBidi" w:cstheme="majorBidi"/>
          <w:b/>
          <w:bCs/>
          <w:sz w:val="24"/>
          <w:szCs w:val="24"/>
          <w:lang w:val="de-DE"/>
        </w:rPr>
        <w:t xml:space="preserve">5 </w:t>
      </w:r>
      <w:r w:rsidRPr="00067515">
        <w:rPr>
          <w:rFonts w:asciiTheme="majorBidi" w:hAnsiTheme="majorBidi" w:cstheme="majorBidi"/>
          <w:sz w:val="24"/>
          <w:szCs w:val="24"/>
          <w:lang w:val="de-DE"/>
        </w:rPr>
        <w:t>(1969)</w:t>
      </w:r>
      <w:r w:rsidR="00067515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067515">
        <w:rPr>
          <w:rFonts w:asciiTheme="majorBidi" w:hAnsiTheme="majorBidi" w:cstheme="majorBidi"/>
          <w:sz w:val="24"/>
          <w:szCs w:val="24"/>
          <w:lang w:val="de-DE"/>
        </w:rPr>
        <w:t>208.</w:t>
      </w:r>
    </w:p>
    <w:p w14:paraId="3910801D" w14:textId="3F8F785B" w:rsidR="00C645F7" w:rsidRPr="00067515" w:rsidRDefault="00C645F7" w:rsidP="00067515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Bidi" w:hAnsiTheme="majorBidi" w:cstheme="majorBidi"/>
          <w:sz w:val="24"/>
          <w:szCs w:val="24"/>
          <w:lang w:val="en-GB"/>
        </w:rPr>
      </w:pPr>
      <w:r w:rsidRPr="00067515">
        <w:rPr>
          <w:rFonts w:asciiTheme="majorBidi" w:hAnsiTheme="majorBidi" w:cstheme="majorBidi"/>
          <w:sz w:val="24"/>
          <w:szCs w:val="24"/>
          <w:lang w:val="en-GB"/>
        </w:rPr>
        <w:t>[</w:t>
      </w:r>
      <w:r w:rsidR="00C1643C" w:rsidRPr="00067515">
        <w:rPr>
          <w:rFonts w:asciiTheme="majorBidi" w:hAnsiTheme="majorBidi" w:cstheme="majorBidi"/>
          <w:sz w:val="24"/>
          <w:szCs w:val="24"/>
          <w:lang w:val="en-GB"/>
        </w:rPr>
        <w:t>3</w:t>
      </w:r>
      <w:r w:rsidRPr="00067515">
        <w:rPr>
          <w:rFonts w:asciiTheme="majorBidi" w:hAnsiTheme="majorBidi" w:cstheme="majorBidi"/>
          <w:sz w:val="24"/>
          <w:szCs w:val="24"/>
          <w:lang w:val="en-GB"/>
        </w:rPr>
        <w:t xml:space="preserve">] </w:t>
      </w:r>
      <w:r w:rsidR="00C1643C" w:rsidRPr="00067515">
        <w:rPr>
          <w:rFonts w:asciiTheme="majorBidi" w:hAnsiTheme="majorBidi" w:cstheme="majorBidi"/>
          <w:sz w:val="24"/>
          <w:szCs w:val="24"/>
          <w:lang w:val="en-GB"/>
        </w:rPr>
        <w:tab/>
      </w:r>
      <w:r w:rsidRPr="00067515">
        <w:rPr>
          <w:rFonts w:asciiTheme="majorBidi" w:hAnsiTheme="majorBidi" w:cstheme="majorBidi"/>
          <w:sz w:val="24"/>
          <w:szCs w:val="24"/>
          <w:lang w:val="en-GB"/>
        </w:rPr>
        <w:t>INTERNATIONAL COMMISSION ON RADIOLOGICAL PROTECTION, Evaluation of</w:t>
      </w:r>
      <w:r w:rsidR="0006751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67515">
        <w:rPr>
          <w:rFonts w:asciiTheme="majorBidi" w:hAnsiTheme="majorBidi" w:cstheme="majorBidi"/>
          <w:sz w:val="24"/>
          <w:szCs w:val="24"/>
          <w:lang w:val="en-GB"/>
        </w:rPr>
        <w:t>Radiation Doses to Body Tissues from Internal Contamination due to Occupational Exposure,</w:t>
      </w:r>
      <w:r w:rsidR="0006751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67515">
        <w:rPr>
          <w:rFonts w:asciiTheme="majorBidi" w:hAnsiTheme="majorBidi" w:cstheme="majorBidi"/>
          <w:sz w:val="24"/>
          <w:szCs w:val="24"/>
          <w:lang w:val="en-GB"/>
        </w:rPr>
        <w:t>Publication 10, Pergamon Press, Oxford and New York (1968).</w:t>
      </w:r>
    </w:p>
    <w:p w14:paraId="797D2714" w14:textId="3B7C83DC" w:rsidR="00C1643C" w:rsidRPr="00067515" w:rsidRDefault="00C645F7" w:rsidP="00067515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Bidi" w:hAnsiTheme="majorBidi" w:cstheme="majorBidi"/>
          <w:sz w:val="24"/>
          <w:szCs w:val="24"/>
          <w:lang w:val="en-GB"/>
        </w:rPr>
      </w:pPr>
      <w:r w:rsidRPr="00067515">
        <w:rPr>
          <w:rFonts w:asciiTheme="majorBidi" w:hAnsiTheme="majorBidi" w:cstheme="majorBidi"/>
          <w:sz w:val="24"/>
          <w:szCs w:val="24"/>
          <w:lang w:val="en-GB"/>
        </w:rPr>
        <w:t>[</w:t>
      </w:r>
      <w:r w:rsidR="00C1643C" w:rsidRPr="00067515">
        <w:rPr>
          <w:rFonts w:asciiTheme="majorBidi" w:hAnsiTheme="majorBidi" w:cstheme="majorBidi"/>
          <w:sz w:val="24"/>
          <w:szCs w:val="24"/>
          <w:lang w:val="en-GB"/>
        </w:rPr>
        <w:t>4</w:t>
      </w:r>
      <w:r w:rsidRPr="00067515">
        <w:rPr>
          <w:rFonts w:asciiTheme="majorBidi" w:hAnsiTheme="majorBidi" w:cstheme="majorBidi"/>
          <w:sz w:val="24"/>
          <w:szCs w:val="24"/>
          <w:lang w:val="en-GB"/>
        </w:rPr>
        <w:t xml:space="preserve">] </w:t>
      </w:r>
      <w:r w:rsidR="00C1643C" w:rsidRPr="00067515">
        <w:rPr>
          <w:rFonts w:asciiTheme="majorBidi" w:hAnsiTheme="majorBidi" w:cstheme="majorBidi"/>
          <w:sz w:val="24"/>
          <w:szCs w:val="24"/>
          <w:lang w:val="en-GB"/>
        </w:rPr>
        <w:tab/>
      </w:r>
      <w:r w:rsidRPr="00067515">
        <w:rPr>
          <w:rFonts w:asciiTheme="majorBidi" w:hAnsiTheme="majorBidi" w:cstheme="majorBidi"/>
          <w:sz w:val="24"/>
          <w:szCs w:val="24"/>
          <w:lang w:val="en-GB"/>
        </w:rPr>
        <w:t>GUTHRIE, F.E., PERRY, J.J. (Eds), Introduction to Environmental Toxicology, Blackwell,</w:t>
      </w:r>
      <w:r w:rsidR="0006751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67515">
        <w:rPr>
          <w:rFonts w:asciiTheme="majorBidi" w:hAnsiTheme="majorBidi" w:cstheme="majorBidi"/>
          <w:sz w:val="24"/>
          <w:szCs w:val="24"/>
          <w:lang w:val="en-GB"/>
        </w:rPr>
        <w:t>Oxford (1980).</w:t>
      </w:r>
      <w:r w:rsidR="00C1643C" w:rsidRPr="0006751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5D74E897" w14:textId="56D5C982" w:rsidR="00C1643C" w:rsidRPr="00067515" w:rsidRDefault="00C1643C" w:rsidP="00067515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Bidi" w:hAnsiTheme="majorBidi" w:cstheme="majorBidi"/>
          <w:sz w:val="24"/>
          <w:szCs w:val="24"/>
          <w:lang w:val="en-GB"/>
        </w:rPr>
      </w:pPr>
      <w:r w:rsidRPr="00067515">
        <w:rPr>
          <w:rFonts w:asciiTheme="majorBidi" w:hAnsiTheme="majorBidi" w:cstheme="majorBidi"/>
          <w:sz w:val="24"/>
          <w:szCs w:val="24"/>
          <w:lang w:val="en-GB"/>
        </w:rPr>
        <w:t>[5]</w:t>
      </w:r>
      <w:r w:rsidRPr="00067515">
        <w:rPr>
          <w:rFonts w:asciiTheme="majorBidi" w:hAnsiTheme="majorBidi" w:cstheme="majorBidi"/>
          <w:sz w:val="24"/>
          <w:szCs w:val="24"/>
          <w:lang w:val="en-GB"/>
        </w:rPr>
        <w:tab/>
        <w:t xml:space="preserve"> HOWLAND, G.P., HART, R.W., “Radiation biology of cultured plant cells”, Applied and</w:t>
      </w:r>
      <w:r w:rsidR="0006751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67515">
        <w:rPr>
          <w:rFonts w:asciiTheme="majorBidi" w:hAnsiTheme="majorBidi" w:cstheme="majorBidi"/>
          <w:sz w:val="24"/>
          <w:szCs w:val="24"/>
          <w:lang w:val="en-GB"/>
        </w:rPr>
        <w:t>Fundamental Aspects of Plant Cell, Tissue, and Organ Culture, 2nd edn (REINERT, J.,</w:t>
      </w:r>
      <w:r w:rsidR="0006751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67515">
        <w:rPr>
          <w:rFonts w:asciiTheme="majorBidi" w:hAnsiTheme="majorBidi" w:cstheme="majorBidi"/>
          <w:sz w:val="24"/>
          <w:szCs w:val="24"/>
          <w:lang w:val="en-GB"/>
        </w:rPr>
        <w:t>BAJAJ, Y.R.S., Eds), Springer-Verlag, Berlin (in press).</w:t>
      </w:r>
    </w:p>
    <w:p w14:paraId="6CDBB1B9" w14:textId="4787F245" w:rsidR="00C645F7" w:rsidRPr="00067515" w:rsidRDefault="00C1643C" w:rsidP="00067515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Bidi" w:hAnsiTheme="majorBidi" w:cstheme="majorBidi"/>
          <w:sz w:val="24"/>
          <w:szCs w:val="24"/>
          <w:lang w:val="en-GB"/>
        </w:rPr>
      </w:pPr>
      <w:r w:rsidRPr="00067515">
        <w:rPr>
          <w:rFonts w:asciiTheme="majorBidi" w:hAnsiTheme="majorBidi" w:cstheme="majorBidi"/>
          <w:sz w:val="24"/>
          <w:szCs w:val="24"/>
          <w:lang w:val="en-GB"/>
        </w:rPr>
        <w:t xml:space="preserve">[6] </w:t>
      </w:r>
      <w:r w:rsidRPr="00067515">
        <w:rPr>
          <w:rFonts w:asciiTheme="majorBidi" w:hAnsiTheme="majorBidi" w:cstheme="majorBidi"/>
          <w:sz w:val="24"/>
          <w:szCs w:val="24"/>
          <w:lang w:val="en-GB"/>
        </w:rPr>
        <w:tab/>
        <w:t>BURKE, S.D., HOWELL, J.P., “Impact of prolonged wet storage of DOE reactor irradiated</w:t>
      </w:r>
      <w:r w:rsidR="0006751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67515">
        <w:rPr>
          <w:rFonts w:asciiTheme="majorBidi" w:hAnsiTheme="majorBidi" w:cstheme="majorBidi"/>
          <w:sz w:val="24"/>
          <w:szCs w:val="24"/>
          <w:lang w:val="en-GB"/>
        </w:rPr>
        <w:t>nuclear materials at the Savannah River Site”, Proc. Topical Mtg on DOE Spent Nuclear Fuel</w:t>
      </w:r>
      <w:r w:rsidR="00067515">
        <w:rPr>
          <w:rFonts w:asciiTheme="majorBidi" w:hAnsiTheme="majorBidi" w:cstheme="majorBidi"/>
          <w:sz w:val="24"/>
          <w:szCs w:val="24"/>
          <w:lang w:val="en-GB"/>
        </w:rPr>
        <w:t xml:space="preserve"> -</w:t>
      </w:r>
      <w:r w:rsidRPr="00067515">
        <w:rPr>
          <w:rFonts w:asciiTheme="majorBidi" w:hAnsiTheme="majorBidi" w:cstheme="majorBidi"/>
          <w:sz w:val="24"/>
          <w:szCs w:val="24"/>
          <w:lang w:val="en-GB"/>
        </w:rPr>
        <w:t xml:space="preserve"> Challenges and Initiatives, Salt Lake City, 1994, USDOE, Washington, DC (1994) 118</w:t>
      </w:r>
      <w:r w:rsidR="00067515">
        <w:rPr>
          <w:rFonts w:asciiTheme="majorBidi" w:hAnsiTheme="majorBidi" w:cstheme="majorBidi"/>
          <w:sz w:val="24"/>
          <w:szCs w:val="24"/>
          <w:lang w:val="en-GB"/>
        </w:rPr>
        <w:t>-</w:t>
      </w:r>
      <w:r w:rsidRPr="00067515">
        <w:rPr>
          <w:rFonts w:asciiTheme="majorBidi" w:hAnsiTheme="majorBidi" w:cstheme="majorBidi"/>
          <w:sz w:val="24"/>
          <w:szCs w:val="24"/>
          <w:lang w:val="en-GB"/>
        </w:rPr>
        <w:t>124.</w:t>
      </w:r>
    </w:p>
    <w:p w14:paraId="433DF70D" w14:textId="77777777" w:rsidR="00C1643C" w:rsidRPr="00067515" w:rsidRDefault="00C1643C" w:rsidP="00C1643C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Bidi" w:hAnsiTheme="majorBidi" w:cstheme="majorBidi"/>
          <w:sz w:val="24"/>
          <w:szCs w:val="24"/>
          <w:lang w:val="en-GB"/>
        </w:rPr>
      </w:pPr>
      <w:r w:rsidRPr="00067515">
        <w:rPr>
          <w:rFonts w:asciiTheme="majorBidi" w:hAnsiTheme="majorBidi" w:cstheme="majorBidi"/>
          <w:sz w:val="24"/>
          <w:szCs w:val="24"/>
          <w:lang w:val="en-GB"/>
        </w:rPr>
        <w:t xml:space="preserve">[7] </w:t>
      </w:r>
      <w:r w:rsidRPr="00067515">
        <w:rPr>
          <w:rFonts w:asciiTheme="majorBidi" w:hAnsiTheme="majorBidi" w:cstheme="majorBidi"/>
          <w:sz w:val="24"/>
          <w:szCs w:val="24"/>
          <w:lang w:val="en-GB"/>
        </w:rPr>
        <w:tab/>
        <w:t xml:space="preserve">COCHRANE, M.P., DUFFS, C.M., Endosperm cell number in barley, Nature </w:t>
      </w:r>
      <w:r w:rsidRPr="000675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289 </w:t>
      </w:r>
      <w:r w:rsidRPr="00067515">
        <w:rPr>
          <w:rFonts w:asciiTheme="majorBidi" w:hAnsiTheme="majorBidi" w:cstheme="majorBidi"/>
          <w:sz w:val="24"/>
          <w:szCs w:val="24"/>
          <w:lang w:val="en-GB"/>
        </w:rPr>
        <w:t>(1981) 399.</w:t>
      </w:r>
    </w:p>
    <w:p w14:paraId="2E7D69EA" w14:textId="7F800E68" w:rsidR="00C1643C" w:rsidRPr="0039072F" w:rsidRDefault="00C1643C" w:rsidP="005F4D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en-GB"/>
        </w:rPr>
      </w:pPr>
    </w:p>
    <w:p w14:paraId="1C550210" w14:textId="77777777" w:rsidR="00152AF7" w:rsidRPr="0039072F" w:rsidRDefault="00152AF7" w:rsidP="00152AF7">
      <w:pPr>
        <w:pStyle w:val="EndNoteBibliography"/>
        <w:ind w:left="720" w:hanging="720"/>
        <w:rPr>
          <w:rFonts w:asciiTheme="majorBidi" w:hAnsiTheme="majorBidi" w:cstheme="majorBidi"/>
          <w:sz w:val="24"/>
        </w:rPr>
      </w:pPr>
    </w:p>
    <w:p w14:paraId="043CE14E" w14:textId="08C7A0F4" w:rsidR="00427126" w:rsidRPr="00427126" w:rsidRDefault="00427126">
      <w:pPr>
        <w:rPr>
          <w:rFonts w:ascii="time" w:hAnsi="time"/>
          <w:sz w:val="24"/>
        </w:rPr>
      </w:pPr>
      <w:r w:rsidRPr="0039072F">
        <w:rPr>
          <w:rFonts w:asciiTheme="majorBidi" w:hAnsiTheme="majorBidi" w:cstheme="majorBidi"/>
          <w:sz w:val="24"/>
        </w:rPr>
        <w:fldChar w:fldCharType="end"/>
      </w:r>
    </w:p>
    <w:sectPr w:rsidR="00427126" w:rsidRPr="00427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542EE" w14:textId="77777777" w:rsidR="00D97F4C" w:rsidRDefault="00D97F4C" w:rsidP="00BF48E4">
      <w:pPr>
        <w:spacing w:after="0" w:line="240" w:lineRule="auto"/>
      </w:pPr>
      <w:r>
        <w:separator/>
      </w:r>
    </w:p>
  </w:endnote>
  <w:endnote w:type="continuationSeparator" w:id="0">
    <w:p w14:paraId="79E060C1" w14:textId="77777777" w:rsidR="00D97F4C" w:rsidRDefault="00D97F4C" w:rsidP="00BF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CF3BE" w14:textId="77777777" w:rsidR="00D97F4C" w:rsidRDefault="00D97F4C" w:rsidP="00BF48E4">
      <w:pPr>
        <w:spacing w:after="0" w:line="240" w:lineRule="auto"/>
      </w:pPr>
      <w:r>
        <w:separator/>
      </w:r>
    </w:p>
  </w:footnote>
  <w:footnote w:type="continuationSeparator" w:id="0">
    <w:p w14:paraId="23F7F1D2" w14:textId="77777777" w:rsidR="00D97F4C" w:rsidRDefault="00D97F4C" w:rsidP="00BF4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Rapid Comm Mass Spectrom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0p9aptev9a52yesaftvpre72z9xaffxw0ez&quot;&gt;My EndNote Library&lt;record-ids&gt;&lt;item&gt;8&lt;/item&gt;&lt;/record-ids&gt;&lt;/item&gt;&lt;/Libraries&gt;"/>
  </w:docVars>
  <w:rsids>
    <w:rsidRoot w:val="003373E5"/>
    <w:rsid w:val="00052B0B"/>
    <w:rsid w:val="00067515"/>
    <w:rsid w:val="00071BF5"/>
    <w:rsid w:val="000A78B6"/>
    <w:rsid w:val="00110590"/>
    <w:rsid w:val="00152AF7"/>
    <w:rsid w:val="001F2069"/>
    <w:rsid w:val="00245482"/>
    <w:rsid w:val="00276CD3"/>
    <w:rsid w:val="003373E5"/>
    <w:rsid w:val="0036126E"/>
    <w:rsid w:val="0039072F"/>
    <w:rsid w:val="003E539F"/>
    <w:rsid w:val="00427126"/>
    <w:rsid w:val="00541539"/>
    <w:rsid w:val="005C687F"/>
    <w:rsid w:val="005F4DB6"/>
    <w:rsid w:val="0062287D"/>
    <w:rsid w:val="0066000D"/>
    <w:rsid w:val="007C0F54"/>
    <w:rsid w:val="0081035D"/>
    <w:rsid w:val="008137C6"/>
    <w:rsid w:val="00841E57"/>
    <w:rsid w:val="00856BA6"/>
    <w:rsid w:val="008840B9"/>
    <w:rsid w:val="00B458AF"/>
    <w:rsid w:val="00BD4F0B"/>
    <w:rsid w:val="00BF48E4"/>
    <w:rsid w:val="00C1643C"/>
    <w:rsid w:val="00C36362"/>
    <w:rsid w:val="00C645F7"/>
    <w:rsid w:val="00C8045F"/>
    <w:rsid w:val="00CC444D"/>
    <w:rsid w:val="00D802D1"/>
    <w:rsid w:val="00D97F4C"/>
    <w:rsid w:val="00E22129"/>
    <w:rsid w:val="00FA65FC"/>
    <w:rsid w:val="00F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D4C82B"/>
  <w15:docId w15:val="{54B0EDEB-B473-4CBC-AFC5-0FC2D462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54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C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0F54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42712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2712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2712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27126"/>
    <w:rPr>
      <w:rFonts w:ascii="Calibri" w:hAnsi="Calibri"/>
      <w:noProof/>
      <w:lang w:val="en-US"/>
    </w:rPr>
  </w:style>
  <w:style w:type="character" w:customStyle="1" w:styleId="maintitle">
    <w:name w:val="maintitle"/>
    <w:basedOn w:val="DefaultParagraphFont"/>
    <w:rsid w:val="00152AF7"/>
  </w:style>
  <w:style w:type="character" w:styleId="UnresolvedMention">
    <w:name w:val="Unresolved Mention"/>
    <w:basedOn w:val="DefaultParagraphFont"/>
    <w:uiPriority w:val="99"/>
    <w:semiHidden/>
    <w:unhideWhenUsed/>
    <w:rsid w:val="00C3636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F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8E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8E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yemail@domai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FE6F-B671-444F-B77A-C7BEFB8E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WASSENAAR, Leonard</dc:creator>
  <cp:lastModifiedBy>HYATT, Steven</cp:lastModifiedBy>
  <cp:revision>18</cp:revision>
  <dcterms:created xsi:type="dcterms:W3CDTF">2018-09-20T08:12:00Z</dcterms:created>
  <dcterms:modified xsi:type="dcterms:W3CDTF">2018-09-20T15:10:00Z</dcterms:modified>
</cp:coreProperties>
</file>